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9A" w:rsidRDefault="00E01EB1" w:rsidP="00A7399A">
      <w:pPr>
        <w:keepNext/>
        <w:keepLines/>
        <w:ind w:left="-709"/>
        <w:jc w:val="center"/>
        <w:rPr>
          <w:rFonts w:ascii="Times New Roman" w:hAnsi="Times New Roman" w:cs="Times New Roman"/>
          <w:color w:val="auto"/>
        </w:rPr>
      </w:pPr>
      <w:bookmarkStart w:id="0" w:name="bookmark105"/>
      <w:r>
        <w:rPr>
          <w:noProof/>
        </w:rPr>
        <w:drawing>
          <wp:inline distT="0" distB="0" distL="0" distR="0">
            <wp:extent cx="5939790" cy="8398408"/>
            <wp:effectExtent l="19050" t="0" r="3810" b="0"/>
            <wp:docPr id="4" name="Рисунок 4" descr="C:\Users\user\AppData\Local\Microsoft\Windows\Temporary Internet Files\Content.Word\Scan2019052010253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Scan20190520102533_001.jpg"/>
                    <pic:cNvPicPr>
                      <a:picLocks noChangeAspect="1" noChangeArrowheads="1"/>
                    </pic:cNvPicPr>
                  </pic:nvPicPr>
                  <pic:blipFill>
                    <a:blip r:embed="rId8" cstate="print"/>
                    <a:srcRect/>
                    <a:stretch>
                      <a:fillRect/>
                    </a:stretch>
                  </pic:blipFill>
                  <pic:spPr bwMode="auto">
                    <a:xfrm>
                      <a:off x="0" y="0"/>
                      <a:ext cx="5939790" cy="8398408"/>
                    </a:xfrm>
                    <a:prstGeom prst="rect">
                      <a:avLst/>
                    </a:prstGeom>
                    <a:noFill/>
                    <a:ln w="9525">
                      <a:noFill/>
                      <a:miter lim="800000"/>
                      <a:headEnd/>
                      <a:tailEnd/>
                    </a:ln>
                  </pic:spPr>
                </pic:pic>
              </a:graphicData>
            </a:graphic>
          </wp:inline>
        </w:drawing>
      </w:r>
    </w:p>
    <w:p w:rsidR="00A7399A" w:rsidRDefault="00A7399A">
      <w:pPr>
        <w:rPr>
          <w:rFonts w:ascii="Times New Roman" w:hAnsi="Times New Roman" w:cs="Times New Roman"/>
          <w:color w:val="auto"/>
        </w:rPr>
      </w:pPr>
      <w:r>
        <w:rPr>
          <w:rFonts w:ascii="Times New Roman" w:hAnsi="Times New Roman" w:cs="Times New Roman"/>
          <w:color w:val="auto"/>
        </w:rPr>
        <w:br w:type="page"/>
      </w:r>
    </w:p>
    <w:p w:rsidR="0051199E" w:rsidRPr="00A7399A" w:rsidRDefault="0051199E" w:rsidP="00A7399A">
      <w:pPr>
        <w:keepNext/>
        <w:keepLines/>
        <w:ind w:left="-709"/>
        <w:jc w:val="center"/>
        <w:rPr>
          <w:rFonts w:ascii="Times New Roman" w:hAnsi="Times New Roman" w:cs="Times New Roman"/>
          <w:color w:val="auto"/>
        </w:rPr>
      </w:pPr>
      <w:r w:rsidRPr="009831B9">
        <w:rPr>
          <w:rFonts w:ascii="Times New Roman" w:hAnsi="Times New Roman" w:cs="Times New Roman"/>
          <w:b/>
          <w:color w:val="auto"/>
        </w:rPr>
        <w:lastRenderedPageBreak/>
        <w:t>О</w:t>
      </w:r>
      <w:bookmarkEnd w:id="0"/>
      <w:r w:rsidR="002173B6" w:rsidRPr="009831B9">
        <w:rPr>
          <w:rFonts w:ascii="Times New Roman" w:hAnsi="Times New Roman" w:cs="Times New Roman"/>
          <w:b/>
          <w:color w:val="auto"/>
        </w:rPr>
        <w:t>ГЛАВЛЕНИЕ</w:t>
      </w:r>
    </w:p>
    <w:p w:rsidR="00BC5B51" w:rsidRPr="00966EE3" w:rsidRDefault="00BC5B51" w:rsidP="0053159E">
      <w:pPr>
        <w:ind w:firstLine="284"/>
        <w:jc w:val="both"/>
        <w:rPr>
          <w:rFonts w:ascii="Times New Roman" w:hAnsi="Times New Roman" w:cs="Times New Roman"/>
          <w:color w:val="auto"/>
        </w:rPr>
      </w:pPr>
    </w:p>
    <w:tbl>
      <w:tblPr>
        <w:tblStyle w:val="afffffff4"/>
        <w:tblW w:w="10065" w:type="dxa"/>
        <w:tblInd w:w="-318" w:type="dxa"/>
        <w:tblLook w:val="04A0"/>
      </w:tblPr>
      <w:tblGrid>
        <w:gridCol w:w="8525"/>
        <w:gridCol w:w="1540"/>
      </w:tblGrid>
      <w:tr w:rsidR="00BC5B51" w:rsidRPr="00966EE3" w:rsidTr="0053159E">
        <w:trPr>
          <w:trHeight w:val="280"/>
        </w:trPr>
        <w:tc>
          <w:tcPr>
            <w:tcW w:w="8525" w:type="dxa"/>
          </w:tcPr>
          <w:p w:rsidR="00BC5B51" w:rsidRPr="00966EE3" w:rsidRDefault="00BC5B51" w:rsidP="0053159E">
            <w:pPr>
              <w:pStyle w:val="afffffffe"/>
              <w:ind w:left="0" w:firstLine="284"/>
              <w:jc w:val="center"/>
              <w:rPr>
                <w:rFonts w:ascii="Times New Roman" w:eastAsia="Times New Roman" w:hAnsi="Times New Roman" w:cs="Times New Roman"/>
                <w:b/>
              </w:rPr>
            </w:pPr>
            <w:r w:rsidRPr="00966EE3">
              <w:rPr>
                <w:rFonts w:ascii="Times New Roman" w:eastAsia="Times New Roman" w:hAnsi="Times New Roman" w:cs="Times New Roman"/>
                <w:b/>
              </w:rPr>
              <w:t>Название раздела</w:t>
            </w:r>
          </w:p>
        </w:tc>
        <w:tc>
          <w:tcPr>
            <w:tcW w:w="1540" w:type="dxa"/>
          </w:tcPr>
          <w:p w:rsidR="00BC5B51" w:rsidRPr="00966EE3" w:rsidRDefault="00BC5B51" w:rsidP="0053159E">
            <w:pPr>
              <w:ind w:firstLine="15"/>
              <w:jc w:val="both"/>
              <w:rPr>
                <w:rFonts w:ascii="Times New Roman" w:hAnsi="Times New Roman" w:cs="Times New Roman"/>
                <w:b/>
                <w:color w:val="auto"/>
              </w:rPr>
            </w:pPr>
            <w:r w:rsidRPr="00966EE3">
              <w:rPr>
                <w:rFonts w:ascii="Times New Roman" w:hAnsi="Times New Roman" w:cs="Times New Roman"/>
                <w:b/>
                <w:color w:val="auto"/>
              </w:rPr>
              <w:t>Страницы</w:t>
            </w:r>
          </w:p>
        </w:tc>
      </w:tr>
      <w:tr w:rsidR="006248EF" w:rsidRPr="00966EE3" w:rsidTr="0053159E">
        <w:tc>
          <w:tcPr>
            <w:tcW w:w="8525" w:type="dxa"/>
          </w:tcPr>
          <w:p w:rsidR="006248EF" w:rsidRPr="00966EE3" w:rsidRDefault="008307BD" w:rsidP="0053159E">
            <w:pPr>
              <w:pStyle w:val="12"/>
              <w:keepNext/>
              <w:keepLines/>
              <w:numPr>
                <w:ilvl w:val="0"/>
                <w:numId w:val="77"/>
              </w:numPr>
              <w:spacing w:after="0" w:line="240" w:lineRule="auto"/>
              <w:ind w:left="0" w:firstLine="284"/>
              <w:jc w:val="both"/>
              <w:rPr>
                <w:rStyle w:val="13"/>
                <w:b w:val="0"/>
                <w:sz w:val="24"/>
                <w:szCs w:val="24"/>
              </w:rPr>
            </w:pPr>
            <w:r>
              <w:rPr>
                <w:rStyle w:val="13"/>
                <w:b w:val="0"/>
                <w:color w:val="auto"/>
                <w:sz w:val="24"/>
                <w:szCs w:val="24"/>
              </w:rPr>
              <w:t xml:space="preserve">1. </w:t>
            </w:r>
            <w:r w:rsidR="006248EF" w:rsidRPr="00966EE3">
              <w:rPr>
                <w:rStyle w:val="13"/>
                <w:b w:val="0"/>
                <w:color w:val="auto"/>
                <w:sz w:val="24"/>
                <w:szCs w:val="24"/>
              </w:rPr>
              <w:t>Целевой раздел</w:t>
            </w:r>
          </w:p>
        </w:tc>
        <w:tc>
          <w:tcPr>
            <w:tcW w:w="1540" w:type="dxa"/>
          </w:tcPr>
          <w:p w:rsidR="006248EF"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3</w:t>
            </w:r>
          </w:p>
        </w:tc>
      </w:tr>
      <w:tr w:rsidR="006248EF" w:rsidRPr="00966EE3" w:rsidTr="0053159E">
        <w:tc>
          <w:tcPr>
            <w:tcW w:w="8525" w:type="dxa"/>
          </w:tcPr>
          <w:p w:rsidR="006248EF" w:rsidRPr="00966EE3" w:rsidRDefault="008307BD" w:rsidP="0053159E">
            <w:pPr>
              <w:pStyle w:val="12"/>
              <w:keepNext/>
              <w:keepLines/>
              <w:numPr>
                <w:ilvl w:val="1"/>
                <w:numId w:val="77"/>
              </w:numPr>
              <w:spacing w:after="0" w:line="240" w:lineRule="auto"/>
              <w:ind w:left="0" w:firstLine="284"/>
              <w:jc w:val="both"/>
              <w:rPr>
                <w:b w:val="0"/>
                <w:sz w:val="24"/>
                <w:szCs w:val="24"/>
              </w:rPr>
            </w:pPr>
            <w:r>
              <w:rPr>
                <w:rStyle w:val="13"/>
                <w:b w:val="0"/>
                <w:color w:val="auto"/>
                <w:sz w:val="24"/>
                <w:szCs w:val="24"/>
              </w:rPr>
              <w:t xml:space="preserve"> </w:t>
            </w:r>
            <w:r w:rsidR="006248EF" w:rsidRPr="00966EE3">
              <w:rPr>
                <w:rStyle w:val="13"/>
                <w:b w:val="0"/>
                <w:color w:val="auto"/>
                <w:sz w:val="24"/>
                <w:szCs w:val="24"/>
              </w:rPr>
              <w:t>Пояснительная записка</w:t>
            </w:r>
          </w:p>
        </w:tc>
        <w:tc>
          <w:tcPr>
            <w:tcW w:w="1540" w:type="dxa"/>
          </w:tcPr>
          <w:p w:rsidR="006248EF"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3</w:t>
            </w:r>
          </w:p>
        </w:tc>
      </w:tr>
      <w:tr w:rsidR="00BC5B51" w:rsidRPr="00966EE3" w:rsidTr="0053159E">
        <w:tc>
          <w:tcPr>
            <w:tcW w:w="8525" w:type="dxa"/>
          </w:tcPr>
          <w:p w:rsidR="00BC5B51" w:rsidRPr="00966EE3" w:rsidRDefault="006248EF" w:rsidP="0053159E">
            <w:pPr>
              <w:pStyle w:val="12"/>
              <w:keepNext/>
              <w:keepLines/>
              <w:numPr>
                <w:ilvl w:val="1"/>
                <w:numId w:val="77"/>
              </w:numPr>
              <w:shd w:val="clear" w:color="auto" w:fill="auto"/>
              <w:spacing w:after="0" w:line="240" w:lineRule="auto"/>
              <w:ind w:left="0" w:firstLine="284"/>
              <w:jc w:val="both"/>
              <w:rPr>
                <w:b w:val="0"/>
                <w:color w:val="auto"/>
                <w:sz w:val="24"/>
                <w:szCs w:val="24"/>
              </w:rPr>
            </w:pPr>
            <w:r w:rsidRPr="00966EE3">
              <w:rPr>
                <w:rStyle w:val="15"/>
                <w:b w:val="0"/>
                <w:color w:val="auto"/>
                <w:sz w:val="24"/>
                <w:szCs w:val="24"/>
              </w:rPr>
              <w:t>Планируемые результаты освоения обучающимися основной образовательной программы среднего общего образования</w:t>
            </w:r>
          </w:p>
        </w:tc>
        <w:tc>
          <w:tcPr>
            <w:tcW w:w="1540" w:type="dxa"/>
          </w:tcPr>
          <w:p w:rsidR="00BC5B51"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5</w:t>
            </w:r>
          </w:p>
        </w:tc>
      </w:tr>
      <w:tr w:rsidR="00EB1803" w:rsidRPr="00966EE3" w:rsidTr="0053159E">
        <w:tc>
          <w:tcPr>
            <w:tcW w:w="8525" w:type="dxa"/>
          </w:tcPr>
          <w:p w:rsidR="00EB1803" w:rsidRPr="00966EE3" w:rsidRDefault="00EB1803" w:rsidP="0053159E">
            <w:pPr>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1.2.1. Метапредметные результаты освоения основной образовательной программы среднего общего образования</w:t>
            </w:r>
          </w:p>
        </w:tc>
        <w:tc>
          <w:tcPr>
            <w:tcW w:w="1540" w:type="dxa"/>
          </w:tcPr>
          <w:p w:rsidR="00EB1803"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6</w:t>
            </w:r>
          </w:p>
        </w:tc>
      </w:tr>
      <w:tr w:rsidR="00EB1803" w:rsidRPr="00966EE3" w:rsidTr="0053159E">
        <w:tc>
          <w:tcPr>
            <w:tcW w:w="8525" w:type="dxa"/>
          </w:tcPr>
          <w:p w:rsidR="00EB1803" w:rsidRPr="00966EE3" w:rsidRDefault="00EB1803" w:rsidP="0053159E">
            <w:pPr>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 xml:space="preserve">1.2.2. </w:t>
            </w:r>
            <w:r w:rsidR="006248EF" w:rsidRPr="00966EE3">
              <w:rPr>
                <w:rFonts w:ascii="Times New Roman" w:eastAsia="Times New Roman" w:hAnsi="Times New Roman" w:cs="Times New Roman"/>
                <w:color w:val="auto"/>
                <w:shd w:val="clear" w:color="auto" w:fill="FFFFFF"/>
              </w:rPr>
              <w:t>Предметные результаты освоения основной образовательной программы среднего общего образования</w:t>
            </w:r>
          </w:p>
        </w:tc>
        <w:tc>
          <w:tcPr>
            <w:tcW w:w="1540" w:type="dxa"/>
          </w:tcPr>
          <w:p w:rsidR="00EB1803"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6</w:t>
            </w:r>
          </w:p>
        </w:tc>
      </w:tr>
      <w:tr w:rsidR="00EB1803" w:rsidRPr="00966EE3" w:rsidTr="0053159E">
        <w:tc>
          <w:tcPr>
            <w:tcW w:w="8525" w:type="dxa"/>
          </w:tcPr>
          <w:p w:rsidR="00EB1803" w:rsidRPr="00966EE3" w:rsidRDefault="006248EF" w:rsidP="0053159E">
            <w:pPr>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1.2.3. Личностные результаты освоения основной образовательной программы среднего общего образования</w:t>
            </w:r>
          </w:p>
        </w:tc>
        <w:tc>
          <w:tcPr>
            <w:tcW w:w="1540" w:type="dxa"/>
          </w:tcPr>
          <w:p w:rsidR="00EB1803"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7</w:t>
            </w:r>
          </w:p>
        </w:tc>
      </w:tr>
      <w:tr w:rsidR="00EB1803" w:rsidRPr="00966EE3" w:rsidTr="0053159E">
        <w:tc>
          <w:tcPr>
            <w:tcW w:w="8525" w:type="dxa"/>
          </w:tcPr>
          <w:p w:rsidR="00EB1803" w:rsidRPr="00966EE3" w:rsidRDefault="006248EF" w:rsidP="0053159E">
            <w:pPr>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1.2.4. Планируемые результаты освоения основной образовательной программы среднего общего образования</w:t>
            </w:r>
          </w:p>
        </w:tc>
        <w:tc>
          <w:tcPr>
            <w:tcW w:w="1540" w:type="dxa"/>
          </w:tcPr>
          <w:p w:rsidR="00EB1803"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8</w:t>
            </w:r>
          </w:p>
        </w:tc>
      </w:tr>
      <w:tr w:rsidR="006248EF" w:rsidRPr="00966EE3" w:rsidTr="0053159E">
        <w:tc>
          <w:tcPr>
            <w:tcW w:w="8525" w:type="dxa"/>
          </w:tcPr>
          <w:p w:rsidR="006248EF" w:rsidRPr="00966EE3" w:rsidRDefault="006248EF" w:rsidP="0053159E">
            <w:pPr>
              <w:pStyle w:val="afffffffe"/>
              <w:numPr>
                <w:ilvl w:val="1"/>
                <w:numId w:val="77"/>
              </w:numPr>
              <w:ind w:left="0"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 xml:space="preserve"> Система оценки достижения планируемых результатов освоения основной образовательной программы среднего  общего образования</w:t>
            </w:r>
          </w:p>
        </w:tc>
        <w:tc>
          <w:tcPr>
            <w:tcW w:w="1540" w:type="dxa"/>
          </w:tcPr>
          <w:p w:rsidR="006248EF"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21</w:t>
            </w:r>
          </w:p>
        </w:tc>
      </w:tr>
      <w:tr w:rsidR="00BC5B51" w:rsidRPr="00966EE3" w:rsidTr="0053159E">
        <w:tc>
          <w:tcPr>
            <w:tcW w:w="8525" w:type="dxa"/>
          </w:tcPr>
          <w:p w:rsidR="00BC5B51" w:rsidRPr="00966EE3" w:rsidRDefault="00BC5B51" w:rsidP="0053159E">
            <w:pPr>
              <w:tabs>
                <w:tab w:val="right" w:leader="dot" w:pos="9342"/>
              </w:tabs>
              <w:ind w:firstLine="284"/>
              <w:jc w:val="both"/>
              <w:rPr>
                <w:rFonts w:ascii="Times New Roman" w:hAnsi="Times New Roman" w:cs="Times New Roman"/>
              </w:rPr>
            </w:pPr>
            <w:r w:rsidRPr="00966EE3">
              <w:rPr>
                <w:rFonts w:ascii="Times New Roman" w:hAnsi="Times New Roman" w:cs="Times New Roman"/>
              </w:rPr>
              <w:t xml:space="preserve">2. </w:t>
            </w:r>
            <w:r w:rsidR="002173B6" w:rsidRPr="00966EE3">
              <w:rPr>
                <w:rFonts w:ascii="Times New Roman" w:hAnsi="Times New Roman" w:cs="Times New Roman"/>
              </w:rPr>
              <w:t xml:space="preserve"> </w:t>
            </w:r>
            <w:r w:rsidR="006248EF" w:rsidRPr="00966EE3">
              <w:rPr>
                <w:rFonts w:ascii="Times New Roman" w:hAnsi="Times New Roman" w:cs="Times New Roman"/>
              </w:rPr>
              <w:t>Содержательный раздел</w:t>
            </w:r>
          </w:p>
        </w:tc>
        <w:tc>
          <w:tcPr>
            <w:tcW w:w="1540" w:type="dxa"/>
          </w:tcPr>
          <w:p w:rsidR="00BC5B51"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29</w:t>
            </w:r>
          </w:p>
        </w:tc>
      </w:tr>
      <w:tr w:rsidR="00BC5B51" w:rsidRPr="00966EE3" w:rsidTr="0053159E">
        <w:tc>
          <w:tcPr>
            <w:tcW w:w="8525" w:type="dxa"/>
          </w:tcPr>
          <w:p w:rsidR="00BC5B51" w:rsidRPr="00966EE3" w:rsidRDefault="00BC5B51" w:rsidP="0053159E">
            <w:pPr>
              <w:tabs>
                <w:tab w:val="right" w:leader="dot" w:pos="9342"/>
              </w:tabs>
              <w:ind w:firstLine="284"/>
              <w:jc w:val="both"/>
              <w:rPr>
                <w:rFonts w:ascii="Times New Roman" w:eastAsia="Times New Roman" w:hAnsi="Times New Roman" w:cs="Times New Roman"/>
              </w:rPr>
            </w:pPr>
            <w:r w:rsidRPr="00966EE3">
              <w:rPr>
                <w:rFonts w:ascii="Times New Roman" w:hAnsi="Times New Roman" w:cs="Times New Roman"/>
              </w:rPr>
              <w:t>2.1</w:t>
            </w:r>
            <w:r w:rsidR="006248EF" w:rsidRPr="00966EE3">
              <w:rPr>
                <w:rFonts w:ascii="Times New Roman" w:hAnsi="Times New Roman" w:cs="Times New Roman"/>
              </w:rPr>
              <w:t>.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540" w:type="dxa"/>
          </w:tcPr>
          <w:p w:rsidR="00BC5B51" w:rsidRPr="00966EE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29</w:t>
            </w:r>
          </w:p>
        </w:tc>
      </w:tr>
      <w:tr w:rsidR="00F66383" w:rsidRPr="00966EE3" w:rsidTr="0053159E">
        <w:tc>
          <w:tcPr>
            <w:tcW w:w="8525" w:type="dxa"/>
          </w:tcPr>
          <w:p w:rsidR="00F66383" w:rsidRPr="00F66383" w:rsidRDefault="00F66383" w:rsidP="0053159E">
            <w:pPr>
              <w:pStyle w:val="57"/>
              <w:shd w:val="clear" w:color="auto" w:fill="auto"/>
              <w:spacing w:before="0" w:line="240" w:lineRule="auto"/>
              <w:ind w:firstLine="284"/>
              <w:rPr>
                <w:color w:val="auto"/>
                <w:sz w:val="24"/>
                <w:szCs w:val="24"/>
              </w:rPr>
            </w:pPr>
            <w:r w:rsidRPr="00F66383">
              <w:rPr>
                <w:color w:val="auto"/>
                <w:sz w:val="24"/>
                <w:szCs w:val="24"/>
              </w:rPr>
              <w:t>2.1.1. Планируемые результаты учебно-исследовательской и проектной деятельности обучающихся в рамках урочной и внеурочной деятельности</w:t>
            </w:r>
          </w:p>
        </w:tc>
        <w:tc>
          <w:tcPr>
            <w:tcW w:w="1540" w:type="dxa"/>
          </w:tcPr>
          <w:p w:rsidR="00F6638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35</w:t>
            </w:r>
          </w:p>
        </w:tc>
      </w:tr>
      <w:tr w:rsidR="00F66383" w:rsidRPr="00966EE3" w:rsidTr="0053159E">
        <w:tc>
          <w:tcPr>
            <w:tcW w:w="8525" w:type="dxa"/>
          </w:tcPr>
          <w:p w:rsidR="00F66383" w:rsidRPr="0053159E" w:rsidRDefault="00F66383" w:rsidP="0053159E">
            <w:pPr>
              <w:tabs>
                <w:tab w:val="left" w:leader="dot" w:pos="624"/>
              </w:tabs>
              <w:ind w:firstLine="284"/>
              <w:jc w:val="both"/>
              <w:rPr>
                <w:rFonts w:ascii="Times New Roman" w:eastAsia="@Arial Unicode MS" w:hAnsi="Times New Roman" w:cs="Times New Roman"/>
              </w:rPr>
            </w:pPr>
            <w:r w:rsidRPr="00F66383">
              <w:rPr>
                <w:rFonts w:ascii="Times New Roman" w:eastAsia="@Arial Unicode MS" w:hAnsi="Times New Roman" w:cs="Times New Roman"/>
                <w:bCs/>
                <w:iCs/>
              </w:rPr>
              <w:t>2.1.2.Методика и инструментарий мониторинга успешности освоения и применения обучающимися  УУД</w:t>
            </w:r>
          </w:p>
        </w:tc>
        <w:tc>
          <w:tcPr>
            <w:tcW w:w="1540" w:type="dxa"/>
          </w:tcPr>
          <w:p w:rsidR="00F66383" w:rsidRDefault="00F66383" w:rsidP="0053159E">
            <w:pPr>
              <w:ind w:firstLine="284"/>
              <w:jc w:val="both"/>
              <w:rPr>
                <w:rFonts w:ascii="Times New Roman" w:hAnsi="Times New Roman" w:cs="Times New Roman"/>
                <w:color w:val="auto"/>
              </w:rPr>
            </w:pPr>
            <w:r>
              <w:rPr>
                <w:rFonts w:ascii="Times New Roman" w:hAnsi="Times New Roman" w:cs="Times New Roman"/>
                <w:color w:val="auto"/>
              </w:rPr>
              <w:t>61</w:t>
            </w:r>
          </w:p>
        </w:tc>
      </w:tr>
      <w:tr w:rsidR="00BC5B51" w:rsidRPr="00966EE3" w:rsidTr="0053159E">
        <w:tc>
          <w:tcPr>
            <w:tcW w:w="8525" w:type="dxa"/>
          </w:tcPr>
          <w:p w:rsidR="00BC5B51" w:rsidRPr="00966EE3" w:rsidRDefault="00BC5B51" w:rsidP="0053159E">
            <w:pPr>
              <w:tabs>
                <w:tab w:val="right" w:leader="dot" w:pos="9342"/>
              </w:tabs>
              <w:ind w:firstLine="284"/>
              <w:jc w:val="both"/>
              <w:rPr>
                <w:rFonts w:ascii="Times New Roman" w:eastAsia="Times New Roman" w:hAnsi="Times New Roman" w:cs="Times New Roman"/>
              </w:rPr>
            </w:pPr>
            <w:r w:rsidRPr="00966EE3">
              <w:rPr>
                <w:rFonts w:ascii="Times New Roman" w:hAnsi="Times New Roman" w:cs="Times New Roman"/>
              </w:rPr>
              <w:t xml:space="preserve">2.2. </w:t>
            </w:r>
            <w:hyperlink w:anchor="bookmark44" w:tooltip="Current Document">
              <w:r w:rsidR="006248EF" w:rsidRPr="00966EE3">
                <w:rPr>
                  <w:rFonts w:ascii="Times New Roman" w:hAnsi="Times New Roman" w:cs="Times New Roman"/>
                </w:rPr>
                <w:t xml:space="preserve"> </w:t>
              </w:r>
              <w:r w:rsidR="006248EF" w:rsidRPr="00966EE3">
                <w:rPr>
                  <w:rFonts w:ascii="Times New Roman" w:eastAsia="Times New Roman" w:hAnsi="Times New Roman" w:cs="Times New Roman"/>
                  <w:color w:val="auto"/>
                  <w:shd w:val="clear" w:color="auto" w:fill="FFFFFF"/>
                </w:rPr>
                <w:t>Программа воспитания и социализации обучающихся</w:t>
              </w:r>
              <w:r w:rsidRPr="00966EE3">
                <w:rPr>
                  <w:rFonts w:ascii="Times New Roman" w:eastAsia="Times New Roman" w:hAnsi="Times New Roman" w:cs="Times New Roman"/>
                  <w:color w:val="auto"/>
                  <w:shd w:val="clear" w:color="auto" w:fill="FFFFFF"/>
                </w:rPr>
                <w:t xml:space="preserve">          </w:t>
              </w:r>
            </w:hyperlink>
          </w:p>
        </w:tc>
        <w:tc>
          <w:tcPr>
            <w:tcW w:w="1540" w:type="dxa"/>
          </w:tcPr>
          <w:p w:rsidR="00BC5B51"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64</w:t>
            </w:r>
          </w:p>
        </w:tc>
      </w:tr>
      <w:tr w:rsidR="004459CE" w:rsidRPr="00966EE3" w:rsidTr="0053159E">
        <w:tc>
          <w:tcPr>
            <w:tcW w:w="8525" w:type="dxa"/>
          </w:tcPr>
          <w:p w:rsidR="004459CE" w:rsidRPr="00966EE3" w:rsidRDefault="004459CE" w:rsidP="0053159E">
            <w:pPr>
              <w:tabs>
                <w:tab w:val="right" w:leader="dot" w:pos="9342"/>
              </w:tabs>
              <w:ind w:firstLine="284"/>
              <w:jc w:val="both"/>
              <w:rPr>
                <w:rFonts w:ascii="Times New Roman" w:hAnsi="Times New Roman" w:cs="Times New Roman"/>
              </w:rPr>
            </w:pPr>
            <w:r w:rsidRPr="00966EE3">
              <w:rPr>
                <w:rFonts w:ascii="Times New Roman" w:hAnsi="Times New Roman" w:cs="Times New Roman"/>
              </w:rPr>
              <w:t xml:space="preserve">2.3. </w:t>
            </w:r>
            <w:r w:rsidR="006248EF" w:rsidRPr="00966EE3">
              <w:rPr>
                <w:rFonts w:ascii="Times New Roman" w:eastAsia="Times New Roman" w:hAnsi="Times New Roman" w:cs="Times New Roman"/>
                <w:color w:val="auto"/>
                <w:shd w:val="clear" w:color="auto" w:fill="FFFFFF"/>
              </w:rPr>
              <w:t>Программа коррекционной работы</w:t>
            </w:r>
          </w:p>
        </w:tc>
        <w:tc>
          <w:tcPr>
            <w:tcW w:w="1540" w:type="dxa"/>
          </w:tcPr>
          <w:p w:rsidR="004459CE"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99</w:t>
            </w:r>
          </w:p>
        </w:tc>
      </w:tr>
      <w:tr w:rsidR="00BC5B51" w:rsidRPr="00966EE3" w:rsidTr="0053159E">
        <w:tc>
          <w:tcPr>
            <w:tcW w:w="8525" w:type="dxa"/>
          </w:tcPr>
          <w:p w:rsidR="00BC5B51" w:rsidRPr="00966EE3" w:rsidRDefault="00D25A1A" w:rsidP="0053159E">
            <w:pPr>
              <w:pStyle w:val="afffffffe"/>
              <w:numPr>
                <w:ilvl w:val="0"/>
                <w:numId w:val="30"/>
              </w:numPr>
              <w:ind w:left="0" w:firstLine="284"/>
              <w:jc w:val="both"/>
              <w:rPr>
                <w:rFonts w:ascii="Times New Roman" w:hAnsi="Times New Roman" w:cs="Times New Roman"/>
              </w:rPr>
            </w:pPr>
            <w:r w:rsidRPr="00966EE3">
              <w:rPr>
                <w:rFonts w:ascii="Times New Roman" w:hAnsi="Times New Roman" w:cs="Times New Roman"/>
              </w:rPr>
              <w:t>3. Организационный раздел</w:t>
            </w:r>
          </w:p>
        </w:tc>
        <w:tc>
          <w:tcPr>
            <w:tcW w:w="1540" w:type="dxa"/>
          </w:tcPr>
          <w:p w:rsidR="00BC5B51"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100</w:t>
            </w:r>
          </w:p>
        </w:tc>
      </w:tr>
      <w:tr w:rsidR="00BC5B51" w:rsidRPr="00966EE3" w:rsidTr="0053159E">
        <w:tc>
          <w:tcPr>
            <w:tcW w:w="8525" w:type="dxa"/>
          </w:tcPr>
          <w:p w:rsidR="00BC5B51" w:rsidRPr="00966EE3" w:rsidRDefault="00D25A1A" w:rsidP="0053159E">
            <w:pPr>
              <w:ind w:firstLine="284"/>
              <w:jc w:val="both"/>
              <w:rPr>
                <w:rFonts w:ascii="Times New Roman" w:hAnsi="Times New Roman" w:cs="Times New Roman"/>
              </w:rPr>
            </w:pPr>
            <w:r w:rsidRPr="00966EE3">
              <w:rPr>
                <w:rFonts w:ascii="Times New Roman" w:hAnsi="Times New Roman" w:cs="Times New Roman"/>
              </w:rPr>
              <w:t>3.1. Учебный план среднего общего образования</w:t>
            </w:r>
          </w:p>
        </w:tc>
        <w:tc>
          <w:tcPr>
            <w:tcW w:w="1540" w:type="dxa"/>
          </w:tcPr>
          <w:p w:rsidR="00BC5B51"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100</w:t>
            </w:r>
          </w:p>
        </w:tc>
      </w:tr>
      <w:tr w:rsidR="00BC5B51" w:rsidRPr="00966EE3" w:rsidTr="0053159E">
        <w:tc>
          <w:tcPr>
            <w:tcW w:w="8525" w:type="dxa"/>
          </w:tcPr>
          <w:p w:rsidR="00BC5B51" w:rsidRPr="00966EE3" w:rsidRDefault="002173B6" w:rsidP="0053159E">
            <w:pPr>
              <w:ind w:firstLine="284"/>
              <w:jc w:val="both"/>
              <w:rPr>
                <w:rFonts w:ascii="Times New Roman" w:hAnsi="Times New Roman" w:cs="Times New Roman"/>
              </w:rPr>
            </w:pPr>
            <w:r w:rsidRPr="00966EE3">
              <w:rPr>
                <w:rFonts w:ascii="Times New Roman" w:hAnsi="Times New Roman" w:cs="Times New Roman"/>
              </w:rPr>
              <w:t>3.</w:t>
            </w:r>
            <w:r w:rsidR="00D25A1A" w:rsidRPr="00966EE3">
              <w:rPr>
                <w:rFonts w:ascii="Times New Roman" w:hAnsi="Times New Roman" w:cs="Times New Roman"/>
              </w:rPr>
              <w:t>1.</w:t>
            </w:r>
            <w:r w:rsidRPr="00966EE3">
              <w:rPr>
                <w:rFonts w:ascii="Times New Roman" w:hAnsi="Times New Roman" w:cs="Times New Roman"/>
              </w:rPr>
              <w:t xml:space="preserve">2. </w:t>
            </w:r>
            <w:r w:rsidR="00D25A1A" w:rsidRPr="00966EE3">
              <w:rPr>
                <w:rFonts w:ascii="Times New Roman" w:hAnsi="Times New Roman" w:cs="Times New Roman"/>
              </w:rPr>
              <w:t>План внеурочной деятельности</w:t>
            </w:r>
          </w:p>
        </w:tc>
        <w:tc>
          <w:tcPr>
            <w:tcW w:w="1540" w:type="dxa"/>
          </w:tcPr>
          <w:p w:rsidR="00BC5B51"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105</w:t>
            </w:r>
          </w:p>
        </w:tc>
      </w:tr>
      <w:tr w:rsidR="00D25A1A" w:rsidRPr="00966EE3" w:rsidTr="0053159E">
        <w:tc>
          <w:tcPr>
            <w:tcW w:w="8525" w:type="dxa"/>
          </w:tcPr>
          <w:p w:rsidR="00D25A1A" w:rsidRPr="00966EE3" w:rsidRDefault="00D25A1A" w:rsidP="0053159E">
            <w:pPr>
              <w:ind w:firstLine="284"/>
              <w:jc w:val="both"/>
              <w:rPr>
                <w:rFonts w:ascii="Times New Roman" w:hAnsi="Times New Roman" w:cs="Times New Roman"/>
              </w:rPr>
            </w:pPr>
            <w:r w:rsidRPr="00966EE3">
              <w:rPr>
                <w:rFonts w:ascii="Times New Roman" w:hAnsi="Times New Roman" w:cs="Times New Roman"/>
              </w:rPr>
              <w:t>3.2. Система условий реализации основной образовательной программы среднего общего образования</w:t>
            </w:r>
          </w:p>
        </w:tc>
        <w:tc>
          <w:tcPr>
            <w:tcW w:w="1540" w:type="dxa"/>
          </w:tcPr>
          <w:p w:rsidR="00D25A1A"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107</w:t>
            </w:r>
          </w:p>
        </w:tc>
      </w:tr>
      <w:tr w:rsidR="00D25A1A" w:rsidRPr="00966EE3" w:rsidTr="0053159E">
        <w:tc>
          <w:tcPr>
            <w:tcW w:w="8525" w:type="dxa"/>
          </w:tcPr>
          <w:p w:rsidR="00D25A1A" w:rsidRPr="00966EE3" w:rsidRDefault="00D25A1A" w:rsidP="0053159E">
            <w:pPr>
              <w:ind w:firstLine="284"/>
              <w:jc w:val="both"/>
              <w:rPr>
                <w:rFonts w:ascii="Times New Roman" w:hAnsi="Times New Roman" w:cs="Times New Roman"/>
              </w:rPr>
            </w:pPr>
            <w:r w:rsidRPr="00966EE3">
              <w:rPr>
                <w:rFonts w:ascii="Times New Roman" w:hAnsi="Times New Roman" w:cs="Times New Roman"/>
              </w:rPr>
              <w:t>3.2.1. Описание кадровых условий реализации основной образовательной программы среднего общего образования</w:t>
            </w:r>
          </w:p>
        </w:tc>
        <w:tc>
          <w:tcPr>
            <w:tcW w:w="1540" w:type="dxa"/>
          </w:tcPr>
          <w:p w:rsidR="00D25A1A"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107</w:t>
            </w:r>
          </w:p>
        </w:tc>
      </w:tr>
      <w:tr w:rsidR="00D25A1A" w:rsidRPr="00966EE3" w:rsidTr="0053159E">
        <w:tc>
          <w:tcPr>
            <w:tcW w:w="8525" w:type="dxa"/>
          </w:tcPr>
          <w:p w:rsidR="00D25A1A" w:rsidRPr="00966EE3" w:rsidRDefault="00D25A1A" w:rsidP="0053159E">
            <w:pPr>
              <w:ind w:firstLine="284"/>
              <w:jc w:val="both"/>
              <w:rPr>
                <w:rFonts w:ascii="Times New Roman" w:hAnsi="Times New Roman" w:cs="Times New Roman"/>
              </w:rPr>
            </w:pPr>
            <w:r w:rsidRPr="00966EE3">
              <w:rPr>
                <w:rFonts w:ascii="Times New Roman" w:hAnsi="Times New Roman" w:cs="Times New Roman"/>
              </w:rPr>
              <w:t xml:space="preserve">3.2.2. Психолого-педагогические условия реализации основной образовательной программы </w:t>
            </w:r>
            <w:r w:rsidR="009F7CB8" w:rsidRPr="00966EE3">
              <w:rPr>
                <w:rFonts w:ascii="Times New Roman" w:hAnsi="Times New Roman" w:cs="Times New Roman"/>
              </w:rPr>
              <w:t>среднего</w:t>
            </w:r>
            <w:r w:rsidRPr="00966EE3">
              <w:rPr>
                <w:rFonts w:ascii="Times New Roman" w:hAnsi="Times New Roman" w:cs="Times New Roman"/>
              </w:rPr>
              <w:t xml:space="preserve"> общего образования</w:t>
            </w:r>
          </w:p>
        </w:tc>
        <w:tc>
          <w:tcPr>
            <w:tcW w:w="1540" w:type="dxa"/>
          </w:tcPr>
          <w:p w:rsidR="00D25A1A"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117</w:t>
            </w:r>
          </w:p>
        </w:tc>
      </w:tr>
      <w:tr w:rsidR="00D25A1A" w:rsidRPr="00966EE3" w:rsidTr="0053159E">
        <w:tc>
          <w:tcPr>
            <w:tcW w:w="8525" w:type="dxa"/>
          </w:tcPr>
          <w:p w:rsidR="00D25A1A" w:rsidRPr="00966EE3" w:rsidRDefault="009F7CB8" w:rsidP="0053159E">
            <w:pPr>
              <w:ind w:firstLine="284"/>
              <w:jc w:val="both"/>
              <w:rPr>
                <w:rFonts w:ascii="Times New Roman" w:hAnsi="Times New Roman" w:cs="Times New Roman"/>
              </w:rPr>
            </w:pPr>
            <w:r w:rsidRPr="00966EE3">
              <w:rPr>
                <w:rFonts w:ascii="Times New Roman" w:hAnsi="Times New Roman" w:cs="Times New Roman"/>
              </w:rPr>
              <w:t>3.2.3</w:t>
            </w:r>
            <w:r w:rsidR="00D25A1A" w:rsidRPr="00966EE3">
              <w:rPr>
                <w:rFonts w:ascii="Times New Roman" w:hAnsi="Times New Roman" w:cs="Times New Roman"/>
              </w:rPr>
              <w:t>. Материально-технические услов</w:t>
            </w:r>
            <w:r w:rsidRPr="00966EE3">
              <w:rPr>
                <w:rFonts w:ascii="Times New Roman" w:hAnsi="Times New Roman" w:cs="Times New Roman"/>
              </w:rPr>
              <w:t>ия реализации основной образова</w:t>
            </w:r>
            <w:r w:rsidR="00D25A1A" w:rsidRPr="00966EE3">
              <w:rPr>
                <w:rFonts w:ascii="Times New Roman" w:hAnsi="Times New Roman" w:cs="Times New Roman"/>
              </w:rPr>
              <w:t>тельной программы</w:t>
            </w:r>
          </w:p>
        </w:tc>
        <w:tc>
          <w:tcPr>
            <w:tcW w:w="1540" w:type="dxa"/>
          </w:tcPr>
          <w:p w:rsidR="00D25A1A"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120</w:t>
            </w:r>
          </w:p>
        </w:tc>
      </w:tr>
      <w:tr w:rsidR="009F7CB8" w:rsidRPr="00966EE3" w:rsidTr="0053159E">
        <w:tc>
          <w:tcPr>
            <w:tcW w:w="8525" w:type="dxa"/>
          </w:tcPr>
          <w:p w:rsidR="009F7CB8" w:rsidRPr="00966EE3" w:rsidRDefault="009F7CB8" w:rsidP="0053159E">
            <w:pPr>
              <w:ind w:firstLine="284"/>
              <w:jc w:val="both"/>
              <w:rPr>
                <w:rFonts w:ascii="Times New Roman" w:hAnsi="Times New Roman" w:cs="Times New Roman"/>
              </w:rPr>
            </w:pPr>
            <w:r w:rsidRPr="00966EE3">
              <w:rPr>
                <w:rFonts w:ascii="Times New Roman" w:hAnsi="Times New Roman" w:cs="Times New Roman"/>
              </w:rPr>
              <w:t>3.2.4. Информационно-методические условия реализации основной образовательной программы среднего общего образования</w:t>
            </w:r>
          </w:p>
        </w:tc>
        <w:tc>
          <w:tcPr>
            <w:tcW w:w="1540" w:type="dxa"/>
          </w:tcPr>
          <w:p w:rsidR="009F7CB8" w:rsidRPr="00966EE3"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121</w:t>
            </w:r>
          </w:p>
        </w:tc>
      </w:tr>
      <w:tr w:rsidR="008176AD" w:rsidRPr="00966EE3" w:rsidTr="0053159E">
        <w:tc>
          <w:tcPr>
            <w:tcW w:w="8525" w:type="dxa"/>
          </w:tcPr>
          <w:p w:rsidR="008176AD" w:rsidRPr="008176AD" w:rsidRDefault="008176AD" w:rsidP="0053159E">
            <w:pPr>
              <w:widowControl w:val="0"/>
              <w:tabs>
                <w:tab w:val="left" w:pos="709"/>
              </w:tabs>
              <w:ind w:firstLine="284"/>
              <w:jc w:val="both"/>
              <w:rPr>
                <w:rFonts w:ascii="Times New Roman" w:eastAsia="Times New Roman" w:hAnsi="Times New Roman" w:cs="Times New Roman"/>
                <w:color w:val="auto"/>
                <w:lang w:eastAsia="en-US"/>
              </w:rPr>
            </w:pPr>
            <w:r w:rsidRPr="008176AD">
              <w:rPr>
                <w:rFonts w:ascii="Times New Roman" w:eastAsia="Times New Roman" w:hAnsi="Times New Roman" w:cs="Times New Roman"/>
                <w:color w:val="auto"/>
                <w:lang w:eastAsia="en-US"/>
              </w:rPr>
              <w:t>3.2.5.</w:t>
            </w:r>
            <w:r w:rsidRPr="008176AD">
              <w:rPr>
                <w:rFonts w:ascii="Times New Roman" w:hAnsi="Times New Roman" w:cs="Times New Roman"/>
              </w:rPr>
              <w:t xml:space="preserve"> </w:t>
            </w:r>
            <w:r w:rsidRPr="008176AD">
              <w:rPr>
                <w:rFonts w:ascii="Times New Roman" w:eastAsia="Times New Roman" w:hAnsi="Times New Roman" w:cs="Times New Roman"/>
                <w:color w:val="auto"/>
                <w:lang w:eastAsia="en-US"/>
              </w:rPr>
              <w:t>Обоснование необходимых изменений в имеющихся условиях в соответствии с приоритетами основной общеобразовательной программы</w:t>
            </w:r>
          </w:p>
        </w:tc>
        <w:tc>
          <w:tcPr>
            <w:tcW w:w="1540" w:type="dxa"/>
          </w:tcPr>
          <w:p w:rsidR="008176AD"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123</w:t>
            </w:r>
          </w:p>
        </w:tc>
      </w:tr>
      <w:tr w:rsidR="008176AD" w:rsidRPr="00966EE3" w:rsidTr="0053159E">
        <w:tc>
          <w:tcPr>
            <w:tcW w:w="8525" w:type="dxa"/>
          </w:tcPr>
          <w:p w:rsidR="008176AD" w:rsidRPr="008176AD" w:rsidRDefault="008176AD" w:rsidP="0053159E">
            <w:pPr>
              <w:pStyle w:val="afffffffe"/>
              <w:widowControl w:val="0"/>
              <w:numPr>
                <w:ilvl w:val="2"/>
                <w:numId w:val="138"/>
              </w:numPr>
              <w:tabs>
                <w:tab w:val="left" w:pos="709"/>
              </w:tabs>
              <w:ind w:left="0" w:firstLine="284"/>
              <w:jc w:val="both"/>
              <w:rPr>
                <w:rFonts w:ascii="Times New Roman" w:eastAsia="Times New Roman" w:hAnsi="Times New Roman" w:cs="Times New Roman"/>
                <w:color w:val="auto"/>
                <w:lang w:eastAsia="en-US"/>
              </w:rPr>
            </w:pPr>
            <w:r w:rsidRPr="008176AD">
              <w:rPr>
                <w:rFonts w:ascii="Times New Roman" w:eastAsia="Times New Roman" w:hAnsi="Times New Roman" w:cs="Times New Roman"/>
                <w:color w:val="auto"/>
                <w:lang w:eastAsia="en-US"/>
              </w:rPr>
              <w:t>Механизмы достижения целевых ориентиров в системе условий</w:t>
            </w:r>
          </w:p>
        </w:tc>
        <w:tc>
          <w:tcPr>
            <w:tcW w:w="1540" w:type="dxa"/>
          </w:tcPr>
          <w:p w:rsidR="008176AD"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125</w:t>
            </w:r>
          </w:p>
        </w:tc>
      </w:tr>
      <w:tr w:rsidR="008176AD" w:rsidRPr="00966EE3" w:rsidTr="0053159E">
        <w:tc>
          <w:tcPr>
            <w:tcW w:w="8525" w:type="dxa"/>
          </w:tcPr>
          <w:p w:rsidR="008176AD" w:rsidRPr="008176AD" w:rsidRDefault="008176AD" w:rsidP="0053159E">
            <w:pPr>
              <w:pStyle w:val="afffffffe"/>
              <w:widowControl w:val="0"/>
              <w:tabs>
                <w:tab w:val="left" w:pos="709"/>
              </w:tabs>
              <w:ind w:left="284"/>
              <w:jc w:val="both"/>
              <w:rPr>
                <w:rFonts w:ascii="Times New Roman" w:eastAsia="Times New Roman" w:hAnsi="Times New Roman" w:cs="Times New Roman"/>
                <w:color w:val="auto"/>
                <w:lang w:eastAsia="en-US"/>
              </w:rPr>
            </w:pPr>
            <w:r w:rsidRPr="008176AD">
              <w:rPr>
                <w:rFonts w:ascii="Times New Roman" w:eastAsia="Times New Roman" w:hAnsi="Times New Roman" w:cs="Times New Roman"/>
                <w:color w:val="auto"/>
                <w:lang w:eastAsia="en-US"/>
              </w:rPr>
              <w:t>3.2.7. Сетевой график по формированию необходимой системы условий</w:t>
            </w:r>
          </w:p>
        </w:tc>
        <w:tc>
          <w:tcPr>
            <w:tcW w:w="1540" w:type="dxa"/>
          </w:tcPr>
          <w:p w:rsidR="008176AD" w:rsidRDefault="008176AD" w:rsidP="0053159E">
            <w:pPr>
              <w:ind w:firstLine="284"/>
              <w:jc w:val="both"/>
              <w:rPr>
                <w:rFonts w:ascii="Times New Roman" w:hAnsi="Times New Roman" w:cs="Times New Roman"/>
                <w:color w:val="auto"/>
              </w:rPr>
            </w:pPr>
            <w:r>
              <w:rPr>
                <w:rFonts w:ascii="Times New Roman" w:hAnsi="Times New Roman" w:cs="Times New Roman"/>
                <w:color w:val="auto"/>
              </w:rPr>
              <w:t>127</w:t>
            </w:r>
          </w:p>
        </w:tc>
      </w:tr>
    </w:tbl>
    <w:p w:rsidR="00A56667" w:rsidRPr="00966EE3" w:rsidRDefault="00A56667" w:rsidP="0053159E">
      <w:pPr>
        <w:ind w:firstLine="284"/>
        <w:jc w:val="both"/>
        <w:rPr>
          <w:rFonts w:ascii="Times New Roman" w:hAnsi="Times New Roman" w:cs="Times New Roman"/>
          <w:color w:val="auto"/>
        </w:rPr>
      </w:pPr>
    </w:p>
    <w:p w:rsidR="00BC5B51" w:rsidRPr="00966EE3" w:rsidRDefault="00BC5B51" w:rsidP="0053159E">
      <w:pPr>
        <w:ind w:firstLine="284"/>
        <w:jc w:val="both"/>
        <w:rPr>
          <w:rFonts w:ascii="Times New Roman" w:hAnsi="Times New Roman" w:cs="Times New Roman"/>
          <w:color w:val="auto"/>
        </w:rPr>
      </w:pPr>
    </w:p>
    <w:p w:rsidR="00BC5B51" w:rsidRPr="00966EE3" w:rsidRDefault="00BC5B51" w:rsidP="0053159E">
      <w:pPr>
        <w:ind w:firstLine="284"/>
        <w:jc w:val="both"/>
        <w:rPr>
          <w:rFonts w:ascii="Times New Roman" w:hAnsi="Times New Roman" w:cs="Times New Roman"/>
          <w:color w:val="auto"/>
        </w:rPr>
      </w:pPr>
    </w:p>
    <w:p w:rsidR="002173B6" w:rsidRPr="00966EE3" w:rsidRDefault="002173B6" w:rsidP="0053159E">
      <w:pPr>
        <w:ind w:firstLine="284"/>
        <w:jc w:val="both"/>
        <w:rPr>
          <w:rFonts w:ascii="Times New Roman" w:hAnsi="Times New Roman" w:cs="Times New Roman"/>
          <w:color w:val="auto"/>
        </w:rPr>
      </w:pPr>
    </w:p>
    <w:p w:rsidR="002173B6" w:rsidRPr="00966EE3" w:rsidRDefault="002173B6" w:rsidP="0053159E">
      <w:pPr>
        <w:pStyle w:val="12"/>
        <w:keepNext/>
        <w:keepLines/>
        <w:numPr>
          <w:ilvl w:val="0"/>
          <w:numId w:val="78"/>
        </w:numPr>
        <w:shd w:val="clear" w:color="auto" w:fill="auto"/>
        <w:spacing w:after="0" w:line="240" w:lineRule="auto"/>
        <w:ind w:left="0" w:firstLine="284"/>
        <w:jc w:val="both"/>
        <w:rPr>
          <w:rStyle w:val="13"/>
          <w:color w:val="auto"/>
          <w:sz w:val="24"/>
          <w:szCs w:val="24"/>
        </w:rPr>
      </w:pPr>
      <w:bookmarkStart w:id="1" w:name="bookmark1"/>
      <w:r w:rsidRPr="00966EE3">
        <w:rPr>
          <w:rStyle w:val="13"/>
          <w:color w:val="auto"/>
          <w:sz w:val="24"/>
          <w:szCs w:val="24"/>
        </w:rPr>
        <w:lastRenderedPageBreak/>
        <w:t>Целевой раздел</w:t>
      </w:r>
    </w:p>
    <w:p w:rsidR="00A56667" w:rsidRPr="00966EE3" w:rsidRDefault="00725C2D" w:rsidP="0053159E">
      <w:pPr>
        <w:pStyle w:val="12"/>
        <w:keepNext/>
        <w:keepLines/>
        <w:numPr>
          <w:ilvl w:val="1"/>
          <w:numId w:val="78"/>
        </w:numPr>
        <w:shd w:val="clear" w:color="auto" w:fill="auto"/>
        <w:spacing w:after="0" w:line="240" w:lineRule="auto"/>
        <w:ind w:left="0" w:firstLine="284"/>
        <w:jc w:val="both"/>
        <w:rPr>
          <w:color w:val="auto"/>
          <w:sz w:val="24"/>
          <w:szCs w:val="24"/>
        </w:rPr>
      </w:pPr>
      <w:r w:rsidRPr="00966EE3">
        <w:rPr>
          <w:rStyle w:val="13"/>
          <w:color w:val="auto"/>
          <w:sz w:val="24"/>
          <w:szCs w:val="24"/>
        </w:rPr>
        <w:t>Пояснительная записка</w:t>
      </w:r>
      <w:bookmarkEnd w:id="1"/>
    </w:p>
    <w:p w:rsidR="00A56667" w:rsidRPr="00966EE3" w:rsidRDefault="00725C2D" w:rsidP="0053159E">
      <w:pPr>
        <w:pStyle w:val="57"/>
        <w:shd w:val="clear" w:color="auto" w:fill="auto"/>
        <w:spacing w:before="0" w:line="240" w:lineRule="auto"/>
        <w:ind w:firstLine="284"/>
        <w:rPr>
          <w:color w:val="auto"/>
          <w:sz w:val="24"/>
          <w:szCs w:val="24"/>
        </w:rPr>
      </w:pPr>
      <w:bookmarkStart w:id="2" w:name="bookmark2"/>
      <w:bookmarkStart w:id="3" w:name="bookmark3"/>
      <w:r w:rsidRPr="00966EE3">
        <w:rPr>
          <w:color w:val="auto"/>
          <w:sz w:val="24"/>
          <w:szCs w:val="24"/>
        </w:rPr>
        <w:t>Основная образовательная программ</w:t>
      </w:r>
      <w:r w:rsidR="00E5784F" w:rsidRPr="00966EE3">
        <w:rPr>
          <w:color w:val="auto"/>
          <w:sz w:val="24"/>
          <w:szCs w:val="24"/>
        </w:rPr>
        <w:t>а среднего общего образования М</w:t>
      </w:r>
      <w:r w:rsidRPr="00966EE3">
        <w:rPr>
          <w:color w:val="auto"/>
          <w:sz w:val="24"/>
          <w:szCs w:val="24"/>
        </w:rPr>
        <w:t xml:space="preserve">ОУ </w:t>
      </w:r>
      <w:r w:rsidR="00E5784F" w:rsidRPr="00966EE3">
        <w:rPr>
          <w:color w:val="auto"/>
          <w:sz w:val="24"/>
          <w:szCs w:val="24"/>
        </w:rPr>
        <w:t xml:space="preserve">«Новоорловская средняя общеобразовательная школа» </w:t>
      </w:r>
      <w:r w:rsidRPr="00966EE3">
        <w:rPr>
          <w:color w:val="auto"/>
          <w:sz w:val="24"/>
          <w:szCs w:val="24"/>
        </w:rPr>
        <w:t xml:space="preserve">(далее - ООП СОО) разработана в соответствии с требованиями федерального государственного образовательного стандарта среднего общего образования (далее - ФГОС) к структуре основной образовательной программы, определяет содержание и организацию образовательного процесса на </w:t>
      </w:r>
      <w:r w:rsidR="002173B6" w:rsidRPr="00966EE3">
        <w:rPr>
          <w:color w:val="auto"/>
          <w:sz w:val="24"/>
          <w:szCs w:val="24"/>
        </w:rPr>
        <w:t>уровне</w:t>
      </w:r>
      <w:r w:rsidRPr="00966EE3">
        <w:rPr>
          <w:color w:val="auto"/>
          <w:sz w:val="24"/>
          <w:szCs w:val="24"/>
        </w:rPr>
        <w:t xml:space="preserve"> среднего общего образования.</w:t>
      </w:r>
      <w:bookmarkEnd w:id="2"/>
      <w:bookmarkEnd w:id="3"/>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5"/>
          <w:color w:val="auto"/>
          <w:sz w:val="24"/>
          <w:szCs w:val="24"/>
        </w:rPr>
        <w:t>Цель ООП СОО:</w:t>
      </w:r>
      <w:r w:rsidRPr="00966EE3">
        <w:rPr>
          <w:rStyle w:val="36"/>
          <w:i w:val="0"/>
          <w:color w:val="auto"/>
          <w:sz w:val="24"/>
          <w:szCs w:val="24"/>
        </w:rPr>
        <w:t xml:space="preserve"> создание условий для достижения обучающимися панируемых результатов (личностных, метапредметных, предметных), способствующих гармоничному самоопределению, реализации индивидуальных и личностных качеств в контексте процессов, происходящих в современном обществе, в поликультурной среде региона</w:t>
      </w:r>
      <w:r w:rsidRPr="00966EE3">
        <w:rPr>
          <w:rStyle w:val="37"/>
          <w:i w:val="0"/>
          <w:color w:val="auto"/>
          <w:sz w:val="24"/>
          <w:szCs w:val="24"/>
        </w:rPr>
        <w:t>.</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Содержание ООП СОО формируется с учётом социокультурных потребностей личности в условиях региона (</w:t>
      </w:r>
      <w:r w:rsidR="00E5784F" w:rsidRPr="00966EE3">
        <w:rPr>
          <w:color w:val="auto"/>
          <w:sz w:val="24"/>
          <w:szCs w:val="24"/>
        </w:rPr>
        <w:t>гп.Новоорловск, Агинского района, Забайкальского края</w:t>
      </w:r>
      <w:r w:rsidRPr="00966EE3">
        <w:rPr>
          <w:color w:val="auto"/>
          <w:sz w:val="24"/>
          <w:szCs w:val="24"/>
        </w:rPr>
        <w:t>).</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7"/>
          <w:color w:val="auto"/>
          <w:sz w:val="24"/>
          <w:szCs w:val="24"/>
        </w:rPr>
        <w:t>Направленность ООП СОО.</w:t>
      </w:r>
      <w:r w:rsidRPr="00966EE3">
        <w:rPr>
          <w:rStyle w:val="14"/>
          <w:color w:val="auto"/>
          <w:sz w:val="24"/>
          <w:szCs w:val="24"/>
        </w:rPr>
        <w:t xml:space="preserve"> </w:t>
      </w:r>
      <w:r w:rsidRPr="00966EE3">
        <w:rPr>
          <w:rStyle w:val="26"/>
          <w:color w:val="auto"/>
          <w:sz w:val="24"/>
          <w:szCs w:val="24"/>
        </w:rPr>
        <w:t xml:space="preserve">ООП СОО определяет </w:t>
      </w:r>
      <w:r w:rsidRPr="00966EE3">
        <w:rPr>
          <w:color w:val="auto"/>
          <w:sz w:val="24"/>
          <w:szCs w:val="24"/>
        </w:rPr>
        <w:t>следующие направления деятельности:</w:t>
      </w:r>
    </w:p>
    <w:p w:rsidR="00A56667" w:rsidRPr="00966EE3" w:rsidRDefault="00725C2D" w:rsidP="0053159E">
      <w:pPr>
        <w:pStyle w:val="57"/>
        <w:numPr>
          <w:ilvl w:val="0"/>
          <w:numId w:val="1"/>
        </w:numPr>
        <w:shd w:val="clear" w:color="auto" w:fill="auto"/>
        <w:tabs>
          <w:tab w:val="left" w:pos="1286"/>
        </w:tabs>
        <w:spacing w:before="0" w:line="240" w:lineRule="auto"/>
        <w:ind w:firstLine="284"/>
        <w:rPr>
          <w:color w:val="auto"/>
          <w:sz w:val="24"/>
          <w:szCs w:val="24"/>
        </w:rPr>
      </w:pPr>
      <w:r w:rsidRPr="00966EE3">
        <w:rPr>
          <w:color w:val="auto"/>
          <w:sz w:val="24"/>
          <w:szCs w:val="24"/>
        </w:rPr>
        <w:t>достижение планируемых результатов освоения ООП СОО всеми обучающимися;</w:t>
      </w:r>
    </w:p>
    <w:p w:rsidR="00A56667" w:rsidRPr="00966EE3" w:rsidRDefault="00725C2D" w:rsidP="0053159E">
      <w:pPr>
        <w:pStyle w:val="57"/>
        <w:numPr>
          <w:ilvl w:val="0"/>
          <w:numId w:val="1"/>
        </w:numPr>
        <w:shd w:val="clear" w:color="auto" w:fill="auto"/>
        <w:tabs>
          <w:tab w:val="left" w:pos="1290"/>
        </w:tabs>
        <w:spacing w:before="0" w:line="240" w:lineRule="auto"/>
        <w:ind w:firstLine="284"/>
        <w:rPr>
          <w:color w:val="auto"/>
          <w:sz w:val="24"/>
          <w:szCs w:val="24"/>
        </w:rPr>
      </w:pPr>
      <w:r w:rsidRPr="00966EE3">
        <w:rPr>
          <w:color w:val="auto"/>
          <w:sz w:val="24"/>
          <w:szCs w:val="24"/>
        </w:rPr>
        <w:t xml:space="preserve">выявление и развитие способностей обучающихся, в том числе одарённых детей, через систему урочной и внеурочной, учебной и внеучебной деятельности, с использованием возможностей кружков, секций, объединений, действующих в образовательном пространстве </w:t>
      </w:r>
      <w:r w:rsidR="00E5784F" w:rsidRPr="00966EE3">
        <w:rPr>
          <w:color w:val="auto"/>
          <w:sz w:val="24"/>
          <w:szCs w:val="24"/>
        </w:rPr>
        <w:t>школы</w:t>
      </w:r>
      <w:r w:rsidRPr="00966EE3">
        <w:rPr>
          <w:color w:val="auto"/>
          <w:sz w:val="24"/>
          <w:szCs w:val="24"/>
        </w:rPr>
        <w:t>, а также учреждений дополнительного образования, социальных партнёров;</w:t>
      </w:r>
    </w:p>
    <w:p w:rsidR="00A56667" w:rsidRPr="00966EE3" w:rsidRDefault="00725C2D" w:rsidP="0053159E">
      <w:pPr>
        <w:pStyle w:val="57"/>
        <w:numPr>
          <w:ilvl w:val="0"/>
          <w:numId w:val="1"/>
        </w:numPr>
        <w:shd w:val="clear" w:color="auto" w:fill="auto"/>
        <w:tabs>
          <w:tab w:val="left" w:pos="1281"/>
        </w:tabs>
        <w:spacing w:before="0" w:line="240" w:lineRule="auto"/>
        <w:ind w:firstLine="284"/>
        <w:rPr>
          <w:color w:val="auto"/>
          <w:sz w:val="24"/>
          <w:szCs w:val="24"/>
        </w:rPr>
      </w:pPr>
      <w:r w:rsidRPr="00966EE3">
        <w:rPr>
          <w:color w:val="auto"/>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w:t>
      </w:r>
      <w:r w:rsidR="00E5784F" w:rsidRPr="00966EE3">
        <w:rPr>
          <w:color w:val="auto"/>
          <w:sz w:val="24"/>
          <w:szCs w:val="24"/>
        </w:rPr>
        <w:t xml:space="preserve">школьной </w:t>
      </w:r>
      <w:r w:rsidRPr="00966EE3">
        <w:rPr>
          <w:color w:val="auto"/>
          <w:sz w:val="24"/>
          <w:szCs w:val="24"/>
        </w:rPr>
        <w:t>культурно-образовательной среды;</w:t>
      </w:r>
    </w:p>
    <w:p w:rsidR="00A56667" w:rsidRPr="00966EE3" w:rsidRDefault="00725C2D" w:rsidP="0053159E">
      <w:pPr>
        <w:pStyle w:val="57"/>
        <w:numPr>
          <w:ilvl w:val="0"/>
          <w:numId w:val="1"/>
        </w:numPr>
        <w:shd w:val="clear" w:color="auto" w:fill="auto"/>
        <w:tabs>
          <w:tab w:val="left" w:pos="1290"/>
        </w:tabs>
        <w:spacing w:before="0" w:line="240" w:lineRule="auto"/>
        <w:ind w:firstLine="284"/>
        <w:rPr>
          <w:color w:val="auto"/>
          <w:sz w:val="24"/>
          <w:szCs w:val="24"/>
        </w:rPr>
      </w:pPr>
      <w:r w:rsidRPr="00966EE3">
        <w:rPr>
          <w:color w:val="auto"/>
          <w:sz w:val="24"/>
          <w:szCs w:val="24"/>
        </w:rPr>
        <w:t>использование в образовательном процессе комплекса современных образовательных технологий деятельностного типа, в том числе информационно-коммуникативных технологий;</w:t>
      </w:r>
    </w:p>
    <w:p w:rsidR="00A56667" w:rsidRPr="00966EE3" w:rsidRDefault="00725C2D" w:rsidP="0053159E">
      <w:pPr>
        <w:pStyle w:val="57"/>
        <w:numPr>
          <w:ilvl w:val="0"/>
          <w:numId w:val="1"/>
        </w:numPr>
        <w:shd w:val="clear" w:color="auto" w:fill="auto"/>
        <w:tabs>
          <w:tab w:val="left" w:pos="1290"/>
        </w:tabs>
        <w:spacing w:before="0" w:line="240" w:lineRule="auto"/>
        <w:ind w:firstLine="284"/>
        <w:rPr>
          <w:color w:val="auto"/>
          <w:sz w:val="24"/>
          <w:szCs w:val="24"/>
        </w:rPr>
      </w:pPr>
      <w:r w:rsidRPr="00966EE3">
        <w:rPr>
          <w:color w:val="auto"/>
          <w:sz w:val="24"/>
          <w:szCs w:val="24"/>
        </w:rPr>
        <w:t>включение обучающихся в процессы познания внешней социальной среды (</w:t>
      </w:r>
      <w:r w:rsidR="001310CE" w:rsidRPr="00966EE3">
        <w:rPr>
          <w:color w:val="auto"/>
          <w:sz w:val="24"/>
          <w:szCs w:val="24"/>
        </w:rPr>
        <w:t xml:space="preserve">гп.Новоорловск, Забайкальский край, республика </w:t>
      </w:r>
      <w:r w:rsidR="00E5784F" w:rsidRPr="00966EE3">
        <w:rPr>
          <w:color w:val="auto"/>
          <w:sz w:val="24"/>
          <w:szCs w:val="24"/>
        </w:rPr>
        <w:t>Монголия, КНР</w:t>
      </w:r>
      <w:r w:rsidRPr="00966EE3">
        <w:rPr>
          <w:color w:val="auto"/>
          <w:sz w:val="24"/>
          <w:szCs w:val="24"/>
        </w:rPr>
        <w:t>) для приобретения опыта реального социального действия, участия в межкультурном диалоге.</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4" w:name="bookmark4"/>
      <w:r w:rsidRPr="00966EE3">
        <w:rPr>
          <w:rStyle w:val="3a"/>
          <w:color w:val="auto"/>
          <w:sz w:val="24"/>
          <w:szCs w:val="24"/>
        </w:rPr>
        <w:t>Принципы разработки и реализации ООП СОО.</w:t>
      </w:r>
      <w:bookmarkEnd w:id="4"/>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8"/>
          <w:i w:val="0"/>
          <w:color w:val="auto"/>
          <w:sz w:val="24"/>
          <w:szCs w:val="24"/>
        </w:rPr>
        <w:t>Принцип преемственности.</w:t>
      </w:r>
      <w:r w:rsidRPr="00966EE3">
        <w:rPr>
          <w:rStyle w:val="14"/>
          <w:color w:val="auto"/>
          <w:sz w:val="24"/>
          <w:szCs w:val="24"/>
        </w:rPr>
        <w:t xml:space="preserve"> </w:t>
      </w:r>
      <w:r w:rsidRPr="00966EE3">
        <w:rPr>
          <w:color w:val="auto"/>
          <w:sz w:val="24"/>
          <w:szCs w:val="24"/>
        </w:rPr>
        <w:t>Обеспечение преемственности начального общего, среднего общего, среднего общего образования.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8"/>
          <w:i w:val="0"/>
          <w:color w:val="auto"/>
          <w:sz w:val="24"/>
          <w:szCs w:val="24"/>
        </w:rPr>
        <w:t>Принцип возрастосообразности.</w:t>
      </w:r>
      <w:r w:rsidRPr="00966EE3">
        <w:rPr>
          <w:rStyle w:val="14"/>
          <w:color w:val="auto"/>
          <w:sz w:val="24"/>
          <w:szCs w:val="24"/>
        </w:rPr>
        <w:t xml:space="preserve"> </w:t>
      </w:r>
      <w:r w:rsidRPr="00966EE3">
        <w:rPr>
          <w:color w:val="auto"/>
          <w:sz w:val="24"/>
          <w:szCs w:val="24"/>
        </w:rPr>
        <w:t>Учёт возрастных, психологических и физиологических особенностей молодёжи 15-17 лет:</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переход от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формирование научного типа мышления, который ориентирует на общекультурные образцы, нормы, эталоны и закономерности взаимодействия с окружающим миром;</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овладение коммуникативными средствами и способами организации кооперации и сотрудничества;</w:t>
      </w:r>
    </w:p>
    <w:p w:rsidR="00A56667" w:rsidRPr="00966EE3" w:rsidRDefault="00725C2D" w:rsidP="0053159E">
      <w:pPr>
        <w:pStyle w:val="57"/>
        <w:numPr>
          <w:ilvl w:val="0"/>
          <w:numId w:val="1"/>
        </w:numPr>
        <w:shd w:val="clear" w:color="auto" w:fill="auto"/>
        <w:tabs>
          <w:tab w:val="left" w:pos="1180"/>
        </w:tabs>
        <w:spacing w:before="0" w:line="240" w:lineRule="auto"/>
        <w:ind w:firstLine="284"/>
        <w:rPr>
          <w:color w:val="auto"/>
          <w:sz w:val="24"/>
          <w:szCs w:val="24"/>
        </w:rPr>
      </w:pPr>
      <w:r w:rsidRPr="00966EE3">
        <w:rPr>
          <w:color w:val="auto"/>
          <w:sz w:val="24"/>
          <w:szCs w:val="24"/>
        </w:rPr>
        <w:t>развитие учебного сотрудничества, реализуемого в отношениях обучающихся с учителем и сверстниками;</w:t>
      </w:r>
    </w:p>
    <w:p w:rsidR="00A56667" w:rsidRPr="00966EE3" w:rsidRDefault="00725C2D" w:rsidP="0053159E">
      <w:pPr>
        <w:pStyle w:val="57"/>
        <w:numPr>
          <w:ilvl w:val="0"/>
          <w:numId w:val="1"/>
        </w:numPr>
        <w:shd w:val="clear" w:color="auto" w:fill="auto"/>
        <w:tabs>
          <w:tab w:val="left" w:pos="1165"/>
        </w:tabs>
        <w:spacing w:before="0" w:line="240" w:lineRule="auto"/>
        <w:ind w:firstLine="284"/>
        <w:rPr>
          <w:color w:val="auto"/>
          <w:sz w:val="24"/>
          <w:szCs w:val="24"/>
        </w:rPr>
      </w:pPr>
      <w:r w:rsidRPr="00966EE3">
        <w:rPr>
          <w:color w:val="auto"/>
          <w:sz w:val="24"/>
          <w:szCs w:val="24"/>
        </w:rPr>
        <w:t>изменение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lastRenderedPageBreak/>
        <w:t>ООП СОО учитывает вариативность темпов и направлений развития старших гимназистов, индивидуальные различия в их познавательной и социально-преобразующей деятельности.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Учёт возрастных особенностей осуществляется на уровне разработки концепций педагогической деятельности учителей, создания адекватной системы форм организации образовательного процесса и выбора условий и методик обучения.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9"/>
          <w:i w:val="0"/>
          <w:color w:val="auto"/>
          <w:sz w:val="24"/>
          <w:szCs w:val="24"/>
        </w:rPr>
        <w:t>Принцип системно-деятельностного подхода.</w:t>
      </w:r>
      <w:r w:rsidRPr="00966EE3">
        <w:rPr>
          <w:rStyle w:val="3b"/>
          <w:color w:val="auto"/>
          <w:sz w:val="24"/>
          <w:szCs w:val="24"/>
        </w:rPr>
        <w:t xml:space="preserve"> </w:t>
      </w:r>
      <w:r w:rsidRPr="00966EE3">
        <w:rPr>
          <w:color w:val="auto"/>
          <w:sz w:val="24"/>
          <w:szCs w:val="24"/>
        </w:rPr>
        <w:t>В основе реализации ООП СОО лежит системно-деятельностный подход, который предполагает:</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ориентацию на достижение цели и среднего результата образования - развитие личности обучающегося на основе освоения универсальных учебных действий, познания и освоения мира;</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56667" w:rsidRPr="00966EE3" w:rsidRDefault="00725C2D" w:rsidP="0053159E">
      <w:pPr>
        <w:pStyle w:val="57"/>
        <w:numPr>
          <w:ilvl w:val="0"/>
          <w:numId w:val="1"/>
        </w:numPr>
        <w:shd w:val="clear" w:color="auto" w:fill="auto"/>
        <w:tabs>
          <w:tab w:val="left" w:pos="1126"/>
        </w:tabs>
        <w:spacing w:before="0" w:line="240" w:lineRule="auto"/>
        <w:ind w:firstLine="284"/>
        <w:rPr>
          <w:color w:val="auto"/>
          <w:sz w:val="24"/>
          <w:szCs w:val="24"/>
        </w:rPr>
      </w:pPr>
      <w:r w:rsidRPr="00966EE3">
        <w:rPr>
          <w:color w:val="auto"/>
          <w:sz w:val="24"/>
          <w:szCs w:val="24"/>
        </w:rPr>
        <w:t>разнообразие индивидуальных образовательных траекторий и индивидуального развития каждого обучающегося, обеспечивающих развитие творческого потенциала, познавательных мотивов, обогащение форм учебного сотрудничества и расширение зоны ближайшего развития.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9"/>
          <w:i w:val="0"/>
          <w:color w:val="auto"/>
          <w:sz w:val="24"/>
          <w:szCs w:val="24"/>
        </w:rPr>
        <w:t>Принцип демократизации культурно-образовательной среды.</w:t>
      </w:r>
      <w:r w:rsidRPr="00966EE3">
        <w:rPr>
          <w:rStyle w:val="3b"/>
          <w:color w:val="auto"/>
          <w:sz w:val="24"/>
          <w:szCs w:val="24"/>
        </w:rPr>
        <w:t xml:space="preserve"> </w:t>
      </w:r>
      <w:r w:rsidRPr="00966EE3">
        <w:rPr>
          <w:color w:val="auto"/>
          <w:sz w:val="24"/>
          <w:szCs w:val="24"/>
        </w:rPr>
        <w:t xml:space="preserve">В процессе разработки и реализации ООП СОО </w:t>
      </w:r>
      <w:r w:rsidR="001310CE" w:rsidRPr="00966EE3">
        <w:rPr>
          <w:color w:val="auto"/>
          <w:sz w:val="24"/>
          <w:szCs w:val="24"/>
        </w:rPr>
        <w:t xml:space="preserve">МОУ «Новоорловская средняя общеобразовательная школа» </w:t>
      </w:r>
      <w:r w:rsidRPr="00966EE3">
        <w:rPr>
          <w:color w:val="auto"/>
          <w:sz w:val="24"/>
          <w:szCs w:val="24"/>
        </w:rPr>
        <w:t>обеспечивает:</w:t>
      </w:r>
    </w:p>
    <w:p w:rsidR="00A56667" w:rsidRPr="00966EE3" w:rsidRDefault="00725C2D" w:rsidP="0053159E">
      <w:pPr>
        <w:pStyle w:val="57"/>
        <w:numPr>
          <w:ilvl w:val="0"/>
          <w:numId w:val="1"/>
        </w:numPr>
        <w:shd w:val="clear" w:color="auto" w:fill="auto"/>
        <w:tabs>
          <w:tab w:val="left" w:pos="1165"/>
        </w:tabs>
        <w:spacing w:before="0" w:line="240" w:lineRule="auto"/>
        <w:ind w:firstLine="284"/>
        <w:rPr>
          <w:color w:val="auto"/>
          <w:sz w:val="24"/>
          <w:szCs w:val="24"/>
        </w:rPr>
      </w:pPr>
      <w:r w:rsidRPr="00966EE3">
        <w:rPr>
          <w:color w:val="auto"/>
          <w:sz w:val="24"/>
          <w:szCs w:val="24"/>
        </w:rPr>
        <w:t xml:space="preserve">ознакомление обучающихся и их родителей (законных представителей) как участников образовательного процесса с Уставом </w:t>
      </w:r>
      <w:r w:rsidR="00E5784F" w:rsidRPr="00966EE3">
        <w:rPr>
          <w:color w:val="auto"/>
          <w:sz w:val="24"/>
          <w:szCs w:val="24"/>
        </w:rPr>
        <w:t>МОУ «НСОШ»</w:t>
      </w:r>
      <w:r w:rsidRPr="00966EE3">
        <w:rPr>
          <w:color w:val="auto"/>
          <w:sz w:val="24"/>
          <w:szCs w:val="24"/>
        </w:rPr>
        <w:t xml:space="preserve"> и другими документами, регламентирующими осуществление образовательного процесса, правами и обязанностями участников образовательного процесса в части формирования и реализации ООП СОО;</w:t>
      </w:r>
    </w:p>
    <w:p w:rsidR="00A56667" w:rsidRPr="00966EE3" w:rsidRDefault="00725C2D" w:rsidP="0053159E">
      <w:pPr>
        <w:pStyle w:val="57"/>
        <w:numPr>
          <w:ilvl w:val="0"/>
          <w:numId w:val="1"/>
        </w:numPr>
        <w:shd w:val="clear" w:color="auto" w:fill="auto"/>
        <w:tabs>
          <w:tab w:val="left" w:pos="1165"/>
        </w:tabs>
        <w:spacing w:before="0" w:line="240" w:lineRule="auto"/>
        <w:ind w:firstLine="284"/>
        <w:rPr>
          <w:color w:val="auto"/>
          <w:sz w:val="24"/>
          <w:szCs w:val="24"/>
        </w:rPr>
      </w:pPr>
      <w:r w:rsidRPr="00966EE3">
        <w:rPr>
          <w:color w:val="auto"/>
          <w:sz w:val="24"/>
          <w:szCs w:val="24"/>
        </w:rPr>
        <w:t xml:space="preserve">последовательную реализацию стратегии взаимодействия с родителями учащихся как с полноправными участниками образовательного процесса, субъектами образовательной среды, заказчиками образовательных услуг через развитие системы договорных отношений, интеграцию родителей в информационное пространство </w:t>
      </w:r>
      <w:r w:rsidR="00E5784F" w:rsidRPr="00966EE3">
        <w:rPr>
          <w:color w:val="auto"/>
          <w:sz w:val="24"/>
          <w:szCs w:val="24"/>
        </w:rPr>
        <w:t>школы</w:t>
      </w:r>
      <w:r w:rsidRPr="00966EE3">
        <w:rPr>
          <w:color w:val="auto"/>
          <w:sz w:val="24"/>
          <w:szCs w:val="24"/>
        </w:rPr>
        <w:t>, в деятельность по развитию материально-технической базы, в образовательную деятельность, в систему управления (</w:t>
      </w:r>
      <w:r w:rsidR="001310CE" w:rsidRPr="00966EE3">
        <w:rPr>
          <w:color w:val="auto"/>
          <w:sz w:val="24"/>
          <w:szCs w:val="24"/>
        </w:rPr>
        <w:t xml:space="preserve">Управляющий совет, </w:t>
      </w:r>
      <w:r w:rsidR="00E5784F" w:rsidRPr="00966EE3">
        <w:rPr>
          <w:color w:val="auto"/>
          <w:sz w:val="24"/>
          <w:szCs w:val="24"/>
        </w:rPr>
        <w:t>Родительский комитет, Попечительский совет</w:t>
      </w:r>
      <w:r w:rsidRPr="00966EE3">
        <w:rPr>
          <w:color w:val="auto"/>
          <w:sz w:val="24"/>
          <w:szCs w:val="24"/>
        </w:rPr>
        <w:t>, родительские конференции, участие в</w:t>
      </w:r>
      <w:r w:rsidR="001310CE" w:rsidRPr="00966EE3">
        <w:rPr>
          <w:color w:val="auto"/>
          <w:sz w:val="24"/>
          <w:szCs w:val="24"/>
        </w:rPr>
        <w:t xml:space="preserve"> подготовке публичного отчёта, «</w:t>
      </w:r>
      <w:r w:rsidRPr="00966EE3">
        <w:rPr>
          <w:color w:val="auto"/>
          <w:sz w:val="24"/>
          <w:szCs w:val="24"/>
        </w:rPr>
        <w:t>Шко</w:t>
      </w:r>
      <w:r w:rsidR="001310CE" w:rsidRPr="00966EE3">
        <w:rPr>
          <w:color w:val="auto"/>
          <w:sz w:val="24"/>
          <w:szCs w:val="24"/>
        </w:rPr>
        <w:t>ла для родителей»</w:t>
      </w:r>
      <w:r w:rsidRPr="00966EE3">
        <w:rPr>
          <w:color w:val="auto"/>
          <w:sz w:val="24"/>
          <w:szCs w:val="24"/>
        </w:rPr>
        <w:t>), формирование родительского экспертного сообщества.</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9"/>
          <w:i w:val="0"/>
          <w:color w:val="auto"/>
          <w:sz w:val="24"/>
          <w:szCs w:val="24"/>
        </w:rPr>
        <w:t>Принцип социальной ответственности.</w:t>
      </w:r>
      <w:r w:rsidRPr="00966EE3">
        <w:rPr>
          <w:rStyle w:val="3b"/>
          <w:color w:val="auto"/>
          <w:sz w:val="24"/>
          <w:szCs w:val="24"/>
        </w:rPr>
        <w:t xml:space="preserve"> </w:t>
      </w:r>
      <w:r w:rsidRPr="00966EE3">
        <w:rPr>
          <w:color w:val="auto"/>
          <w:sz w:val="24"/>
          <w:szCs w:val="24"/>
        </w:rPr>
        <w:t xml:space="preserve">В процессе разработки и реализации ООП СОО </w:t>
      </w:r>
      <w:r w:rsidR="001310CE" w:rsidRPr="00966EE3">
        <w:rPr>
          <w:color w:val="auto"/>
          <w:sz w:val="24"/>
          <w:szCs w:val="24"/>
        </w:rPr>
        <w:t>Новоор</w:t>
      </w:r>
      <w:r w:rsidR="00E5784F" w:rsidRPr="00966EE3">
        <w:rPr>
          <w:color w:val="auto"/>
          <w:sz w:val="24"/>
          <w:szCs w:val="24"/>
        </w:rPr>
        <w:t>ловская школа</w:t>
      </w:r>
      <w:r w:rsidRPr="00966EE3">
        <w:rPr>
          <w:color w:val="auto"/>
          <w:sz w:val="24"/>
          <w:szCs w:val="24"/>
        </w:rPr>
        <w:t xml:space="preserve"> стремится интегрировать сообщество</w:t>
      </w:r>
      <w:r w:rsidR="00EB2F78" w:rsidRPr="00966EE3">
        <w:rPr>
          <w:color w:val="auto"/>
          <w:sz w:val="24"/>
          <w:szCs w:val="24"/>
        </w:rPr>
        <w:t xml:space="preserve"> учащихся, педагогов, родителей</w:t>
      </w:r>
      <w:r w:rsidR="00E5784F" w:rsidRPr="00966EE3">
        <w:rPr>
          <w:color w:val="auto"/>
          <w:sz w:val="24"/>
          <w:szCs w:val="24"/>
        </w:rPr>
        <w:t>, социальных партнеров</w:t>
      </w:r>
      <w:r w:rsidRPr="00966EE3">
        <w:rPr>
          <w:color w:val="auto"/>
          <w:sz w:val="24"/>
          <w:szCs w:val="24"/>
        </w:rPr>
        <w:t xml:space="preserve"> выполнять роль социокультурного центра, задающего «идею, культурный замысел» и направленность развития социокультурного, информационного, коммуникационного пространства микрорайона.</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ООП СОО </w:t>
      </w:r>
      <w:r w:rsidR="00E5784F" w:rsidRPr="00966EE3">
        <w:rPr>
          <w:color w:val="auto"/>
          <w:sz w:val="24"/>
          <w:szCs w:val="24"/>
        </w:rPr>
        <w:t>Новоорловской школы</w:t>
      </w:r>
      <w:r w:rsidRPr="00966EE3">
        <w:rPr>
          <w:color w:val="auto"/>
          <w:sz w:val="24"/>
          <w:szCs w:val="24"/>
        </w:rPr>
        <w:t xml:space="preserve"> предполагает возможность использования ресурсного обеспечения </w:t>
      </w:r>
      <w:r w:rsidR="00E5784F" w:rsidRPr="00966EE3">
        <w:rPr>
          <w:color w:val="auto"/>
          <w:sz w:val="24"/>
          <w:szCs w:val="24"/>
        </w:rPr>
        <w:t>школы</w:t>
      </w:r>
      <w:r w:rsidRPr="00966EE3">
        <w:rPr>
          <w:color w:val="auto"/>
          <w:sz w:val="24"/>
          <w:szCs w:val="24"/>
        </w:rPr>
        <w:t xml:space="preserve"> для организации взаимодействия с образовательными учреждениями </w:t>
      </w:r>
      <w:r w:rsidR="00E5784F" w:rsidRPr="00966EE3">
        <w:rPr>
          <w:color w:val="auto"/>
          <w:sz w:val="24"/>
          <w:szCs w:val="24"/>
        </w:rPr>
        <w:t>Агинского и Могойтуйского районов, образовательными учреждениями г.Читы</w:t>
      </w:r>
      <w:r w:rsidRPr="00966EE3">
        <w:rPr>
          <w:color w:val="auto"/>
          <w:sz w:val="24"/>
          <w:szCs w:val="24"/>
        </w:rPr>
        <w:t xml:space="preserve"> в следующих направлениях:</w:t>
      </w:r>
    </w:p>
    <w:p w:rsidR="00A56667" w:rsidRPr="00966EE3" w:rsidRDefault="00725C2D" w:rsidP="0053159E">
      <w:pPr>
        <w:pStyle w:val="57"/>
        <w:numPr>
          <w:ilvl w:val="0"/>
          <w:numId w:val="1"/>
        </w:numPr>
        <w:shd w:val="clear" w:color="auto" w:fill="auto"/>
        <w:tabs>
          <w:tab w:val="left" w:pos="1045"/>
        </w:tabs>
        <w:spacing w:before="0" w:line="240" w:lineRule="auto"/>
        <w:ind w:firstLine="284"/>
        <w:rPr>
          <w:color w:val="auto"/>
          <w:sz w:val="24"/>
          <w:szCs w:val="24"/>
        </w:rPr>
      </w:pPr>
      <w:r w:rsidRPr="00966EE3">
        <w:rPr>
          <w:color w:val="auto"/>
          <w:sz w:val="24"/>
          <w:szCs w:val="24"/>
        </w:rPr>
        <w:t>организация исследовательских, творческих, спортивно-оздоровительных проектов в урочной и внеурочной деятельности (в соответствии с требованиями ФГОС СОО);</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проведение ученических и педагогических конференций, марафонов, чтений муниципального, регионального, межрегионального, международного уровней;</w:t>
      </w:r>
    </w:p>
    <w:p w:rsidR="00A56667" w:rsidRPr="00966EE3" w:rsidRDefault="00EB2F78"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lastRenderedPageBreak/>
        <w:t>подготовка</w:t>
      </w:r>
      <w:r w:rsidR="00725C2D" w:rsidRPr="00966EE3">
        <w:rPr>
          <w:color w:val="auto"/>
          <w:sz w:val="24"/>
          <w:szCs w:val="24"/>
        </w:rPr>
        <w:t xml:space="preserve"> одарённых детей;</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организация дистанционного сопровождения, консультирования участников совместных проектов;</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организация деятельности межшкольных научных обще</w:t>
      </w:r>
      <w:r w:rsidR="00EB2F78" w:rsidRPr="00966EE3">
        <w:rPr>
          <w:color w:val="auto"/>
          <w:sz w:val="24"/>
          <w:szCs w:val="24"/>
        </w:rPr>
        <w:t>ств и творческих объединений;</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организация тематических семинаров для педагогов, родителей учащихся по актуальным вопросам введения ФГОС СОО, модернизации образования;</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 xml:space="preserve">привлечение к деятельности </w:t>
      </w:r>
      <w:r w:rsidR="00EB2F78" w:rsidRPr="00966EE3">
        <w:rPr>
          <w:color w:val="auto"/>
          <w:sz w:val="24"/>
          <w:szCs w:val="24"/>
        </w:rPr>
        <w:t>социальных партнеров</w:t>
      </w:r>
      <w:r w:rsidRPr="00966EE3">
        <w:rPr>
          <w:color w:val="auto"/>
          <w:sz w:val="24"/>
          <w:szCs w:val="24"/>
        </w:rPr>
        <w:t>.</w:t>
      </w:r>
    </w:p>
    <w:p w:rsidR="00EB2F78" w:rsidRPr="00966EE3" w:rsidRDefault="00EB2F78" w:rsidP="0053159E">
      <w:pPr>
        <w:pStyle w:val="39"/>
        <w:keepNext/>
        <w:keepLines/>
        <w:shd w:val="clear" w:color="auto" w:fill="auto"/>
        <w:spacing w:line="240" w:lineRule="auto"/>
        <w:ind w:firstLine="284"/>
        <w:rPr>
          <w:rStyle w:val="3c"/>
          <w:color w:val="auto"/>
          <w:sz w:val="24"/>
          <w:szCs w:val="24"/>
        </w:rPr>
      </w:pPr>
      <w:bookmarkStart w:id="5" w:name="bookmark5"/>
    </w:p>
    <w:p w:rsidR="00A56667" w:rsidRPr="00966EE3" w:rsidRDefault="00725C2D" w:rsidP="0053159E">
      <w:pPr>
        <w:pStyle w:val="39"/>
        <w:keepNext/>
        <w:keepLines/>
        <w:shd w:val="clear" w:color="auto" w:fill="auto"/>
        <w:spacing w:line="240" w:lineRule="auto"/>
        <w:ind w:firstLine="284"/>
        <w:rPr>
          <w:color w:val="auto"/>
          <w:sz w:val="24"/>
          <w:szCs w:val="24"/>
        </w:rPr>
      </w:pPr>
      <w:r w:rsidRPr="00966EE3">
        <w:rPr>
          <w:rStyle w:val="3c"/>
          <w:color w:val="auto"/>
          <w:sz w:val="24"/>
          <w:szCs w:val="24"/>
        </w:rPr>
        <w:t>Структура ООП СОО</w:t>
      </w:r>
      <w:bookmarkEnd w:id="5"/>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ООП СОО содержит целевой, содержательный и организационный разделы: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a"/>
          <w:i w:val="0"/>
          <w:color w:val="auto"/>
          <w:sz w:val="24"/>
          <w:szCs w:val="24"/>
        </w:rPr>
        <w:t>Целевой раздел</w:t>
      </w:r>
      <w:r w:rsidRPr="00966EE3">
        <w:rPr>
          <w:rStyle w:val="4"/>
          <w:color w:val="auto"/>
          <w:sz w:val="24"/>
          <w:szCs w:val="24"/>
        </w:rPr>
        <w:t xml:space="preserve"> </w:t>
      </w:r>
      <w:r w:rsidRPr="00966EE3">
        <w:rPr>
          <w:color w:val="auto"/>
          <w:sz w:val="24"/>
          <w:szCs w:val="24"/>
        </w:rPr>
        <w:t>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пояснительную записку;</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планируемые результаты освоения обучающимися основной образовательной программы;</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систему оценки результатов освоения основной образовательной программы.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a"/>
          <w:i w:val="0"/>
          <w:color w:val="auto"/>
          <w:sz w:val="24"/>
          <w:szCs w:val="24"/>
        </w:rPr>
        <w:t>Содержательный раздел</w:t>
      </w:r>
      <w:r w:rsidRPr="00966EE3">
        <w:rPr>
          <w:rStyle w:val="4"/>
          <w:color w:val="auto"/>
          <w:sz w:val="24"/>
          <w:szCs w:val="24"/>
        </w:rPr>
        <w:t xml:space="preserve"> </w:t>
      </w:r>
      <w:r w:rsidRPr="00966EE3">
        <w:rPr>
          <w:color w:val="auto"/>
          <w:sz w:val="24"/>
          <w:szCs w:val="24"/>
        </w:rPr>
        <w:t>определяет общее содержание среднего общего</w:t>
      </w:r>
      <w:r w:rsidR="001310CE" w:rsidRPr="00966EE3">
        <w:rPr>
          <w:color w:val="auto"/>
          <w:sz w:val="24"/>
          <w:szCs w:val="24"/>
        </w:rPr>
        <w:t xml:space="preserve"> </w:t>
      </w:r>
      <w:r w:rsidRPr="00966EE3">
        <w:rPr>
          <w:color w:val="auto"/>
          <w:sz w:val="24"/>
          <w:szCs w:val="24"/>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программу развития универсальных учебных действий на ступени среднего общего образования, включающую формирование компетенций обучающихся в области учебно-исследовательской и проектной деятельности;</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программы отдельных учебных предметов, курсов и курсов внеурочной деятельности;</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b"/>
          <w:i w:val="0"/>
          <w:color w:val="auto"/>
          <w:sz w:val="24"/>
          <w:szCs w:val="24"/>
        </w:rPr>
        <w:t>Организационный раздел</w:t>
      </w:r>
      <w:r w:rsidRPr="00966EE3">
        <w:rPr>
          <w:rStyle w:val="5"/>
          <w:color w:val="auto"/>
          <w:sz w:val="24"/>
          <w:szCs w:val="24"/>
        </w:rPr>
        <w:t xml:space="preserve"> </w:t>
      </w:r>
      <w:r w:rsidRPr="00966EE3">
        <w:rPr>
          <w:color w:val="auto"/>
          <w:sz w:val="24"/>
          <w:szCs w:val="24"/>
        </w:rPr>
        <w:t>определяет общие рамки организации образовательного процесса, а также механизмы реализации основной образовательной программы.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Организационный раздел включает:</w:t>
      </w:r>
    </w:p>
    <w:p w:rsidR="00A56667" w:rsidRPr="00966EE3" w:rsidRDefault="00725C2D" w:rsidP="0053159E">
      <w:pPr>
        <w:pStyle w:val="57"/>
        <w:numPr>
          <w:ilvl w:val="0"/>
          <w:numId w:val="1"/>
        </w:numPr>
        <w:shd w:val="clear" w:color="auto" w:fill="auto"/>
        <w:tabs>
          <w:tab w:val="left" w:pos="995"/>
        </w:tabs>
        <w:spacing w:before="0" w:line="240" w:lineRule="auto"/>
        <w:ind w:firstLine="284"/>
        <w:rPr>
          <w:color w:val="auto"/>
          <w:sz w:val="24"/>
          <w:szCs w:val="24"/>
        </w:rPr>
      </w:pPr>
      <w:r w:rsidRPr="00966EE3">
        <w:rPr>
          <w:color w:val="auto"/>
          <w:sz w:val="24"/>
          <w:szCs w:val="24"/>
        </w:rPr>
        <w:t>учебный план среднего общего образования как один из основных механизмов реализации основной образовательной программы;</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план внеурочной деятельности;</w:t>
      </w:r>
    </w:p>
    <w:p w:rsidR="00A56667" w:rsidRPr="00966EE3" w:rsidRDefault="00725C2D" w:rsidP="0053159E">
      <w:pPr>
        <w:pStyle w:val="57"/>
        <w:numPr>
          <w:ilvl w:val="0"/>
          <w:numId w:val="1"/>
        </w:numPr>
        <w:shd w:val="clear" w:color="auto" w:fill="auto"/>
        <w:tabs>
          <w:tab w:val="left" w:pos="1005"/>
        </w:tabs>
        <w:spacing w:before="0" w:line="240" w:lineRule="auto"/>
        <w:ind w:firstLine="284"/>
        <w:rPr>
          <w:color w:val="auto"/>
          <w:sz w:val="24"/>
          <w:szCs w:val="24"/>
        </w:rPr>
      </w:pPr>
      <w:r w:rsidRPr="00966EE3">
        <w:rPr>
          <w:color w:val="auto"/>
          <w:sz w:val="24"/>
          <w:szCs w:val="24"/>
        </w:rPr>
        <w:t>систему условий реализации основной образовательной программы в соответствии с требованиями Стандарта.</w:t>
      </w:r>
    </w:p>
    <w:p w:rsidR="00A56667" w:rsidRPr="00966EE3" w:rsidRDefault="001310CE" w:rsidP="0053159E">
      <w:pPr>
        <w:pStyle w:val="12"/>
        <w:keepNext/>
        <w:keepLines/>
        <w:numPr>
          <w:ilvl w:val="1"/>
          <w:numId w:val="78"/>
        </w:numPr>
        <w:shd w:val="clear" w:color="auto" w:fill="auto"/>
        <w:spacing w:after="0" w:line="240" w:lineRule="auto"/>
        <w:ind w:left="0" w:firstLine="284"/>
        <w:jc w:val="both"/>
        <w:rPr>
          <w:color w:val="auto"/>
          <w:sz w:val="24"/>
          <w:szCs w:val="24"/>
        </w:rPr>
      </w:pPr>
      <w:bookmarkStart w:id="6" w:name="bookmark6"/>
      <w:bookmarkStart w:id="7" w:name="bookmark7"/>
      <w:bookmarkStart w:id="8" w:name="bookmark8"/>
      <w:bookmarkStart w:id="9" w:name="bookmark9"/>
      <w:r w:rsidRPr="00966EE3">
        <w:rPr>
          <w:rStyle w:val="15"/>
          <w:color w:val="auto"/>
          <w:sz w:val="24"/>
          <w:szCs w:val="24"/>
        </w:rPr>
        <w:t xml:space="preserve">Планируемые результаты освоения обучающимися основной </w:t>
      </w:r>
      <w:r w:rsidR="00725C2D" w:rsidRPr="00966EE3">
        <w:rPr>
          <w:rStyle w:val="15"/>
          <w:color w:val="auto"/>
          <w:sz w:val="24"/>
          <w:szCs w:val="24"/>
        </w:rPr>
        <w:t>образовательной программы среднего общего образования</w:t>
      </w:r>
      <w:bookmarkEnd w:id="6"/>
      <w:bookmarkEnd w:id="7"/>
      <w:bookmarkEnd w:id="8"/>
      <w:bookmarkEnd w:id="9"/>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ООП СОО ориентирована на достижение заданных требованиями ФГОС СОО групп результатов:</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c"/>
          <w:i w:val="0"/>
          <w:color w:val="auto"/>
          <w:sz w:val="24"/>
          <w:szCs w:val="24"/>
        </w:rPr>
        <w:t>личностных,</w:t>
      </w:r>
      <w:r w:rsidRPr="00966EE3">
        <w:rPr>
          <w:rStyle w:val="6"/>
          <w:color w:val="auto"/>
          <w:sz w:val="24"/>
          <w:szCs w:val="24"/>
        </w:rPr>
        <w:t xml:space="preserve"> </w:t>
      </w:r>
      <w:r w:rsidRPr="00966EE3">
        <w:rPr>
          <w:color w:val="auto"/>
          <w:sz w:val="24"/>
          <w:szCs w:val="24"/>
        </w:rPr>
        <w:t>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c"/>
          <w:i w:val="0"/>
          <w:color w:val="auto"/>
          <w:sz w:val="24"/>
          <w:szCs w:val="24"/>
        </w:rPr>
        <w:t>метапредметных</w:t>
      </w:r>
      <w:r w:rsidRPr="00966EE3">
        <w:rPr>
          <w:rStyle w:val="ad"/>
          <w:i w:val="0"/>
          <w:color w:val="auto"/>
          <w:sz w:val="24"/>
          <w:szCs w:val="24"/>
        </w:rPr>
        <w:t>,</w:t>
      </w:r>
      <w:r w:rsidRPr="00966EE3">
        <w:rPr>
          <w:color w:val="auto"/>
          <w:sz w:val="24"/>
          <w:szCs w:val="24"/>
        </w:rPr>
        <w:t xml:space="preserve"> 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w:t>
      </w:r>
      <w:r w:rsidRPr="00966EE3">
        <w:rPr>
          <w:color w:val="auto"/>
          <w:sz w:val="24"/>
          <w:szCs w:val="24"/>
        </w:rPr>
        <w:lastRenderedPageBreak/>
        <w:t>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c"/>
          <w:i w:val="0"/>
          <w:color w:val="auto"/>
          <w:sz w:val="24"/>
          <w:szCs w:val="24"/>
        </w:rPr>
        <w:t>предметных</w:t>
      </w:r>
      <w:r w:rsidRPr="00966EE3">
        <w:rPr>
          <w:rStyle w:val="ad"/>
          <w:i w:val="0"/>
          <w:color w:val="auto"/>
          <w:sz w:val="24"/>
          <w:szCs w:val="24"/>
        </w:rPr>
        <w:t>,</w:t>
      </w:r>
      <w:r w:rsidRPr="00966EE3">
        <w:rPr>
          <w:color w:val="auto"/>
          <w:sz w:val="24"/>
          <w:szCs w:val="24"/>
        </w:rPr>
        <w:t xml:space="preserve"> включающих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w:t>
      </w:r>
      <w:r w:rsidR="001310CE" w:rsidRPr="00966EE3">
        <w:rPr>
          <w:color w:val="auto"/>
          <w:sz w:val="24"/>
          <w:szCs w:val="24"/>
        </w:rPr>
        <w:t>и применению в учебных, учебно-</w:t>
      </w:r>
      <w:r w:rsidRPr="00966EE3">
        <w:rPr>
          <w:color w:val="auto"/>
          <w:sz w:val="24"/>
          <w:szCs w:val="24"/>
        </w:rPr>
        <w:t>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A56667" w:rsidRPr="00966EE3" w:rsidRDefault="008307BD" w:rsidP="0053159E">
      <w:pPr>
        <w:pStyle w:val="afffffffe"/>
        <w:numPr>
          <w:ilvl w:val="2"/>
          <w:numId w:val="78"/>
        </w:numPr>
        <w:ind w:left="0" w:firstLine="284"/>
        <w:jc w:val="both"/>
        <w:rPr>
          <w:rFonts w:ascii="Times New Roman" w:eastAsia="Times New Roman" w:hAnsi="Times New Roman" w:cs="Times New Roman"/>
          <w:b/>
          <w:color w:val="auto"/>
        </w:rPr>
      </w:pPr>
      <w:r>
        <w:rPr>
          <w:rStyle w:val="af"/>
          <w:rFonts w:eastAsia="Arial Unicode MS"/>
          <w:i w:val="0"/>
          <w:color w:val="auto"/>
          <w:sz w:val="24"/>
          <w:szCs w:val="24"/>
        </w:rPr>
        <w:t>М</w:t>
      </w:r>
      <w:r w:rsidR="00725C2D" w:rsidRPr="00966EE3">
        <w:rPr>
          <w:rStyle w:val="af"/>
          <w:rFonts w:eastAsia="Arial Unicode MS"/>
          <w:i w:val="0"/>
          <w:color w:val="auto"/>
          <w:sz w:val="24"/>
          <w:szCs w:val="24"/>
        </w:rPr>
        <w:t>етапредметные</w:t>
      </w:r>
      <w:r w:rsidR="0055147F" w:rsidRPr="00966EE3">
        <w:rPr>
          <w:rStyle w:val="af"/>
          <w:rFonts w:eastAsia="Arial Unicode MS"/>
          <w:i w:val="0"/>
          <w:color w:val="auto"/>
          <w:sz w:val="24"/>
          <w:szCs w:val="24"/>
        </w:rPr>
        <w:t xml:space="preserve"> </w:t>
      </w:r>
      <w:r w:rsidR="00725C2D" w:rsidRPr="00966EE3">
        <w:rPr>
          <w:rStyle w:val="af"/>
          <w:rFonts w:eastAsia="Arial Unicode MS"/>
          <w:i w:val="0"/>
          <w:color w:val="auto"/>
          <w:sz w:val="24"/>
          <w:szCs w:val="24"/>
        </w:rPr>
        <w:t>результаты</w:t>
      </w:r>
      <w:r w:rsidR="00725C2D" w:rsidRPr="00966EE3">
        <w:rPr>
          <w:rStyle w:val="7"/>
          <w:rFonts w:eastAsia="Arial Unicode MS"/>
          <w:b/>
          <w:color w:val="auto"/>
          <w:sz w:val="24"/>
          <w:szCs w:val="24"/>
        </w:rPr>
        <w:t xml:space="preserve"> </w:t>
      </w:r>
      <w:r w:rsidR="005E3A3D" w:rsidRPr="00966EE3">
        <w:rPr>
          <w:rFonts w:ascii="Times New Roman" w:eastAsia="Times New Roman" w:hAnsi="Times New Roman" w:cs="Times New Roman"/>
          <w:b/>
          <w:color w:val="auto"/>
        </w:rPr>
        <w:t>основной образовательной программы среднего общего образования</w:t>
      </w:r>
    </w:p>
    <w:p w:rsidR="00A56667" w:rsidRPr="00966EE3" w:rsidRDefault="00725C2D" w:rsidP="0053159E">
      <w:pPr>
        <w:pStyle w:val="57"/>
        <w:numPr>
          <w:ilvl w:val="0"/>
          <w:numId w:val="1"/>
        </w:numPr>
        <w:shd w:val="clear" w:color="auto" w:fill="auto"/>
        <w:tabs>
          <w:tab w:val="left" w:pos="415"/>
        </w:tabs>
        <w:spacing w:before="0" w:line="240" w:lineRule="auto"/>
        <w:ind w:firstLine="284"/>
        <w:rPr>
          <w:color w:val="auto"/>
          <w:sz w:val="24"/>
          <w:szCs w:val="24"/>
        </w:rPr>
      </w:pPr>
      <w:r w:rsidRPr="00966EE3">
        <w:rPr>
          <w:color w:val="auto"/>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56667" w:rsidRPr="00966EE3" w:rsidRDefault="00725C2D" w:rsidP="0053159E">
      <w:pPr>
        <w:pStyle w:val="57"/>
        <w:numPr>
          <w:ilvl w:val="0"/>
          <w:numId w:val="1"/>
        </w:numPr>
        <w:shd w:val="clear" w:color="auto" w:fill="auto"/>
        <w:tabs>
          <w:tab w:val="left" w:pos="415"/>
        </w:tabs>
        <w:spacing w:before="0" w:line="240" w:lineRule="auto"/>
        <w:ind w:firstLine="284"/>
        <w:rPr>
          <w:color w:val="auto"/>
          <w:sz w:val="24"/>
          <w:szCs w:val="24"/>
        </w:rPr>
      </w:pPr>
      <w:r w:rsidRPr="00966EE3">
        <w:rPr>
          <w:color w:val="auto"/>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56667" w:rsidRPr="00966EE3" w:rsidRDefault="00725C2D" w:rsidP="0053159E">
      <w:pPr>
        <w:pStyle w:val="57"/>
        <w:numPr>
          <w:ilvl w:val="0"/>
          <w:numId w:val="1"/>
        </w:numPr>
        <w:shd w:val="clear" w:color="auto" w:fill="auto"/>
        <w:tabs>
          <w:tab w:val="left" w:pos="425"/>
        </w:tabs>
        <w:spacing w:before="0" w:line="240" w:lineRule="auto"/>
        <w:ind w:firstLine="284"/>
        <w:rPr>
          <w:color w:val="auto"/>
          <w:sz w:val="24"/>
          <w:szCs w:val="24"/>
        </w:rPr>
      </w:pPr>
      <w:r w:rsidRPr="00966EE3">
        <w:rPr>
          <w:color w:val="auto"/>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56667" w:rsidRPr="00966EE3" w:rsidRDefault="00725C2D" w:rsidP="0053159E">
      <w:pPr>
        <w:pStyle w:val="57"/>
        <w:numPr>
          <w:ilvl w:val="0"/>
          <w:numId w:val="1"/>
        </w:numPr>
        <w:shd w:val="clear" w:color="auto" w:fill="auto"/>
        <w:tabs>
          <w:tab w:val="left" w:pos="425"/>
        </w:tabs>
        <w:spacing w:before="0" w:line="240" w:lineRule="auto"/>
        <w:ind w:firstLine="284"/>
        <w:rPr>
          <w:color w:val="auto"/>
          <w:sz w:val="24"/>
          <w:szCs w:val="24"/>
        </w:rPr>
      </w:pPr>
      <w:r w:rsidRPr="00966EE3">
        <w:rPr>
          <w:color w:val="auto"/>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56667" w:rsidRPr="00966EE3" w:rsidRDefault="00725C2D" w:rsidP="0053159E">
      <w:pPr>
        <w:pStyle w:val="57"/>
        <w:numPr>
          <w:ilvl w:val="0"/>
          <w:numId w:val="1"/>
        </w:numPr>
        <w:shd w:val="clear" w:color="auto" w:fill="auto"/>
        <w:tabs>
          <w:tab w:val="left" w:pos="415"/>
        </w:tabs>
        <w:spacing w:before="0" w:line="240" w:lineRule="auto"/>
        <w:ind w:firstLine="284"/>
        <w:rPr>
          <w:color w:val="auto"/>
          <w:sz w:val="24"/>
          <w:szCs w:val="24"/>
        </w:rPr>
      </w:pPr>
      <w:r w:rsidRPr="00966EE3">
        <w:rPr>
          <w:color w:val="auto"/>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6667" w:rsidRPr="00966EE3" w:rsidRDefault="00725C2D" w:rsidP="0053159E">
      <w:pPr>
        <w:pStyle w:val="57"/>
        <w:numPr>
          <w:ilvl w:val="0"/>
          <w:numId w:val="1"/>
        </w:numPr>
        <w:shd w:val="clear" w:color="auto" w:fill="auto"/>
        <w:tabs>
          <w:tab w:val="left" w:pos="415"/>
        </w:tabs>
        <w:spacing w:before="0" w:line="240" w:lineRule="auto"/>
        <w:ind w:firstLine="284"/>
        <w:rPr>
          <w:color w:val="auto"/>
          <w:sz w:val="24"/>
          <w:szCs w:val="24"/>
        </w:rPr>
      </w:pPr>
      <w:r w:rsidRPr="00966EE3">
        <w:rPr>
          <w:color w:val="auto"/>
          <w:sz w:val="24"/>
          <w:szCs w:val="24"/>
        </w:rPr>
        <w:t>умение определять назначение и функции различных социальных институтов;</w:t>
      </w:r>
    </w:p>
    <w:p w:rsidR="00A56667" w:rsidRPr="00966EE3" w:rsidRDefault="00725C2D" w:rsidP="0053159E">
      <w:pPr>
        <w:pStyle w:val="57"/>
        <w:numPr>
          <w:ilvl w:val="0"/>
          <w:numId w:val="1"/>
        </w:numPr>
        <w:shd w:val="clear" w:color="auto" w:fill="auto"/>
        <w:tabs>
          <w:tab w:val="left" w:pos="415"/>
        </w:tabs>
        <w:spacing w:before="0" w:line="240" w:lineRule="auto"/>
        <w:ind w:firstLine="284"/>
        <w:rPr>
          <w:color w:val="auto"/>
          <w:sz w:val="24"/>
          <w:szCs w:val="24"/>
        </w:rPr>
      </w:pPr>
      <w:r w:rsidRPr="00966EE3">
        <w:rPr>
          <w:color w:val="auto"/>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A56667" w:rsidRPr="00966EE3" w:rsidRDefault="00725C2D" w:rsidP="0053159E">
      <w:pPr>
        <w:pStyle w:val="57"/>
        <w:numPr>
          <w:ilvl w:val="0"/>
          <w:numId w:val="1"/>
        </w:numPr>
        <w:shd w:val="clear" w:color="auto" w:fill="auto"/>
        <w:tabs>
          <w:tab w:val="left" w:pos="425"/>
        </w:tabs>
        <w:spacing w:before="0" w:line="240" w:lineRule="auto"/>
        <w:ind w:firstLine="284"/>
        <w:rPr>
          <w:color w:val="auto"/>
          <w:sz w:val="24"/>
          <w:szCs w:val="24"/>
        </w:rPr>
      </w:pPr>
      <w:r w:rsidRPr="00966EE3">
        <w:rPr>
          <w:color w:val="auto"/>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A56667" w:rsidRPr="00966EE3" w:rsidRDefault="00725C2D" w:rsidP="0053159E">
      <w:pPr>
        <w:pStyle w:val="57"/>
        <w:numPr>
          <w:ilvl w:val="0"/>
          <w:numId w:val="1"/>
        </w:numPr>
        <w:shd w:val="clear" w:color="auto" w:fill="auto"/>
        <w:tabs>
          <w:tab w:val="left" w:pos="425"/>
        </w:tabs>
        <w:spacing w:before="0" w:line="240" w:lineRule="auto"/>
        <w:ind w:firstLine="284"/>
        <w:rPr>
          <w:color w:val="auto"/>
          <w:sz w:val="24"/>
          <w:szCs w:val="24"/>
        </w:rPr>
      </w:pPr>
      <w:r w:rsidRPr="00966EE3">
        <w:rPr>
          <w:color w:val="auto"/>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E3A3D" w:rsidRPr="00966EE3" w:rsidRDefault="00725C2D" w:rsidP="0053159E">
      <w:pPr>
        <w:pStyle w:val="afffffffe"/>
        <w:numPr>
          <w:ilvl w:val="2"/>
          <w:numId w:val="78"/>
        </w:numPr>
        <w:ind w:left="0" w:firstLine="284"/>
        <w:jc w:val="both"/>
        <w:rPr>
          <w:rFonts w:ascii="Times New Roman" w:eastAsia="Times New Roman" w:hAnsi="Times New Roman" w:cs="Times New Roman"/>
          <w:b/>
          <w:color w:val="auto"/>
        </w:rPr>
      </w:pPr>
      <w:r w:rsidRPr="00966EE3">
        <w:rPr>
          <w:rStyle w:val="af"/>
          <w:rFonts w:eastAsia="Arial Unicode MS"/>
          <w:i w:val="0"/>
          <w:color w:val="auto"/>
          <w:sz w:val="24"/>
          <w:szCs w:val="24"/>
        </w:rPr>
        <w:t>Предметные результаты</w:t>
      </w:r>
      <w:r w:rsidRPr="00966EE3">
        <w:rPr>
          <w:rStyle w:val="7"/>
          <w:rFonts w:eastAsia="Arial Unicode MS"/>
          <w:color w:val="auto"/>
          <w:sz w:val="24"/>
          <w:szCs w:val="24"/>
        </w:rPr>
        <w:t xml:space="preserve"> </w:t>
      </w:r>
      <w:r w:rsidRPr="00966EE3">
        <w:rPr>
          <w:rFonts w:ascii="Times New Roman" w:hAnsi="Times New Roman" w:cs="Times New Roman"/>
          <w:b/>
          <w:color w:val="auto"/>
        </w:rPr>
        <w:t xml:space="preserve">освоения </w:t>
      </w:r>
      <w:r w:rsidR="005E3A3D" w:rsidRPr="00966EE3">
        <w:rPr>
          <w:rFonts w:ascii="Times New Roman" w:eastAsia="Times New Roman" w:hAnsi="Times New Roman" w:cs="Times New Roman"/>
          <w:b/>
          <w:color w:val="auto"/>
        </w:rPr>
        <w:t>основной образовательной программы среднего общего образования</w:t>
      </w:r>
    </w:p>
    <w:p w:rsidR="00A56667" w:rsidRPr="00966EE3" w:rsidRDefault="005E3A3D" w:rsidP="0053159E">
      <w:pPr>
        <w:pStyle w:val="57"/>
        <w:shd w:val="clear" w:color="auto" w:fill="auto"/>
        <w:spacing w:before="0" w:line="240" w:lineRule="auto"/>
        <w:ind w:firstLine="284"/>
        <w:rPr>
          <w:color w:val="auto"/>
          <w:sz w:val="24"/>
          <w:szCs w:val="24"/>
        </w:rPr>
      </w:pPr>
      <w:r w:rsidRPr="00966EE3">
        <w:rPr>
          <w:b/>
          <w:color w:val="auto"/>
          <w:sz w:val="24"/>
          <w:szCs w:val="24"/>
        </w:rPr>
        <w:t xml:space="preserve">Предметные результаты освоения ООП СОО устанавливаются для учебных </w:t>
      </w:r>
      <w:r w:rsidR="00725C2D" w:rsidRPr="00966EE3">
        <w:rPr>
          <w:b/>
          <w:color w:val="auto"/>
          <w:sz w:val="24"/>
          <w:szCs w:val="24"/>
        </w:rPr>
        <w:t xml:space="preserve">предметов </w:t>
      </w:r>
      <w:r w:rsidR="00725C2D" w:rsidRPr="00966EE3">
        <w:rPr>
          <w:rStyle w:val="af0"/>
          <w:b/>
          <w:i w:val="0"/>
          <w:color w:val="auto"/>
          <w:sz w:val="24"/>
          <w:szCs w:val="24"/>
        </w:rPr>
        <w:t>на базовом и углубленном уровнях.</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0"/>
          <w:i w:val="0"/>
          <w:color w:val="auto"/>
          <w:sz w:val="24"/>
          <w:szCs w:val="24"/>
        </w:rPr>
        <w:t>Предметные результаты на базовом уровне</w:t>
      </w:r>
      <w:r w:rsidRPr="00966EE3">
        <w:rPr>
          <w:color w:val="auto"/>
          <w:sz w:val="24"/>
          <w:szCs w:val="24"/>
        </w:rPr>
        <w:t xml:space="preserve"> ориентированы на обеспечение преимущественно общеобразовательной и общекультурной подготовки.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0"/>
          <w:i w:val="0"/>
          <w:color w:val="auto"/>
          <w:sz w:val="24"/>
          <w:szCs w:val="24"/>
        </w:rPr>
        <w:t>Предметные результаты на углубленном уровне</w:t>
      </w:r>
      <w:r w:rsidRPr="00966EE3">
        <w:rPr>
          <w:color w:val="auto"/>
          <w:sz w:val="24"/>
          <w:szCs w:val="24"/>
        </w:rPr>
        <w:t xml:space="preserve">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0"/>
          <w:i w:val="0"/>
          <w:color w:val="auto"/>
          <w:sz w:val="24"/>
          <w:szCs w:val="24"/>
        </w:rPr>
        <w:t>Предметные результаты освоения интегрированных учебных предметов</w:t>
      </w:r>
      <w:r w:rsidRPr="00966EE3">
        <w:rPr>
          <w:color w:val="auto"/>
          <w:sz w:val="24"/>
          <w:szCs w:val="24"/>
        </w:rPr>
        <w:t xml:space="preserve"> ориентированы на формирование целостных представлений о мире и общей культуры обучающихся путем </w:t>
      </w:r>
      <w:r w:rsidRPr="00966EE3">
        <w:rPr>
          <w:color w:val="auto"/>
          <w:sz w:val="24"/>
          <w:szCs w:val="24"/>
        </w:rPr>
        <w:lastRenderedPageBreak/>
        <w:t>освоения систематических научных знаний и способов действий на метапредметной основе.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Предметные результаты освоения ООП СОО обеспечивают возможность дальнейшего успешного профессионального обучения или профессиональной деятельности.</w:t>
      </w:r>
    </w:p>
    <w:p w:rsidR="005E3A3D" w:rsidRPr="00966EE3" w:rsidRDefault="005E3A3D" w:rsidP="0053159E">
      <w:pPr>
        <w:pStyle w:val="57"/>
        <w:numPr>
          <w:ilvl w:val="2"/>
          <w:numId w:val="78"/>
        </w:numPr>
        <w:spacing w:before="0" w:line="240" w:lineRule="auto"/>
        <w:ind w:left="0" w:firstLine="284"/>
        <w:rPr>
          <w:b/>
          <w:color w:val="auto"/>
          <w:sz w:val="24"/>
          <w:szCs w:val="24"/>
        </w:rPr>
      </w:pPr>
      <w:r w:rsidRPr="00966EE3">
        <w:rPr>
          <w:b/>
          <w:color w:val="auto"/>
          <w:sz w:val="24"/>
          <w:szCs w:val="24"/>
        </w:rPr>
        <w:t>Личностные результаты освоения основной образовательной программы среднего общего образования</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Содержание и формы организации деятельности школы, предусмотренные СОО, создают условия для достижения учащимися личностных результатов через формирование востребованных современных российским обществом личностных характеристик и качеств:</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российская гражданская идентичность, патриотизм, уважение к своему народу, чувства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готовность к служению Отечеству, его защите;</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нравственное сознание и поведение на основе усвоения общечеловеческих ценностей;</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эстетическое отношение к миру, включая эстетику быта, научного и технического творчества, спорта, общественных отношений;</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бережное, ответственное и компетентное отношение к физическому и психическому здоровью, как собственному, так и других людей, умение оказывать первую помощь;</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E3A3D" w:rsidRPr="00966EE3" w:rsidRDefault="005E3A3D" w:rsidP="0053159E">
      <w:pPr>
        <w:pStyle w:val="57"/>
        <w:spacing w:before="0" w:line="240" w:lineRule="auto"/>
        <w:ind w:firstLine="284"/>
        <w:rPr>
          <w:color w:val="auto"/>
          <w:sz w:val="24"/>
          <w:szCs w:val="24"/>
        </w:rPr>
      </w:pPr>
      <w:r w:rsidRPr="00966EE3">
        <w:rPr>
          <w:color w:val="auto"/>
          <w:sz w:val="24"/>
          <w:szCs w:val="24"/>
        </w:rPr>
        <w:t>-</w:t>
      </w:r>
      <w:r w:rsidRPr="00966EE3">
        <w:rPr>
          <w:color w:val="auto"/>
          <w:sz w:val="24"/>
          <w:szCs w:val="24"/>
        </w:rPr>
        <w:tab/>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 направленной деятельности;</w:t>
      </w:r>
    </w:p>
    <w:p w:rsidR="0055147F" w:rsidRPr="00966EE3" w:rsidRDefault="005E3A3D" w:rsidP="0053159E">
      <w:pPr>
        <w:pStyle w:val="57"/>
        <w:shd w:val="clear" w:color="auto" w:fill="auto"/>
        <w:spacing w:before="0" w:line="240" w:lineRule="auto"/>
        <w:ind w:firstLine="284"/>
        <w:rPr>
          <w:color w:val="auto"/>
          <w:sz w:val="24"/>
          <w:szCs w:val="24"/>
        </w:rPr>
      </w:pPr>
      <w:r w:rsidRPr="00966EE3">
        <w:rPr>
          <w:color w:val="auto"/>
          <w:sz w:val="24"/>
          <w:szCs w:val="24"/>
        </w:rPr>
        <w:lastRenderedPageBreak/>
        <w:t>-</w:t>
      </w:r>
      <w:r w:rsidRPr="00966EE3">
        <w:rPr>
          <w:color w:val="auto"/>
          <w:sz w:val="24"/>
          <w:szCs w:val="24"/>
        </w:rPr>
        <w:tab/>
        <w:t>ответственное отношение к созданию семьи на основе осознанного принятия ценностей семейной жи</w:t>
      </w:r>
      <w:r w:rsidR="0053159E">
        <w:rPr>
          <w:color w:val="auto"/>
          <w:sz w:val="24"/>
          <w:szCs w:val="24"/>
        </w:rPr>
        <w:t>зни.</w:t>
      </w:r>
    </w:p>
    <w:p w:rsidR="005533C2" w:rsidRPr="00966EE3" w:rsidRDefault="005E3A3D" w:rsidP="0053159E">
      <w:pPr>
        <w:pStyle w:val="57"/>
        <w:keepNext/>
        <w:keepLines/>
        <w:numPr>
          <w:ilvl w:val="2"/>
          <w:numId w:val="78"/>
        </w:numPr>
        <w:shd w:val="clear" w:color="auto" w:fill="auto"/>
        <w:tabs>
          <w:tab w:val="left" w:pos="365"/>
        </w:tabs>
        <w:spacing w:before="0" w:line="240" w:lineRule="auto"/>
        <w:ind w:left="0" w:firstLine="284"/>
        <w:rPr>
          <w:b/>
          <w:color w:val="auto"/>
          <w:sz w:val="24"/>
          <w:szCs w:val="24"/>
        </w:rPr>
      </w:pPr>
      <w:bookmarkStart w:id="10" w:name="bookmark10"/>
      <w:r w:rsidRPr="00966EE3">
        <w:rPr>
          <w:b/>
          <w:color w:val="auto"/>
          <w:sz w:val="24"/>
          <w:szCs w:val="24"/>
        </w:rPr>
        <w:t>Планируемые результаты освоен</w:t>
      </w:r>
      <w:r w:rsidR="00120300" w:rsidRPr="00966EE3">
        <w:rPr>
          <w:b/>
          <w:color w:val="auto"/>
          <w:sz w:val="24"/>
          <w:szCs w:val="24"/>
        </w:rPr>
        <w:t>ия основной образовательной программы среднег</w:t>
      </w:r>
      <w:r w:rsidRPr="00966EE3">
        <w:rPr>
          <w:b/>
          <w:color w:val="auto"/>
          <w:sz w:val="24"/>
          <w:szCs w:val="24"/>
        </w:rPr>
        <w:t>о общего образования в предметных областях</w:t>
      </w:r>
    </w:p>
    <w:p w:rsidR="005533C2" w:rsidRPr="00966EE3" w:rsidRDefault="005533C2" w:rsidP="0053159E">
      <w:pPr>
        <w:pStyle w:val="57"/>
        <w:keepNext/>
        <w:keepLines/>
        <w:shd w:val="clear" w:color="auto" w:fill="auto"/>
        <w:tabs>
          <w:tab w:val="left" w:pos="365"/>
        </w:tabs>
        <w:spacing w:before="0" w:line="240" w:lineRule="auto"/>
        <w:ind w:firstLine="284"/>
        <w:rPr>
          <w:b/>
          <w:color w:val="auto"/>
          <w:sz w:val="24"/>
          <w:szCs w:val="24"/>
        </w:rPr>
      </w:pPr>
      <w:r w:rsidRPr="00966EE3">
        <w:rPr>
          <w:color w:val="auto"/>
          <w:sz w:val="24"/>
          <w:szCs w:val="24"/>
        </w:rPr>
        <w:t>Планируемые результаты учитывают дифференцированный подход к обучению и приводятся в блоках «Ученик научится» и «Ученик получит возможность научиться». Планируемые результаты, отнесенные к блоку «Ученик научится» - значимые результаты для решения основных задач образования на ступени основного общего образования, направлены на достижение уровня освоения учебных действий с изучаемым опорным материалом большинством обучающихся, как минимум на уровне, характеризующем исполнительскую компетентность обучающихся. Данный блок результатов принципиально необходим для успешного обучения, в том числе на следующей ступени образования, и для социализации. Результаты данного блока выносятся на итоговую оценку, которая может осуществляться как в ходе обучения, так и на государственной итоговой аттестации. Оценка достижения результатов данного блока, характеризующихся исполнительской компетентностью, осуществляется с помощью заданий базового уровня. Оценка результатов на уровне действий, составляющих зону ближайшего развития большинства обучающихся, осуществляется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переходе на следующую ступень образования.</w:t>
      </w:r>
    </w:p>
    <w:p w:rsidR="005533C2" w:rsidRPr="00966EE3" w:rsidRDefault="005533C2" w:rsidP="0053159E">
      <w:pPr>
        <w:pStyle w:val="57"/>
        <w:keepNext/>
        <w:keepLines/>
        <w:shd w:val="clear" w:color="auto" w:fill="auto"/>
        <w:tabs>
          <w:tab w:val="left" w:pos="365"/>
        </w:tabs>
        <w:spacing w:before="0" w:line="240" w:lineRule="auto"/>
        <w:ind w:firstLine="284"/>
        <w:rPr>
          <w:b/>
          <w:color w:val="auto"/>
          <w:sz w:val="24"/>
          <w:szCs w:val="24"/>
        </w:rPr>
      </w:pPr>
      <w:r w:rsidRPr="00966EE3">
        <w:rPr>
          <w:color w:val="auto"/>
          <w:sz w:val="24"/>
          <w:szCs w:val="24"/>
        </w:rPr>
        <w:t>Планируемые результаты блока «Ученик получит</w:t>
      </w:r>
      <w:r w:rsidR="00F25257">
        <w:rPr>
          <w:color w:val="auto"/>
          <w:sz w:val="24"/>
          <w:szCs w:val="24"/>
        </w:rPr>
        <w:t xml:space="preserve"> возможность научиться» характе</w:t>
      </w:r>
      <w:r w:rsidRPr="00966EE3">
        <w:rPr>
          <w:color w:val="auto"/>
          <w:sz w:val="24"/>
          <w:szCs w:val="24"/>
        </w:rPr>
        <w:t>ризуют систему учебных действий в отношении знаний, умений и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по данной группе результатов могут продемонстрировать только мотивированные и способные учащиеся. Оценка достижения данных результатов имеет неперсонифицированный характер. Частично задания, ориентированные на демонстрацию данного уровня результатов, выносятся на итоговую аттестацию. Это позволяет учащимся продемонстрировать более высокий, по сравнению с базовым, уровень достижения и выявить динамику роста численности группы мотивированных и способных учащихся. Невыполнение заданий данного уровня не является препятствием для перехода на следующую ступень образования. Результаты данного уровня могут иметь накопительный характер (портфолио) и учитывается при определении итоговой оценки.</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b/>
          <w:bCs/>
          <w:iCs/>
          <w:shd w:val="clear" w:color="auto" w:fill="FFFFFF"/>
          <w:lang w:bidi="ru-RU"/>
        </w:rPr>
        <w:t>Предметные результаты</w:t>
      </w:r>
      <w:r w:rsidRPr="00966EE3">
        <w:rPr>
          <w:rFonts w:ascii="Times New Roman" w:eastAsia="Times New Roman" w:hAnsi="Times New Roman" w:cs="Times New Roman"/>
          <w:shd w:val="clear" w:color="auto" w:fill="FFFFFF"/>
          <w:lang w:bidi="ru-RU"/>
        </w:rPr>
        <w:t xml:space="preserve"> </w:t>
      </w:r>
      <w:r w:rsidRPr="00966EE3">
        <w:rPr>
          <w:rFonts w:ascii="Times New Roman" w:eastAsia="Times New Roman" w:hAnsi="Times New Roman" w:cs="Times New Roman"/>
          <w:color w:val="auto"/>
          <w:lang w:bidi="ru-RU"/>
        </w:rPr>
        <w:t xml:space="preserve">освоения ООП СОО устанавливаются для учебных предметов </w:t>
      </w:r>
      <w:r w:rsidRPr="00966EE3">
        <w:rPr>
          <w:rFonts w:ascii="Times New Roman" w:eastAsia="Times New Roman" w:hAnsi="Times New Roman" w:cs="Times New Roman"/>
          <w:b/>
          <w:bCs/>
          <w:iCs/>
          <w:shd w:val="clear" w:color="auto" w:fill="FFFFFF"/>
          <w:lang w:bidi="ru-RU"/>
        </w:rPr>
        <w:t>на базовом и углубленном уровнях.</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b/>
          <w:bCs/>
          <w:iCs/>
          <w:shd w:val="clear" w:color="auto" w:fill="FFFFFF"/>
          <w:lang w:bidi="ru-RU"/>
        </w:rPr>
        <w:t>Предметные результаты на базовом уровне</w:t>
      </w:r>
      <w:r w:rsidRPr="00966EE3">
        <w:rPr>
          <w:rFonts w:ascii="Times New Roman" w:eastAsia="Times New Roman" w:hAnsi="Times New Roman" w:cs="Times New Roman"/>
          <w:color w:val="auto"/>
          <w:lang w:bidi="ru-RU"/>
        </w:rPr>
        <w:t xml:space="preserve"> ориентированы на обеспечение преимущественно общеобразовательной и общекультурной подготовки.</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b/>
          <w:bCs/>
          <w:iCs/>
          <w:shd w:val="clear" w:color="auto" w:fill="FFFFFF"/>
          <w:lang w:bidi="ru-RU"/>
        </w:rPr>
        <w:t>Предметные результаты на углубленном уровне</w:t>
      </w:r>
      <w:r w:rsidRPr="00966EE3">
        <w:rPr>
          <w:rFonts w:ascii="Times New Roman" w:eastAsia="Times New Roman" w:hAnsi="Times New Roman" w:cs="Times New Roman"/>
          <w:color w:val="auto"/>
          <w:lang w:bidi="ru-RU"/>
        </w:rPr>
        <w:t xml:space="preserve">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b/>
          <w:bCs/>
          <w:iCs/>
          <w:shd w:val="clear" w:color="auto" w:fill="FFFFFF"/>
          <w:lang w:bidi="ru-RU"/>
        </w:rPr>
        <w:t>Предметные результаты освоения интегрированных учебных предметов</w:t>
      </w:r>
      <w:r w:rsidRPr="00966EE3">
        <w:rPr>
          <w:rFonts w:ascii="Times New Roman" w:eastAsia="Times New Roman" w:hAnsi="Times New Roman" w:cs="Times New Roman"/>
          <w:color w:val="auto"/>
          <w:lang w:bidi="ru-RU"/>
        </w:rPr>
        <w:t xml:space="preserve">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Предметные результаты освоения ООП СОО обеспечивают возможность дальнейшего успешного профессионального обучения или профессиональной деятельности.</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Филология и иностранные языки</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Изучение предметных областей «Филология» и «Иностранные языки» обеспечивают:</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роли языка в жизни человека, общества, государства; приобщение через изучение русского и родного (нерусского) языка, </w:t>
      </w:r>
      <w:r w:rsidRPr="00966EE3">
        <w:rPr>
          <w:rFonts w:ascii="Times New Roman" w:eastAsia="Times New Roman" w:hAnsi="Times New Roman" w:cs="Times New Roman"/>
          <w:color w:val="auto"/>
          <w:lang w:bidi="ru-RU"/>
        </w:rPr>
        <w:lastRenderedPageBreak/>
        <w:t>иностранного языка и литературы к ценностям национальной и мировой культуры;</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способность свободно общаться в различных формах и на разные темы;</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свободное использование словарного запаса;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устойчивого интереса к чтению как средству познания других культур, уважительного отношения к ним;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различных видов анализа литературных произведений.</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Предметные результаты изучения предметной области «Филология» включают</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предметные результаты изучения учебных предметов:</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«Русский язык и литература»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понятий о нормах русского литературного языка и применение знаний о них в речевой практике;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самоанализа и самооценки на основе наблюдений за собственной речью;</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умением анализировать текст с точки зрения наличия в нём явной и скрытой, основной и второстепенной информации;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умением представлять тексты в виде тезисов, конспектов, аннотаций, рефератов, сочинений различных жанров;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об изобразительно-выразительных возможностях русского, родного (нерусского) языка;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системе стилей языка художественной литературы.</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«Русский язык и литература» (углублённый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лингвистике как части общечеловеческого гуманитарного знания;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языке как многофункциональной развивающейся системе, о стилистических ресурсах языка;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о языковой норме, её функциях и вариантах, о нормах речевого поведения в различных сферах и ситуациях общения;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лингвистического анализа текстов разной функционально</w:t>
      </w:r>
      <w:r w:rsidRPr="00966EE3">
        <w:rPr>
          <w:rFonts w:ascii="Times New Roman" w:eastAsia="Times New Roman" w:hAnsi="Times New Roman" w:cs="Times New Roman"/>
          <w:color w:val="auto"/>
          <w:lang w:bidi="ru-RU"/>
        </w:rPr>
        <w:softHyphen/>
        <w:t>стилевой и жанровой принадлежности;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различными приёмами редактирования текстов;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понимание и осмысленное использование понятийного аппарата современного </w:t>
      </w:r>
      <w:r w:rsidRPr="00966EE3">
        <w:rPr>
          <w:rFonts w:ascii="Times New Roman" w:eastAsia="Times New Roman" w:hAnsi="Times New Roman" w:cs="Times New Roman"/>
          <w:color w:val="auto"/>
          <w:lang w:bidi="ru-RU"/>
        </w:rPr>
        <w:lastRenderedPageBreak/>
        <w:t>литературоведения в процессе чтения и интерпретации художественных произведений;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комплексного филологического анализа художественного текста;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начальными навыками литературоведческого исследования историко - и теоретико</w:t>
      </w:r>
      <w:r w:rsidRPr="00966EE3">
        <w:rPr>
          <w:rFonts w:ascii="Times New Roman" w:eastAsia="Times New Roman" w:hAnsi="Times New Roman" w:cs="Times New Roman"/>
          <w:color w:val="auto"/>
          <w:lang w:bidi="ru-RU"/>
        </w:rPr>
        <w:softHyphen/>
        <w:t>литературного характера;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принципах основных направлений литературной критики.</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«Иностранный язык». «Второй иностранный язык»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«Иностранный язык». «Второй иностранный язык»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достижение уровня владения иностранным языком, превышающего пороговый, достаточного для делового общения в рамках выбранного профиля;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умения перевода с иностранного языка на русский при работе с несложными текстами в русле выбранного профиля;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иностранным языком как одним из средств формирования учебно</w:t>
      </w:r>
      <w:r w:rsidRPr="00966EE3">
        <w:rPr>
          <w:rFonts w:ascii="Times New Roman" w:eastAsia="Times New Roman" w:hAnsi="Times New Roman" w:cs="Times New Roman"/>
          <w:color w:val="auto"/>
          <w:lang w:bidi="ru-RU"/>
        </w:rPr>
        <w:softHyphen/>
        <w:t>исследовательских умений, расширения своих знаний в других предметных областях.</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Общественные науки</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Изучение предметной области «Общественные науки» обеспечивает:</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понимание роли России в многообразном, быстро меняющемся глобальном мире;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формирование целостного восприятия всего спектра природных, экономических, социальных реалий;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о многообразии взглядов и теорий по тематике общественных наук.</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«История»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комплексом знаний об истории России и человечества в целом, </w:t>
      </w:r>
      <w:r w:rsidRPr="00966EE3">
        <w:rPr>
          <w:rFonts w:ascii="Times New Roman" w:eastAsia="Times New Roman" w:hAnsi="Times New Roman" w:cs="Times New Roman"/>
          <w:color w:val="auto"/>
          <w:lang w:bidi="ru-RU"/>
        </w:rPr>
        <w:lastRenderedPageBreak/>
        <w:t>представлениями об общем и особенном в мировом историческом процессе;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применять исторические знания в профессиональной и общественной деятельности, поликультурном общении;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проектной деятельности и исторической реконструкции с привлечением различных источников;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вести диалог, обосновывать свою точку зрения в дискуссии по исторической тематике.</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«История»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знаний о месте и роли исторической науки в системе научных дисциплин, представлений об историографии;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системными историческими знаниями, понимание места и роли России в мировой истории;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приёмами работы с историческими источниками, умениями самостоятельно анализировать документальную базу по исторической тематике;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оценивать различные исторические версии.</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«Обществознание»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знаний об обществе как целостной развивающейся системе в единстве и взаимодействии его основных сфер и институтов;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базовым понятийным аппаратом социальных наук;</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выявлять причинно-следственные, функциональные, иерархические и другие связи социальных объектов и процессов;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об основных тенденциях и возможных перспективах развития мирового сообщества в глобальном мире;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методах познания социальных явлений и процессов;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применять полученные знания в повседневной жизни, прогнозировать последствия принимаемых решений;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«География»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представлениями о современной географической науке, её участии в решении важнейших проблем человечества;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w:t>
      </w:r>
      <w:r w:rsidRPr="00966EE3">
        <w:rPr>
          <w:rFonts w:ascii="Times New Roman" w:eastAsia="Times New Roman" w:hAnsi="Times New Roman" w:cs="Times New Roman"/>
          <w:color w:val="auto"/>
          <w:lang w:bidi="ru-RU"/>
        </w:rPr>
        <w:softHyphen/>
        <w:t>экономических и экологических процессах и явлениях;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географического анализа и интерпретации разнообразной информации;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и знаний об основных проблемах взаимодействия природы и общества, о природных и социально-экономических аспектах </w:t>
      </w:r>
      <w:r w:rsidRPr="00966EE3">
        <w:rPr>
          <w:rFonts w:ascii="Times New Roman" w:eastAsia="Times New Roman" w:hAnsi="Times New Roman" w:cs="Times New Roman"/>
          <w:color w:val="auto"/>
          <w:lang w:bidi="ru-RU"/>
        </w:rPr>
        <w:lastRenderedPageBreak/>
        <w:t>экологических проблем.</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«География»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картографической интерпретации природных, социально-экономических и экологических характеристик различных территорий;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работать с геоинформационными системами;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«Экономика»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понимание места и роли России в современной мировой экономике; умение ориентироваться в текущих экономических событиях в России и в мире.</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«Экономика»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об экономической науке как системе теоретических и прикладных наук; особенностях её методологии и применимости </w:t>
      </w:r>
      <w:r w:rsidRPr="00966EE3">
        <w:rPr>
          <w:rFonts w:ascii="Times New Roman" w:eastAsia="Times New Roman" w:hAnsi="Times New Roman" w:cs="Times New Roman"/>
          <w:color w:val="auto"/>
          <w:lang w:bidi="ru-RU"/>
        </w:rPr>
        <w:lastRenderedPageBreak/>
        <w:t>экономического анализа в других социальных науках; понимание эволюции и сущности основных направлений современной экономической науки;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«Право»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понятии государства, его функциях, механизме и формах;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о понятии права, источниках и нормах права, законности, правоотношениях;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о правонарушениях и юридической ответственности;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основ правового мышления;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знаний об основах административного, гражданского, трудового, уголовного права;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понимание юридической деятельности; ознакомление со спецификой основных юридических профессий;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самостоятельного поиска правовой информации, умений использовать результаты в конкретных жизненных ситуациях.</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«Право»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роли и значении права как важнейшего социального регулятора и элемента культуры общества;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об основных правовых принципах, действующих в демократическом обществе;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системе и структуре права, правоотношениях, правонарушениях и юридической ответственности;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о российской правовой системе, особенностях её развития;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понимание юридической деятельности как формы реализации права; ознакомление </w:t>
      </w:r>
      <w:r w:rsidRPr="00966EE3">
        <w:rPr>
          <w:rFonts w:ascii="Times New Roman" w:eastAsia="Times New Roman" w:hAnsi="Times New Roman" w:cs="Times New Roman"/>
          <w:color w:val="auto"/>
          <w:lang w:bidi="ru-RU"/>
        </w:rPr>
        <w:lastRenderedPageBreak/>
        <w:t>со спецификой основных юридических профессий;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Математика и информатика</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Изучение предметной области «Математика и информатика» должно обеспечить: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социальных, культурных и исторических факторах становления математики и информатики;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основ логического, алгоритмического и математического мышления;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применять полученные знания при решении различных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«Математика: алгебра и начала математического анализа, геометрия»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методами доказательств и алгоритмов решения; умение их применять, проводить доказательные рассуждения в ходе решения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об основных понятиях, идеях и методах математического анализа;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lastRenderedPageBreak/>
        <w:t xml:space="preserve"> владение навыками использования готовых компьютерных программ при решении задач.</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«Математика: алгебра и начала математического анализа, геометрия»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моделировать реальные ситуации, исследовать построенные модели, интерпретировать полученный результат;</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«Информатика»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роли информации и связанных с ней процессов в окружающем мире;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алгоритмического мышления и понимание необходимости формального описания алгоритмов;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компьютерными средствами представления и анализа данных;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«Информатика»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системой базовых знаний, отражающих вклад информатики в формирование современной научной картины мира;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важнейших видах дискретных объектов и об их </w:t>
      </w:r>
      <w:r w:rsidRPr="00966EE3">
        <w:rPr>
          <w:rFonts w:ascii="Times New Roman" w:eastAsia="Times New Roman" w:hAnsi="Times New Roman" w:cs="Times New Roman"/>
          <w:color w:val="auto"/>
          <w:lang w:bidi="ru-RU"/>
        </w:rPr>
        <w:lastRenderedPageBreak/>
        <w:t>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основными сведениями о базах данных, их структуре, средствах создания и работы с ними;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умения работать с библиотеками программ; наличие опыта использования компьютерных средств представления и анализа данных.</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Естественные науки</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Изучение предметной области «Естественные науки» должно обеспечить: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основ целостной научной картины мира;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создание условий для развития навыков учебной, проектно-исследовательской, творческой деятельности, мотивации обучающихся к саморазвитию;</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анализировать, оценивать, проверять на достоверность и обобщать научную информацию;</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«Физика»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умения решать физические задачи;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собственной позиции по отношению к физической информации, получаемой из разных источников.</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«Физика»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lastRenderedPageBreak/>
        <w:t xml:space="preserve">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«Химия»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умения давать количественные оценки и проводить расчёты по химическим формулам и уравнениям;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правилами техники безопасности при использовании химических веществ;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собственной позиции по отношению к химической информации, получаемой из разных источников.</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«Химия»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системы знаний об общих химических закономерностях, законах, теориях;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сформированность умений описания, анализа и оценки достоверности полученного результата;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«Биология»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lastRenderedPageBreak/>
        <w:t xml:space="preserve">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объяснять результаты биологических экспериментов, решать элементарные биологические задачи;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«Биология» (углубленный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системы знаний об общих биологических закономерностях, законах, теориях;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методами самостоятельной постановки биологических экспериментов, описания, анализа и оценки достоверности полученного результата;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Физическая культура, экология и основы безопасности жизнедеятельности</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Изучение учебных предметов «Физическая культура», «Экология» и «Основы</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безопасности жизнедеятельности» должно обеспечить: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правил и владение навыками поведения в опасных и чрезвычайных ситуациях природного, социального и техногенного характера;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умение действовать индивидуально и в группе в опасных и чрезвычайных ситуациях.</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«Физическая культура»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«Экология»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lastRenderedPageBreak/>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экологического мышления и способности учитывать и оценивать экологические последствия в разных сферах деятельности;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умениями применять экологические знания в жизненных ситуациях, связанных с выполнением типичных социальных ролей;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E21F12" w:rsidRPr="00966EE3" w:rsidRDefault="00E21F12" w:rsidP="0053159E">
      <w:pPr>
        <w:widowControl w:val="0"/>
        <w:ind w:firstLine="284"/>
        <w:jc w:val="both"/>
        <w:rPr>
          <w:rFonts w:ascii="Times New Roman" w:eastAsia="Courier New" w:hAnsi="Times New Roman" w:cs="Times New Roman"/>
          <w:lang w:bidi="ru-RU"/>
        </w:rPr>
      </w:pPr>
      <w:r w:rsidRPr="00966EE3">
        <w:rPr>
          <w:rFonts w:ascii="Times New Roman" w:eastAsia="Courier New" w:hAnsi="Times New Roman" w:cs="Times New Roman"/>
          <w:lang w:bidi="ru-RU"/>
        </w:rPr>
        <w:t>«Основы безопасности жизнедеятельности» (базовый уровень):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основ государственной системы, российского законодательства, направленных на защиту населения от внешних и внутренних угроз;</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распространённых опасных и чрезвычайных ситуаций природного, техногенного и социального характера;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факторов, пагубно влияющих на здоровье человека, исключение из своей жизни вредных привычек (курения, пьянства и т. д.);</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основных мер защиты (в том числе в области гражданской обороны) и правил поведения в условиях опасных и чрезвычайных ситуаций;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E21F12" w:rsidRPr="00966EE3" w:rsidRDefault="00E21F12" w:rsidP="0053159E">
      <w:pPr>
        <w:widowControl w:val="0"/>
        <w:ind w:firstLine="284"/>
        <w:jc w:val="both"/>
        <w:rPr>
          <w:rFonts w:ascii="Times New Roman" w:eastAsia="Courier New" w:hAnsi="Times New Roman" w:cs="Times New Roman"/>
          <w:b/>
          <w:lang w:bidi="ru-RU"/>
        </w:rPr>
      </w:pPr>
      <w:r w:rsidRPr="00966EE3">
        <w:rPr>
          <w:rFonts w:ascii="Times New Roman" w:eastAsia="Courier New" w:hAnsi="Times New Roman" w:cs="Times New Roman"/>
          <w:b/>
          <w:lang w:bidi="ru-RU"/>
        </w:rPr>
        <w:t>Учебные предме</w:t>
      </w:r>
      <w:r w:rsidR="00476272" w:rsidRPr="00966EE3">
        <w:rPr>
          <w:rFonts w:ascii="Times New Roman" w:eastAsia="Courier New" w:hAnsi="Times New Roman" w:cs="Times New Roman"/>
          <w:b/>
          <w:lang w:bidi="ru-RU"/>
        </w:rPr>
        <w:t>ты, курсы по выбору обучающихся</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Изучение дополнительных учебных предметов, курсов по выбору обучающихся должно</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lastRenderedPageBreak/>
        <w:t>обеспечить:</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удовлетворение индивидуальных запросов обучающихся;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общеобразовательную, общекультурную составляющую данной ступени общего образования;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развитие личности обучающихся, их познавательных интересов, интеллектуальной и ценностно-смысловой сферы;</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развитие навыков самообразования и самопроектирования;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углубление, расширение и систематизацию знаний в выбранной области научного знания или вида деятельности;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совершенствование имеющегося и приобретение нового опыта познавательной деятельности, профессионального самоопределения обучающихся.</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Результаты изучения дополнительных учебных предметов, курсов по выбору обучающихся: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овладение систематическими знаниями и приобретение опыта осуществления целесообразной и результативной деятельности;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обеспечение академической мобильности и (или) возможности поддерживать избранное направление образования;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обеспечение профессиональной ориентации обучающихся.</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b/>
          <w:bCs/>
          <w:iCs/>
          <w:shd w:val="clear" w:color="auto" w:fill="FFFFFF"/>
          <w:lang w:bidi="ru-RU"/>
        </w:rPr>
        <w:t>Индивидуальный проект</w:t>
      </w:r>
      <w:r w:rsidRPr="00966EE3">
        <w:rPr>
          <w:rFonts w:ascii="Times New Roman" w:eastAsia="Times New Roman" w:hAnsi="Times New Roman" w:cs="Times New Roman"/>
          <w:shd w:val="clear" w:color="auto" w:fill="FFFFFF"/>
          <w:lang w:bidi="ru-RU"/>
        </w:rPr>
        <w:t xml:space="preserve"> </w:t>
      </w:r>
      <w:r w:rsidRPr="00966EE3">
        <w:rPr>
          <w:rFonts w:ascii="Times New Roman" w:eastAsia="Times New Roman" w:hAnsi="Times New Roman" w:cs="Times New Roman"/>
          <w:color w:val="auto"/>
          <w:lang w:bidi="ru-RU"/>
        </w:rPr>
        <w:t>представляет собой особую форму организации деятельности обучающихся (учебное исследование или учебный проект).</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Результаты выполнения индивидуального проекта:</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коммуникативной, учебно-исследовательской деятельности, критического мышления;</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способность к инновационной, аналитической, творческой, интеллектуальной деятельности;</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21F12" w:rsidRPr="00966EE3" w:rsidRDefault="00E21F12" w:rsidP="0053159E">
      <w:pPr>
        <w:widowControl w:val="0"/>
        <w:numPr>
          <w:ilvl w:val="0"/>
          <w:numId w:val="58"/>
        </w:numPr>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21F12" w:rsidRPr="00966EE3" w:rsidRDefault="00E21F12" w:rsidP="0053159E">
      <w:pPr>
        <w:widowControl w:val="0"/>
        <w:ind w:firstLine="284"/>
        <w:jc w:val="both"/>
        <w:rPr>
          <w:rFonts w:ascii="Times New Roman" w:eastAsia="Times New Roman" w:hAnsi="Times New Roman" w:cs="Times New Roman"/>
          <w:color w:val="auto"/>
          <w:lang w:bidi="ru-RU"/>
        </w:rPr>
      </w:pPr>
      <w:r w:rsidRPr="00966EE3">
        <w:rPr>
          <w:rFonts w:ascii="Times New Roman" w:eastAsia="Times New Roman" w:hAnsi="Times New Roman" w:cs="Times New Roman"/>
          <w:color w:val="auto"/>
          <w:lang w:bidi="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533C2" w:rsidRPr="00966EE3" w:rsidRDefault="005533C2" w:rsidP="0053159E">
      <w:pPr>
        <w:pStyle w:val="57"/>
        <w:keepNext/>
        <w:keepLines/>
        <w:shd w:val="clear" w:color="auto" w:fill="auto"/>
        <w:tabs>
          <w:tab w:val="left" w:pos="-284"/>
        </w:tabs>
        <w:spacing w:before="0" w:line="240" w:lineRule="auto"/>
        <w:ind w:firstLine="284"/>
        <w:rPr>
          <w:b/>
          <w:color w:val="auto"/>
          <w:sz w:val="24"/>
          <w:szCs w:val="24"/>
        </w:rPr>
      </w:pPr>
    </w:p>
    <w:p w:rsidR="00A56667" w:rsidRPr="00966EE3" w:rsidRDefault="00725C2D" w:rsidP="0053159E">
      <w:pPr>
        <w:pStyle w:val="12"/>
        <w:keepNext/>
        <w:keepLines/>
        <w:numPr>
          <w:ilvl w:val="1"/>
          <w:numId w:val="29"/>
        </w:numPr>
        <w:shd w:val="clear" w:color="auto" w:fill="auto"/>
        <w:spacing w:after="0" w:line="240" w:lineRule="auto"/>
        <w:ind w:left="0" w:firstLine="284"/>
        <w:jc w:val="both"/>
        <w:rPr>
          <w:color w:val="auto"/>
          <w:sz w:val="24"/>
          <w:szCs w:val="24"/>
        </w:rPr>
      </w:pPr>
      <w:bookmarkStart w:id="11" w:name="bookmark14"/>
      <w:bookmarkStart w:id="12" w:name="bookmark15"/>
      <w:bookmarkStart w:id="13" w:name="bookmark16"/>
      <w:bookmarkEnd w:id="10"/>
      <w:r w:rsidRPr="00966EE3">
        <w:rPr>
          <w:rStyle w:val="16"/>
          <w:color w:val="auto"/>
          <w:sz w:val="24"/>
          <w:szCs w:val="24"/>
        </w:rPr>
        <w:t>Система оценки достижения планируемы</w:t>
      </w:r>
      <w:r w:rsidR="005533C2" w:rsidRPr="00966EE3">
        <w:rPr>
          <w:rStyle w:val="16"/>
          <w:color w:val="auto"/>
          <w:sz w:val="24"/>
          <w:szCs w:val="24"/>
        </w:rPr>
        <w:t xml:space="preserve">х результатов освоения основной </w:t>
      </w:r>
      <w:r w:rsidRPr="00966EE3">
        <w:rPr>
          <w:rStyle w:val="16"/>
          <w:color w:val="auto"/>
          <w:sz w:val="24"/>
          <w:szCs w:val="24"/>
        </w:rPr>
        <w:t>образовательной программы среднего общего образования</w:t>
      </w:r>
      <w:bookmarkEnd w:id="11"/>
      <w:bookmarkEnd w:id="12"/>
      <w:bookmarkEnd w:id="13"/>
    </w:p>
    <w:p w:rsidR="007B2CE6" w:rsidRDefault="007B2CE6" w:rsidP="0053159E">
      <w:pPr>
        <w:pStyle w:val="39"/>
        <w:keepNext/>
        <w:keepLines/>
        <w:shd w:val="clear" w:color="auto" w:fill="auto"/>
        <w:spacing w:line="240" w:lineRule="auto"/>
        <w:ind w:firstLine="284"/>
        <w:rPr>
          <w:rStyle w:val="3fd"/>
          <w:color w:val="auto"/>
          <w:sz w:val="24"/>
          <w:szCs w:val="24"/>
        </w:rPr>
      </w:pPr>
      <w:bookmarkStart w:id="14" w:name="bookmark17"/>
    </w:p>
    <w:p w:rsidR="00A56667" w:rsidRPr="00966EE3" w:rsidRDefault="00725C2D" w:rsidP="0053159E">
      <w:pPr>
        <w:pStyle w:val="39"/>
        <w:keepNext/>
        <w:keepLines/>
        <w:shd w:val="clear" w:color="auto" w:fill="auto"/>
        <w:spacing w:line="240" w:lineRule="auto"/>
        <w:ind w:firstLine="284"/>
        <w:rPr>
          <w:color w:val="auto"/>
          <w:sz w:val="24"/>
          <w:szCs w:val="24"/>
        </w:rPr>
      </w:pPr>
      <w:r w:rsidRPr="00966EE3">
        <w:rPr>
          <w:rStyle w:val="3fd"/>
          <w:color w:val="auto"/>
          <w:sz w:val="24"/>
          <w:szCs w:val="24"/>
        </w:rPr>
        <w:t>Организация и формы представления и учёта результатов промежуточной аттестации обучающихся в рамках урочной и внеурочной деятельности</w:t>
      </w:r>
      <w:bookmarkEnd w:id="14"/>
    </w:p>
    <w:p w:rsidR="00A56667" w:rsidRPr="00966EE3" w:rsidRDefault="00725C2D" w:rsidP="0053159E">
      <w:pPr>
        <w:pStyle w:val="39"/>
        <w:keepNext/>
        <w:keepLines/>
        <w:shd w:val="clear" w:color="auto" w:fill="auto"/>
        <w:spacing w:line="240" w:lineRule="auto"/>
        <w:ind w:firstLine="284"/>
        <w:rPr>
          <w:color w:val="auto"/>
          <w:sz w:val="24"/>
          <w:szCs w:val="24"/>
        </w:rPr>
      </w:pPr>
      <w:bookmarkStart w:id="15" w:name="bookmark18"/>
      <w:r w:rsidRPr="00966EE3">
        <w:rPr>
          <w:rStyle w:val="3fd"/>
          <w:color w:val="auto"/>
          <w:sz w:val="24"/>
          <w:szCs w:val="24"/>
        </w:rPr>
        <w:t>Оценка предметных результатов</w:t>
      </w:r>
      <w:bookmarkEnd w:id="15"/>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Основной</w:t>
      </w:r>
      <w:r w:rsidRPr="00966EE3">
        <w:rPr>
          <w:rStyle w:val="af2"/>
          <w:i w:val="0"/>
          <w:color w:val="auto"/>
          <w:sz w:val="24"/>
          <w:szCs w:val="24"/>
        </w:rPr>
        <w:t xml:space="preserve"> объект</w:t>
      </w:r>
      <w:r w:rsidRPr="00966EE3">
        <w:rPr>
          <w:color w:val="auto"/>
          <w:sz w:val="24"/>
          <w:szCs w:val="24"/>
        </w:rPr>
        <w:t xml:space="preserve"> системы оценки предметных результатов образования - критерии, конкретизированные в</w:t>
      </w:r>
      <w:r w:rsidRPr="00966EE3">
        <w:rPr>
          <w:rStyle w:val="af2"/>
          <w:i w:val="0"/>
          <w:color w:val="auto"/>
          <w:sz w:val="24"/>
          <w:szCs w:val="24"/>
        </w:rPr>
        <w:t xml:space="preserve"> планируемых результатах</w:t>
      </w:r>
      <w:r w:rsidRPr="00966EE3">
        <w:rPr>
          <w:color w:val="auto"/>
          <w:sz w:val="24"/>
          <w:szCs w:val="24"/>
        </w:rPr>
        <w:t xml:space="preserve"> освоения обучающимися ООП СОО, в блоках «Ученик/выпускник научится».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Итоговая оценка результатов освоения основной образовательной программы среднего общего образования определяется по результатам</w:t>
      </w:r>
      <w:r w:rsidRPr="00966EE3">
        <w:rPr>
          <w:rStyle w:val="af2"/>
          <w:i w:val="0"/>
          <w:color w:val="auto"/>
          <w:sz w:val="24"/>
          <w:szCs w:val="24"/>
        </w:rPr>
        <w:t xml:space="preserve"> промежуточной (внутренняя оценка)и итоговой (внешняя оценка)</w:t>
      </w:r>
      <w:r w:rsidRPr="00966EE3">
        <w:rPr>
          <w:color w:val="auto"/>
          <w:sz w:val="24"/>
          <w:szCs w:val="24"/>
        </w:rPr>
        <w:t>аттестации обучающихся.</w:t>
      </w:r>
    </w:p>
    <w:p w:rsidR="00B5660D" w:rsidRPr="00966EE3" w:rsidRDefault="00B5660D" w:rsidP="0053159E">
      <w:pPr>
        <w:pStyle w:val="57"/>
        <w:shd w:val="clear" w:color="auto" w:fill="auto"/>
        <w:spacing w:before="0" w:line="240" w:lineRule="auto"/>
        <w:ind w:firstLine="284"/>
        <w:rPr>
          <w:color w:val="auto"/>
          <w:sz w:val="24"/>
          <w:szCs w:val="24"/>
        </w:rPr>
      </w:pPr>
      <w:r w:rsidRPr="00966EE3">
        <w:rPr>
          <w:color w:val="auto"/>
          <w:sz w:val="24"/>
          <w:szCs w:val="24"/>
        </w:rPr>
        <w:t>В М</w:t>
      </w:r>
      <w:r w:rsidR="00725C2D" w:rsidRPr="00966EE3">
        <w:rPr>
          <w:color w:val="auto"/>
          <w:sz w:val="24"/>
          <w:szCs w:val="24"/>
        </w:rPr>
        <w:t xml:space="preserve">ОУ </w:t>
      </w:r>
      <w:r w:rsidRPr="00966EE3">
        <w:rPr>
          <w:color w:val="auto"/>
          <w:sz w:val="24"/>
          <w:szCs w:val="24"/>
        </w:rPr>
        <w:t>«Новоорловская СОШ»</w:t>
      </w:r>
      <w:r w:rsidR="00725C2D" w:rsidRPr="00966EE3">
        <w:rPr>
          <w:color w:val="auto"/>
          <w:sz w:val="24"/>
          <w:szCs w:val="24"/>
        </w:rPr>
        <w:t xml:space="preserve"> система оценочной деятельности (внутренняя оценка) включает следующие процедуры:</w:t>
      </w:r>
    </w:p>
    <w:p w:rsidR="00A56667" w:rsidRPr="00966EE3" w:rsidRDefault="005533C2" w:rsidP="0053159E">
      <w:pPr>
        <w:pStyle w:val="57"/>
        <w:shd w:val="clear" w:color="auto" w:fill="auto"/>
        <w:spacing w:before="0" w:line="240" w:lineRule="auto"/>
        <w:ind w:firstLine="284"/>
        <w:rPr>
          <w:color w:val="auto"/>
          <w:sz w:val="24"/>
          <w:szCs w:val="24"/>
        </w:rPr>
      </w:pPr>
      <w:r w:rsidRPr="00966EE3">
        <w:rPr>
          <w:color w:val="auto"/>
          <w:sz w:val="24"/>
          <w:szCs w:val="24"/>
        </w:rPr>
        <w:t xml:space="preserve">- </w:t>
      </w:r>
      <w:r w:rsidR="00725C2D" w:rsidRPr="00966EE3">
        <w:rPr>
          <w:color w:val="auto"/>
          <w:sz w:val="24"/>
          <w:szCs w:val="24"/>
        </w:rPr>
        <w:t>стартовую диагностику, текущий и тематический контроль;</w:t>
      </w:r>
    </w:p>
    <w:p w:rsidR="00A56667" w:rsidRPr="00966EE3" w:rsidRDefault="00725C2D" w:rsidP="0053159E">
      <w:pPr>
        <w:pStyle w:val="57"/>
        <w:numPr>
          <w:ilvl w:val="0"/>
          <w:numId w:val="1"/>
        </w:numPr>
        <w:shd w:val="clear" w:color="auto" w:fill="auto"/>
        <w:tabs>
          <w:tab w:val="left" w:pos="1205"/>
        </w:tabs>
        <w:spacing w:before="0" w:line="240" w:lineRule="auto"/>
        <w:ind w:firstLine="284"/>
        <w:rPr>
          <w:color w:val="auto"/>
          <w:sz w:val="24"/>
          <w:szCs w:val="24"/>
        </w:rPr>
      </w:pPr>
      <w:r w:rsidRPr="00966EE3">
        <w:rPr>
          <w:color w:val="auto"/>
          <w:sz w:val="24"/>
          <w:szCs w:val="24"/>
        </w:rPr>
        <w:t>промежуточную аттестацию обучающихся в рамках урочной и внеурочной деятельности;</w:t>
      </w:r>
    </w:p>
    <w:p w:rsidR="00A56667" w:rsidRPr="00966EE3" w:rsidRDefault="00725C2D" w:rsidP="0053159E">
      <w:pPr>
        <w:pStyle w:val="57"/>
        <w:numPr>
          <w:ilvl w:val="0"/>
          <w:numId w:val="1"/>
        </w:numPr>
        <w:shd w:val="clear" w:color="auto" w:fill="auto"/>
        <w:tabs>
          <w:tab w:val="left" w:pos="1205"/>
        </w:tabs>
        <w:spacing w:before="0" w:line="240" w:lineRule="auto"/>
        <w:ind w:firstLine="284"/>
        <w:rPr>
          <w:color w:val="auto"/>
          <w:sz w:val="24"/>
          <w:szCs w:val="24"/>
        </w:rPr>
      </w:pPr>
      <w:r w:rsidRPr="00966EE3">
        <w:rPr>
          <w:color w:val="auto"/>
          <w:sz w:val="24"/>
          <w:szCs w:val="24"/>
        </w:rPr>
        <w:t>итоговое оценивание по предметам, не выносимым на государственную (итоговую) аттестацию обучающихся.</w:t>
      </w:r>
    </w:p>
    <w:p w:rsidR="00A56667" w:rsidRPr="00966EE3" w:rsidRDefault="00725C2D" w:rsidP="0053159E">
      <w:pPr>
        <w:pStyle w:val="41"/>
        <w:shd w:val="clear" w:color="auto" w:fill="auto"/>
        <w:spacing w:before="0" w:line="240" w:lineRule="auto"/>
        <w:ind w:firstLine="284"/>
        <w:rPr>
          <w:i w:val="0"/>
          <w:color w:val="auto"/>
          <w:sz w:val="24"/>
          <w:szCs w:val="24"/>
        </w:rPr>
      </w:pPr>
      <w:r w:rsidRPr="00966EE3">
        <w:rPr>
          <w:i w:val="0"/>
          <w:color w:val="auto"/>
          <w:sz w:val="24"/>
          <w:szCs w:val="24"/>
        </w:rPr>
        <w:t>Целями текущей и промежуточной аттестации являются:</w:t>
      </w:r>
    </w:p>
    <w:p w:rsidR="00A56667" w:rsidRPr="00966EE3" w:rsidRDefault="00725C2D" w:rsidP="0053159E">
      <w:pPr>
        <w:pStyle w:val="57"/>
        <w:numPr>
          <w:ilvl w:val="0"/>
          <w:numId w:val="1"/>
        </w:numPr>
        <w:shd w:val="clear" w:color="auto" w:fill="auto"/>
        <w:tabs>
          <w:tab w:val="left" w:pos="375"/>
        </w:tabs>
        <w:spacing w:before="0" w:line="240" w:lineRule="auto"/>
        <w:ind w:firstLine="284"/>
        <w:rPr>
          <w:color w:val="auto"/>
          <w:sz w:val="24"/>
          <w:szCs w:val="24"/>
        </w:rPr>
      </w:pPr>
      <w:r w:rsidRPr="00966EE3">
        <w:rPr>
          <w:color w:val="auto"/>
          <w:sz w:val="24"/>
          <w:szCs w:val="24"/>
        </w:rPr>
        <w:t>установление фактического уровня теоретических знаний по предметам обязательного компонента учебного плана, их практических умений и навыков;</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соотнесение этого уровня с требованиями федерального государственного образовательного стандарта во всех классах,</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контроль выполнения учебных программ в соответствии с календарно-тематическим планированием.</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оценка личностных, предметных и метапредметных результатов.</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2"/>
          <w:i w:val="0"/>
          <w:color w:val="auto"/>
          <w:sz w:val="24"/>
          <w:szCs w:val="24"/>
        </w:rPr>
        <w:t>Текущая аттестация</w:t>
      </w:r>
      <w:r w:rsidRPr="00966EE3">
        <w:rPr>
          <w:color w:val="auto"/>
          <w:sz w:val="24"/>
          <w:szCs w:val="24"/>
        </w:rPr>
        <w:t xml:space="preserve"> обучающихся включает в себя поурочное, тематическое и полугодовое оценивание результатов их учебы.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2"/>
          <w:i w:val="0"/>
          <w:color w:val="auto"/>
          <w:sz w:val="24"/>
          <w:szCs w:val="24"/>
        </w:rPr>
        <w:t>Промежуточная (годовая) аттестация</w:t>
      </w:r>
      <w:r w:rsidRPr="00966EE3">
        <w:rPr>
          <w:color w:val="auto"/>
          <w:sz w:val="24"/>
          <w:szCs w:val="24"/>
        </w:rPr>
        <w:t xml:space="preserve"> может проводиться в форме тестирования, экзаменов, контрольных работ, которые проводятся по итогам учебного года.</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2"/>
          <w:i w:val="0"/>
          <w:color w:val="auto"/>
          <w:sz w:val="24"/>
          <w:szCs w:val="24"/>
        </w:rPr>
        <w:t>Текущий контроль</w:t>
      </w:r>
      <w:r w:rsidRPr="00966EE3">
        <w:rPr>
          <w:color w:val="auto"/>
          <w:sz w:val="24"/>
          <w:szCs w:val="24"/>
        </w:rPr>
        <w:t xml:space="preserve"> успеваемости обучающихся учреждения осуществляется учителями по установленной бал</w:t>
      </w:r>
      <w:r w:rsidR="005533C2" w:rsidRPr="00966EE3">
        <w:rPr>
          <w:color w:val="auto"/>
          <w:sz w:val="24"/>
          <w:szCs w:val="24"/>
        </w:rPr>
        <w:t>л</w:t>
      </w:r>
      <w:r w:rsidRPr="00966EE3">
        <w:rPr>
          <w:color w:val="auto"/>
          <w:sz w:val="24"/>
          <w:szCs w:val="24"/>
        </w:rPr>
        <w:t>ьной системе в соответствии с Положением</w:t>
      </w:r>
      <w:r w:rsidR="00B5660D" w:rsidRPr="00966EE3">
        <w:rPr>
          <w:color w:val="auto"/>
          <w:sz w:val="24"/>
          <w:szCs w:val="24"/>
        </w:rPr>
        <w:t xml:space="preserve"> о системе оценивания в школе</w:t>
      </w:r>
      <w:r w:rsidRPr="00966EE3">
        <w:rPr>
          <w:color w:val="auto"/>
          <w:sz w:val="24"/>
          <w:szCs w:val="24"/>
        </w:rPr>
        <w:t>.</w:t>
      </w:r>
    </w:p>
    <w:p w:rsidR="00B5660D"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В конце учебного года выставляются итоговые годовые оценки с учетом четвертных оценок и результатов промежуточной (годовой) аттестации, учитываются внеурочные и метапредметные достижения обучающихся в соответствии с требованиями ФГОС. </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2"/>
          <w:i w:val="0"/>
          <w:color w:val="auto"/>
          <w:sz w:val="24"/>
          <w:szCs w:val="24"/>
        </w:rPr>
        <w:t xml:space="preserve">Текущая аттестация обучающихся. </w:t>
      </w:r>
      <w:r w:rsidRPr="00966EE3">
        <w:rPr>
          <w:color w:val="auto"/>
          <w:sz w:val="24"/>
          <w:szCs w:val="24"/>
        </w:rPr>
        <w:t>Виды и формы текущего контроля:</w:t>
      </w:r>
    </w:p>
    <w:p w:rsidR="00A56667" w:rsidRPr="00966EE3" w:rsidRDefault="00725C2D" w:rsidP="0053159E">
      <w:pPr>
        <w:pStyle w:val="57"/>
        <w:numPr>
          <w:ilvl w:val="0"/>
          <w:numId w:val="1"/>
        </w:numPr>
        <w:shd w:val="clear" w:color="auto" w:fill="auto"/>
        <w:tabs>
          <w:tab w:val="left" w:pos="375"/>
        </w:tabs>
        <w:spacing w:before="0" w:line="240" w:lineRule="auto"/>
        <w:ind w:firstLine="284"/>
        <w:rPr>
          <w:color w:val="auto"/>
          <w:sz w:val="24"/>
          <w:szCs w:val="24"/>
        </w:rPr>
      </w:pPr>
      <w:r w:rsidRPr="00966EE3">
        <w:rPr>
          <w:color w:val="auto"/>
          <w:sz w:val="24"/>
          <w:szCs w:val="24"/>
        </w:rPr>
        <w:t>устные (устный ответ на поставленный вопрос, развернутый ответ по заданной теме, устное сообщение по избранной теме, декламация стихов, чтение текста и др.);</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письменные (письменное выполнение тренировочных упражнений, лабораторных, практических работ, написание диктанта, изложения, сочинения, эссе, выполнение самостоятельной работы, письменной проверочной работы, контрольной работы, тестов и др.);</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 xml:space="preserve">выполнение заданий с использованием ИКТ (компьютерное тестирование, </w:t>
      </w:r>
      <w:r w:rsidR="00B5660D" w:rsidRPr="00966EE3">
        <w:rPr>
          <w:color w:val="auto"/>
          <w:sz w:val="24"/>
          <w:szCs w:val="24"/>
        </w:rPr>
        <w:t xml:space="preserve">возможно </w:t>
      </w:r>
      <w:r w:rsidRPr="00966EE3">
        <w:rPr>
          <w:color w:val="auto"/>
          <w:sz w:val="24"/>
          <w:szCs w:val="24"/>
          <w:lang w:val="en-US"/>
        </w:rPr>
        <w:t>on</w:t>
      </w:r>
      <w:r w:rsidRPr="00966EE3">
        <w:rPr>
          <w:color w:val="auto"/>
          <w:sz w:val="24"/>
          <w:szCs w:val="24"/>
        </w:rPr>
        <w:t>-</w:t>
      </w:r>
      <w:r w:rsidRPr="00966EE3">
        <w:rPr>
          <w:color w:val="auto"/>
          <w:sz w:val="24"/>
          <w:szCs w:val="24"/>
          <w:lang w:val="en-US"/>
        </w:rPr>
        <w:t>line</w:t>
      </w:r>
      <w:r w:rsidRPr="00966EE3">
        <w:rPr>
          <w:color w:val="auto"/>
          <w:sz w:val="24"/>
          <w:szCs w:val="24"/>
        </w:rPr>
        <w:t xml:space="preserve"> тестирование с использованием Интернет-ресурсов, выполнение интерактивных заданий).</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Письменные самостоятельные, контрольные и другие виды работ обучающихся оцениваются по установленной балльной системе в соответствии с Положением о системе оценивания в </w:t>
      </w:r>
      <w:r w:rsidR="00B5660D" w:rsidRPr="00966EE3">
        <w:rPr>
          <w:color w:val="auto"/>
          <w:sz w:val="24"/>
          <w:szCs w:val="24"/>
        </w:rPr>
        <w:t>школе</w:t>
      </w:r>
      <w:r w:rsidRPr="00966EE3">
        <w:rPr>
          <w:color w:val="auto"/>
          <w:sz w:val="24"/>
          <w:szCs w:val="24"/>
        </w:rPr>
        <w:t>. Не допускается выставление неудовлетворительных отметок обучающимся сразу после пропуска занятий по уважительной причине.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lastRenderedPageBreak/>
        <w:t>Обучающиеся, обучающиеся по индивидуальным учебным планам, аттестуются только по предметам, включенным в этот план.</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Обучающиеся, временно обучающиеся в санаторных школах, реабилитационных общеобразовательных учреждениях, аттестуются на основе текущих отметок, полученных в этих учебных заведениях.</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Отметка обучающихся за </w:t>
      </w:r>
      <w:r w:rsidR="0026308F" w:rsidRPr="00966EE3">
        <w:rPr>
          <w:color w:val="auto"/>
          <w:sz w:val="24"/>
          <w:szCs w:val="24"/>
        </w:rPr>
        <w:t>полугодие</w:t>
      </w:r>
      <w:r w:rsidRPr="00966EE3">
        <w:rPr>
          <w:color w:val="auto"/>
          <w:sz w:val="24"/>
          <w:szCs w:val="24"/>
        </w:rPr>
        <w:t xml:space="preserve"> выставляется на основе результатов письменных работ и устных ответов учащихся и с учетом их фактических знаний, умений и навыков, с учетом преобладающей роли письменных работ. Результативность достижений учащихся оценивается в баллах по установленной в </w:t>
      </w:r>
      <w:r w:rsidR="0026308F" w:rsidRPr="00966EE3">
        <w:rPr>
          <w:color w:val="auto"/>
          <w:sz w:val="24"/>
          <w:szCs w:val="24"/>
        </w:rPr>
        <w:t>школе</w:t>
      </w:r>
      <w:r w:rsidRPr="00966EE3">
        <w:rPr>
          <w:color w:val="auto"/>
          <w:sz w:val="24"/>
          <w:szCs w:val="24"/>
        </w:rPr>
        <w:t xml:space="preserve"> системе.</w:t>
      </w:r>
    </w:p>
    <w:p w:rsidR="00A56667" w:rsidRPr="00966EE3" w:rsidRDefault="00725C2D" w:rsidP="0053159E">
      <w:pPr>
        <w:pStyle w:val="41"/>
        <w:shd w:val="clear" w:color="auto" w:fill="auto"/>
        <w:spacing w:before="0" w:line="240" w:lineRule="auto"/>
        <w:ind w:firstLine="284"/>
        <w:rPr>
          <w:i w:val="0"/>
          <w:color w:val="auto"/>
          <w:sz w:val="24"/>
          <w:szCs w:val="24"/>
        </w:rPr>
      </w:pPr>
      <w:r w:rsidRPr="00966EE3">
        <w:rPr>
          <w:i w:val="0"/>
          <w:color w:val="auto"/>
          <w:sz w:val="24"/>
          <w:szCs w:val="24"/>
        </w:rPr>
        <w:t>Оценка личностных, метапредметных и предметных результатов.</w:t>
      </w:r>
    </w:p>
    <w:p w:rsidR="00A56667" w:rsidRPr="00966EE3" w:rsidRDefault="00725C2D" w:rsidP="0053159E">
      <w:pPr>
        <w:pStyle w:val="41"/>
        <w:shd w:val="clear" w:color="auto" w:fill="auto"/>
        <w:spacing w:before="0" w:line="240" w:lineRule="auto"/>
        <w:ind w:firstLine="284"/>
        <w:rPr>
          <w:i w:val="0"/>
          <w:color w:val="auto"/>
          <w:sz w:val="24"/>
          <w:szCs w:val="24"/>
        </w:rPr>
      </w:pPr>
      <w:r w:rsidRPr="00966EE3">
        <w:rPr>
          <w:i w:val="0"/>
          <w:color w:val="auto"/>
          <w:sz w:val="24"/>
          <w:szCs w:val="24"/>
        </w:rPr>
        <w:t>Оценка личностных результатов.</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Методом оценки личностных результатов обучающихся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3"/>
          <w:i w:val="0"/>
          <w:color w:val="auto"/>
          <w:sz w:val="24"/>
          <w:szCs w:val="24"/>
        </w:rPr>
        <w:t>Оценка метапредметных результатов</w:t>
      </w:r>
      <w:r w:rsidRPr="00966EE3">
        <w:rPr>
          <w:color w:val="auto"/>
          <w:sz w:val="24"/>
          <w:szCs w:val="24"/>
        </w:rPr>
        <w:t xml:space="preserve">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Оценка метапредметных результатов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3"/>
          <w:i w:val="0"/>
          <w:color w:val="auto"/>
          <w:sz w:val="24"/>
          <w:szCs w:val="24"/>
        </w:rPr>
        <w:t>Оценка достижения предметных результатов</w:t>
      </w:r>
      <w:r w:rsidRPr="00966EE3">
        <w:rPr>
          <w:color w:val="auto"/>
          <w:sz w:val="24"/>
          <w:szCs w:val="24"/>
        </w:rPr>
        <w:t xml:space="preserve"> ведётся как в ходе текущего и промежуточного оценивания, так и в ходе выполнения итоговых проверочных работ.</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Результаты накопленной оценки, полученной в ходе текущего и промежуточного оценивания, фиксируются, в форме Портфолио и учитываются при определении итоговой оценки.</w:t>
      </w:r>
    </w:p>
    <w:p w:rsidR="00A56667" w:rsidRPr="00966EE3" w:rsidRDefault="00725C2D" w:rsidP="0053159E">
      <w:pPr>
        <w:pStyle w:val="41"/>
        <w:shd w:val="clear" w:color="auto" w:fill="auto"/>
        <w:spacing w:before="0" w:line="240" w:lineRule="auto"/>
        <w:ind w:firstLine="284"/>
        <w:rPr>
          <w:i w:val="0"/>
          <w:color w:val="auto"/>
          <w:sz w:val="24"/>
          <w:szCs w:val="24"/>
        </w:rPr>
      </w:pPr>
      <w:r w:rsidRPr="00966EE3">
        <w:rPr>
          <w:i w:val="0"/>
          <w:color w:val="auto"/>
          <w:sz w:val="24"/>
          <w:szCs w:val="24"/>
        </w:rPr>
        <w:t>Промежуточная (годовая) аттестация обучающихся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Целями промежуточной аттестации учащихся являются:</w:t>
      </w:r>
    </w:p>
    <w:p w:rsidR="00A56667" w:rsidRPr="00966EE3" w:rsidRDefault="00725C2D" w:rsidP="0053159E">
      <w:pPr>
        <w:pStyle w:val="57"/>
        <w:numPr>
          <w:ilvl w:val="0"/>
          <w:numId w:val="1"/>
        </w:numPr>
        <w:shd w:val="clear" w:color="auto" w:fill="auto"/>
        <w:tabs>
          <w:tab w:val="left" w:pos="375"/>
        </w:tabs>
        <w:spacing w:before="0" w:line="240" w:lineRule="auto"/>
        <w:ind w:firstLine="284"/>
        <w:rPr>
          <w:color w:val="auto"/>
          <w:sz w:val="24"/>
          <w:szCs w:val="24"/>
        </w:rPr>
      </w:pPr>
      <w:r w:rsidRPr="00966EE3">
        <w:rPr>
          <w:color w:val="auto"/>
          <w:sz w:val="24"/>
          <w:szCs w:val="24"/>
        </w:rPr>
        <w:t>установление фактического уровня теоретических знаний по предметам обязательного компонента учебного плана, их практических умений и навыков;</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соотнесение этого уровня с требованиями образовательного стандарта в переводных классах;</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оценка уровня достижения предметных и метапредметных результатов освоения основной образовательной программы начального и среднего общего образования в классах, реализующих ФГОС НОО и ФГОС ООО;</w:t>
      </w:r>
    </w:p>
    <w:p w:rsidR="00A56667" w:rsidRPr="00966EE3" w:rsidRDefault="00725C2D" w:rsidP="0053159E">
      <w:pPr>
        <w:pStyle w:val="57"/>
        <w:numPr>
          <w:ilvl w:val="0"/>
          <w:numId w:val="1"/>
        </w:numPr>
        <w:shd w:val="clear" w:color="auto" w:fill="auto"/>
        <w:tabs>
          <w:tab w:val="left" w:pos="385"/>
        </w:tabs>
        <w:spacing w:before="0" w:line="240" w:lineRule="auto"/>
        <w:ind w:firstLine="284"/>
        <w:rPr>
          <w:color w:val="auto"/>
          <w:sz w:val="24"/>
          <w:szCs w:val="24"/>
        </w:rPr>
      </w:pPr>
      <w:r w:rsidRPr="00966EE3">
        <w:rPr>
          <w:color w:val="auto"/>
          <w:sz w:val="24"/>
          <w:szCs w:val="24"/>
        </w:rPr>
        <w:t>повышение ответственности школы за результаты образовательного процесса, объективную оценку усвоения учащимися образовательных программ каждого года обучения.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Промежуточная аттестация учащихся проводится в форме итогового контроля в 10-х переводных классах. К годовой аттестации допускаются все учащиеся переводных классов.</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Перечень предметов, количество и форма проведения промежуточной аттестации определяется на заседании</w:t>
      </w:r>
      <w:r w:rsidR="0026308F" w:rsidRPr="00966EE3">
        <w:rPr>
          <w:color w:val="auto"/>
          <w:sz w:val="24"/>
          <w:szCs w:val="24"/>
        </w:rPr>
        <w:t xml:space="preserve"> П</w:t>
      </w:r>
      <w:r w:rsidRPr="00966EE3">
        <w:rPr>
          <w:color w:val="auto"/>
          <w:sz w:val="24"/>
          <w:szCs w:val="24"/>
        </w:rPr>
        <w:t xml:space="preserve">едагогического совета </w:t>
      </w:r>
      <w:r w:rsidR="0026308F" w:rsidRPr="00966EE3">
        <w:rPr>
          <w:color w:val="auto"/>
          <w:sz w:val="24"/>
          <w:szCs w:val="24"/>
        </w:rPr>
        <w:t>школы</w:t>
      </w:r>
      <w:r w:rsidRPr="00966EE3">
        <w:rPr>
          <w:color w:val="auto"/>
          <w:sz w:val="24"/>
          <w:szCs w:val="24"/>
        </w:rPr>
        <w:t xml:space="preserve"> и утверждается приказом директора</w:t>
      </w:r>
      <w:r w:rsidR="0026308F" w:rsidRPr="00966EE3">
        <w:rPr>
          <w:color w:val="auto"/>
          <w:sz w:val="24"/>
          <w:szCs w:val="24"/>
        </w:rPr>
        <w:t xml:space="preserve"> школы</w:t>
      </w:r>
      <w:r w:rsidRPr="00966EE3">
        <w:rPr>
          <w:color w:val="auto"/>
          <w:sz w:val="24"/>
          <w:szCs w:val="24"/>
        </w:rPr>
        <w:t>.</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Промежуточная аттестация в 10-х классах может проводиться в следующих формах: итоговая контрольная работа, переводные письменные и устные экзамены, тестирование.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В 10-11-х классах всех уровней выставляются годовые отметки. Системная оценка личностных, метапредметных и предметных результатов реализуется и в рамках накопительной системы - Портфолио.</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Итоговая отметка по учебному предмету, курсу выставляется учителем на основе отметок за полугодие, учебный год и отметки по результатам годовой аттестации. Обучающиеся, имеющие по итогам учебного года академическую задолженность по </w:t>
      </w:r>
      <w:r w:rsidRPr="00966EE3">
        <w:rPr>
          <w:color w:val="auto"/>
          <w:sz w:val="24"/>
          <w:szCs w:val="24"/>
        </w:rPr>
        <w:lastRenderedPageBreak/>
        <w:t>одному или нескольким учебным предметам, курсам, дисциплинам, переводятся в следующий класс условно.</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Обучающиеся вправе пройти повторную промежуточную аттестацию не более двух раз по окончании полугодия. Для проведения промежуточной аттестации во второй раз в школе приказом директора создается комиссия.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4"/>
          <w:i w:val="0"/>
          <w:color w:val="auto"/>
          <w:sz w:val="24"/>
          <w:szCs w:val="24"/>
        </w:rPr>
        <w:t xml:space="preserve">Используемый в </w:t>
      </w:r>
      <w:r w:rsidR="0026308F" w:rsidRPr="00966EE3">
        <w:rPr>
          <w:rStyle w:val="af4"/>
          <w:i w:val="0"/>
          <w:color w:val="auto"/>
          <w:sz w:val="24"/>
          <w:szCs w:val="24"/>
        </w:rPr>
        <w:t>школе</w:t>
      </w:r>
      <w:r w:rsidRPr="00966EE3">
        <w:rPr>
          <w:rStyle w:val="af4"/>
          <w:i w:val="0"/>
          <w:color w:val="auto"/>
          <w:sz w:val="24"/>
          <w:szCs w:val="24"/>
        </w:rPr>
        <w:t xml:space="preserve"> инструментарий</w:t>
      </w:r>
      <w:r w:rsidRPr="00966EE3">
        <w:rPr>
          <w:color w:val="auto"/>
          <w:sz w:val="24"/>
          <w:szCs w:val="24"/>
        </w:rPr>
        <w:t xml:space="preserve"> для стартовой диагностики и итоговой оценки приводится в программах учебных курсов по всем предметам.</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Система оценки достижения планируемых результатов основывается на принципах комплексного и уровневого подходов.</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4"/>
          <w:i w:val="0"/>
          <w:color w:val="auto"/>
          <w:sz w:val="24"/>
          <w:szCs w:val="24"/>
        </w:rPr>
        <w:t>Комплексный подход</w:t>
      </w:r>
      <w:r w:rsidRPr="00966EE3">
        <w:rPr>
          <w:color w:val="auto"/>
          <w:sz w:val="24"/>
          <w:szCs w:val="24"/>
        </w:rPr>
        <w:t xml:space="preserve"> позволяет вести оценку достижений обучающимися всех трёх групп результатов образования -</w:t>
      </w:r>
      <w:r w:rsidRPr="00966EE3">
        <w:rPr>
          <w:rStyle w:val="af4"/>
          <w:i w:val="0"/>
          <w:color w:val="auto"/>
          <w:sz w:val="24"/>
          <w:szCs w:val="24"/>
        </w:rPr>
        <w:t xml:space="preserve"> личностных, метапредметных</w:t>
      </w:r>
      <w:r w:rsidRPr="00966EE3">
        <w:rPr>
          <w:color w:val="auto"/>
          <w:sz w:val="24"/>
          <w:szCs w:val="24"/>
        </w:rPr>
        <w:t xml:space="preserve"> и</w:t>
      </w:r>
      <w:r w:rsidRPr="00966EE3">
        <w:rPr>
          <w:rStyle w:val="af4"/>
          <w:i w:val="0"/>
          <w:color w:val="auto"/>
          <w:sz w:val="24"/>
          <w:szCs w:val="24"/>
        </w:rPr>
        <w:t xml:space="preserve"> предметных.</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4"/>
          <w:i w:val="0"/>
          <w:color w:val="auto"/>
          <w:sz w:val="24"/>
          <w:szCs w:val="24"/>
        </w:rPr>
        <w:t>Уровневый подход</w:t>
      </w:r>
      <w:r w:rsidRPr="00966EE3">
        <w:rPr>
          <w:color w:val="auto"/>
          <w:sz w:val="24"/>
          <w:szCs w:val="24"/>
        </w:rPr>
        <w:t xml:space="preserve"> предполагает осуществление оценки индивидуальных образовательных достижений на основе«метода сложения», при котором фиксируется достижение</w:t>
      </w:r>
      <w:r w:rsidRPr="00966EE3">
        <w:rPr>
          <w:rStyle w:val="af4"/>
          <w:i w:val="0"/>
          <w:color w:val="auto"/>
          <w:sz w:val="24"/>
          <w:szCs w:val="24"/>
        </w:rPr>
        <w:t xml:space="preserve"> базового уровня, </w:t>
      </w:r>
      <w:r w:rsidRPr="00966EE3">
        <w:rPr>
          <w:color w:val="auto"/>
          <w:sz w:val="24"/>
          <w:szCs w:val="24"/>
        </w:rPr>
        <w:t>необходимого для успешного продолжения образования и реально достигаемого большинством учащихся (критерии блока «Ученик/выпускник научится»), и его превышение -</w:t>
      </w:r>
      <w:r w:rsidRPr="00966EE3">
        <w:rPr>
          <w:rStyle w:val="af4"/>
          <w:i w:val="0"/>
          <w:color w:val="auto"/>
          <w:sz w:val="24"/>
          <w:szCs w:val="24"/>
        </w:rPr>
        <w:t xml:space="preserve"> повышенный и высокий уровни</w:t>
      </w:r>
      <w:r w:rsidRPr="00966EE3">
        <w:rPr>
          <w:color w:val="auto"/>
          <w:sz w:val="24"/>
          <w:szCs w:val="24"/>
        </w:rPr>
        <w:t xml:space="preserve"> - (критерии блока «Ученик/выпускник может научиться»),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26308F" w:rsidRPr="00966EE3" w:rsidRDefault="0026308F" w:rsidP="0053159E">
      <w:pPr>
        <w:pStyle w:val="57"/>
        <w:shd w:val="clear" w:color="auto" w:fill="auto"/>
        <w:spacing w:before="0" w:line="240" w:lineRule="auto"/>
        <w:ind w:firstLine="284"/>
        <w:rPr>
          <w:color w:val="auto"/>
          <w:sz w:val="24"/>
          <w:szCs w:val="24"/>
        </w:rPr>
      </w:pPr>
      <w:r w:rsidRPr="00966EE3">
        <w:rPr>
          <w:color w:val="auto"/>
          <w:sz w:val="24"/>
          <w:szCs w:val="24"/>
        </w:rPr>
        <w:t>При оценке достижений обучающихся выделяются следующие  уровни:</w:t>
      </w:r>
    </w:p>
    <w:p w:rsidR="00AF2464" w:rsidRPr="00966EE3" w:rsidRDefault="00AF2464" w:rsidP="0053159E">
      <w:pPr>
        <w:pStyle w:val="57"/>
        <w:shd w:val="clear" w:color="auto" w:fill="auto"/>
        <w:spacing w:before="0" w:line="240" w:lineRule="auto"/>
        <w:ind w:firstLine="284"/>
        <w:rPr>
          <w:color w:val="auto"/>
          <w:sz w:val="24"/>
          <w:szCs w:val="24"/>
        </w:rPr>
      </w:pPr>
    </w:p>
    <w:tbl>
      <w:tblPr>
        <w:tblStyle w:val="afffffff4"/>
        <w:tblW w:w="0" w:type="auto"/>
        <w:jc w:val="center"/>
        <w:tblLook w:val="04A0"/>
      </w:tblPr>
      <w:tblGrid>
        <w:gridCol w:w="2335"/>
        <w:gridCol w:w="4180"/>
        <w:gridCol w:w="2669"/>
      </w:tblGrid>
      <w:tr w:rsidR="00564725" w:rsidRPr="00966EE3" w:rsidTr="00564725">
        <w:trPr>
          <w:jc w:val="center"/>
        </w:trPr>
        <w:tc>
          <w:tcPr>
            <w:tcW w:w="2335"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Уровень достижений</w:t>
            </w:r>
          </w:p>
        </w:tc>
        <w:tc>
          <w:tcPr>
            <w:tcW w:w="4180"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Характеристика достижений</w:t>
            </w:r>
          </w:p>
        </w:tc>
        <w:tc>
          <w:tcPr>
            <w:tcW w:w="2669"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Эквивалент в баллах</w:t>
            </w:r>
          </w:p>
        </w:tc>
      </w:tr>
      <w:tr w:rsidR="00564725" w:rsidRPr="00966EE3" w:rsidTr="00564725">
        <w:trPr>
          <w:jc w:val="center"/>
        </w:trPr>
        <w:tc>
          <w:tcPr>
            <w:tcW w:w="2335"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Высокий</w:t>
            </w:r>
          </w:p>
        </w:tc>
        <w:tc>
          <w:tcPr>
            <w:tcW w:w="4180" w:type="dxa"/>
            <w:vMerge w:val="restart"/>
          </w:tcPr>
          <w:p w:rsidR="00564725" w:rsidRPr="00966EE3" w:rsidRDefault="00564725" w:rsidP="0053159E">
            <w:pPr>
              <w:pStyle w:val="57"/>
              <w:shd w:val="clear" w:color="auto" w:fill="auto"/>
              <w:spacing w:before="0" w:line="240" w:lineRule="auto"/>
              <w:ind w:firstLine="284"/>
              <w:rPr>
                <w:color w:val="auto"/>
                <w:sz w:val="24"/>
                <w:szCs w:val="24"/>
              </w:rPr>
            </w:pPr>
            <w:r w:rsidRPr="00966EE3">
              <w:rPr>
                <w:color w:val="auto"/>
                <w:sz w:val="24"/>
                <w:szCs w:val="24"/>
              </w:rPr>
              <w:t>Усвоение опорной системы знаний на уровне осознанного произвольного овладения учебными действиями, проявление широты кругозора, избирательности интересов.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c>
          <w:tcPr>
            <w:tcW w:w="2669"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5  «отлично»</w:t>
            </w:r>
          </w:p>
        </w:tc>
      </w:tr>
      <w:tr w:rsidR="00564725" w:rsidRPr="00966EE3" w:rsidTr="00564725">
        <w:trPr>
          <w:jc w:val="center"/>
        </w:trPr>
        <w:tc>
          <w:tcPr>
            <w:tcW w:w="2335"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Повышенный</w:t>
            </w:r>
          </w:p>
        </w:tc>
        <w:tc>
          <w:tcPr>
            <w:tcW w:w="4180" w:type="dxa"/>
            <w:vMerge/>
          </w:tcPr>
          <w:p w:rsidR="00564725" w:rsidRPr="00966EE3" w:rsidRDefault="00564725" w:rsidP="0053159E">
            <w:pPr>
              <w:pStyle w:val="57"/>
              <w:shd w:val="clear" w:color="auto" w:fill="auto"/>
              <w:spacing w:before="0" w:line="240" w:lineRule="auto"/>
              <w:ind w:firstLine="284"/>
              <w:rPr>
                <w:color w:val="auto"/>
                <w:sz w:val="24"/>
                <w:szCs w:val="24"/>
              </w:rPr>
            </w:pPr>
          </w:p>
        </w:tc>
        <w:tc>
          <w:tcPr>
            <w:tcW w:w="2669"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4 «хорошо»</w:t>
            </w:r>
          </w:p>
        </w:tc>
      </w:tr>
      <w:tr w:rsidR="00564725" w:rsidRPr="00966EE3" w:rsidTr="00564725">
        <w:trPr>
          <w:jc w:val="center"/>
        </w:trPr>
        <w:tc>
          <w:tcPr>
            <w:tcW w:w="2335"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Базовый</w:t>
            </w:r>
          </w:p>
        </w:tc>
        <w:tc>
          <w:tcPr>
            <w:tcW w:w="4180"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c>
          <w:tcPr>
            <w:tcW w:w="2669"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3 «удовлетворительно»,</w:t>
            </w:r>
          </w:p>
        </w:tc>
      </w:tr>
      <w:tr w:rsidR="00564725" w:rsidRPr="00966EE3" w:rsidTr="00564725">
        <w:trPr>
          <w:jc w:val="center"/>
        </w:trPr>
        <w:tc>
          <w:tcPr>
            <w:tcW w:w="2335"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Низкий</w:t>
            </w:r>
          </w:p>
        </w:tc>
        <w:tc>
          <w:tcPr>
            <w:tcW w:w="4180"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t xml:space="preserve">Обучающимся освоено меньше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w:t>
            </w:r>
            <w:r w:rsidRPr="00966EE3">
              <w:rPr>
                <w:rFonts w:ascii="Times New Roman" w:hAnsi="Times New Roman" w:cs="Times New Roman"/>
                <w:color w:val="auto"/>
              </w:rPr>
              <w:lastRenderedPageBreak/>
              <w:t>отдельные задания повышенного уровня. Учащийся демонстрирует только отдельные фрагментарные знания по предмету, дальнейшее обучение практически невозможно</w:t>
            </w:r>
          </w:p>
        </w:tc>
        <w:tc>
          <w:tcPr>
            <w:tcW w:w="2669" w:type="dxa"/>
          </w:tcPr>
          <w:p w:rsidR="00564725" w:rsidRPr="00966EE3" w:rsidRDefault="00564725" w:rsidP="0053159E">
            <w:pPr>
              <w:ind w:firstLine="284"/>
              <w:jc w:val="both"/>
              <w:rPr>
                <w:rFonts w:ascii="Times New Roman" w:hAnsi="Times New Roman" w:cs="Times New Roman"/>
                <w:color w:val="auto"/>
              </w:rPr>
            </w:pPr>
            <w:r w:rsidRPr="00966EE3">
              <w:rPr>
                <w:rFonts w:ascii="Times New Roman" w:hAnsi="Times New Roman" w:cs="Times New Roman"/>
                <w:color w:val="auto"/>
              </w:rPr>
              <w:lastRenderedPageBreak/>
              <w:t>2 «неудовлетворительно»</w:t>
            </w:r>
          </w:p>
        </w:tc>
      </w:tr>
    </w:tbl>
    <w:p w:rsidR="0026308F" w:rsidRPr="00966EE3" w:rsidRDefault="0026308F" w:rsidP="0053159E">
      <w:pPr>
        <w:pStyle w:val="57"/>
        <w:shd w:val="clear" w:color="auto" w:fill="auto"/>
        <w:spacing w:before="0" w:line="240" w:lineRule="auto"/>
        <w:ind w:firstLine="284"/>
        <w:rPr>
          <w:color w:val="auto"/>
          <w:sz w:val="24"/>
          <w:szCs w:val="24"/>
        </w:rPr>
      </w:pP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Для формирования норм оценки по каждому предмету в соответствии с выделенными уровнями описываются показатели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При оценивании акцент делается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56667" w:rsidRPr="00966EE3" w:rsidRDefault="00725C2D" w:rsidP="0053159E">
      <w:pPr>
        <w:pStyle w:val="321"/>
        <w:keepNext/>
        <w:keepLines/>
        <w:shd w:val="clear" w:color="auto" w:fill="auto"/>
        <w:spacing w:line="240" w:lineRule="auto"/>
        <w:ind w:firstLine="284"/>
        <w:rPr>
          <w:i w:val="0"/>
          <w:color w:val="auto"/>
          <w:sz w:val="24"/>
          <w:szCs w:val="24"/>
        </w:rPr>
      </w:pPr>
      <w:bookmarkStart w:id="16" w:name="bookmark19"/>
      <w:r w:rsidRPr="00966EE3">
        <w:rPr>
          <w:rStyle w:val="326"/>
          <w:i w:val="0"/>
          <w:color w:val="auto"/>
          <w:sz w:val="24"/>
          <w:szCs w:val="24"/>
        </w:rPr>
        <w:t>Формы оценочной деятельности</w:t>
      </w:r>
      <w:bookmarkEnd w:id="16"/>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Содержательный контроль и оценка предметных результатов учащихся предусматривает выявление</w:t>
      </w:r>
      <w:r w:rsidRPr="00966EE3">
        <w:rPr>
          <w:rStyle w:val="af5"/>
          <w:i w:val="0"/>
          <w:color w:val="auto"/>
          <w:sz w:val="24"/>
          <w:szCs w:val="24"/>
        </w:rPr>
        <w:t xml:space="preserve"> </w:t>
      </w:r>
      <w:r w:rsidRPr="00966EE3">
        <w:rPr>
          <w:rStyle w:val="af6"/>
          <w:i w:val="0"/>
          <w:color w:val="auto"/>
          <w:sz w:val="24"/>
          <w:szCs w:val="24"/>
        </w:rPr>
        <w:t>индивидуальной динамики</w:t>
      </w:r>
      <w:r w:rsidRPr="00966EE3">
        <w:rPr>
          <w:rStyle w:val="110"/>
          <w:color w:val="auto"/>
          <w:sz w:val="24"/>
          <w:szCs w:val="24"/>
        </w:rPr>
        <w:t xml:space="preserve"> </w:t>
      </w:r>
      <w:r w:rsidRPr="00966EE3">
        <w:rPr>
          <w:color w:val="auto"/>
          <w:sz w:val="24"/>
          <w:szCs w:val="24"/>
        </w:rPr>
        <w:t>качества усвоения предмета и не допускает сравнения его с другими детьми.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Для отслеживания уровня усвоения знаний и умений используются:</w:t>
      </w:r>
    </w:p>
    <w:p w:rsidR="00A56667" w:rsidRPr="00966EE3" w:rsidRDefault="00725C2D" w:rsidP="0053159E">
      <w:pPr>
        <w:pStyle w:val="57"/>
        <w:numPr>
          <w:ilvl w:val="0"/>
          <w:numId w:val="1"/>
        </w:numPr>
        <w:shd w:val="clear" w:color="auto" w:fill="auto"/>
        <w:tabs>
          <w:tab w:val="left" w:pos="1302"/>
        </w:tabs>
        <w:spacing w:before="0" w:line="240" w:lineRule="auto"/>
        <w:ind w:firstLine="284"/>
        <w:rPr>
          <w:color w:val="auto"/>
          <w:sz w:val="24"/>
          <w:szCs w:val="24"/>
        </w:rPr>
      </w:pPr>
      <w:r w:rsidRPr="00966EE3">
        <w:rPr>
          <w:color w:val="auto"/>
          <w:sz w:val="24"/>
          <w:szCs w:val="24"/>
        </w:rPr>
        <w:t>стартовые (входной контроль) и итоговые проверочные работы;</w:t>
      </w:r>
    </w:p>
    <w:p w:rsidR="00A56667" w:rsidRPr="00966EE3" w:rsidRDefault="00725C2D" w:rsidP="0053159E">
      <w:pPr>
        <w:pStyle w:val="57"/>
        <w:numPr>
          <w:ilvl w:val="0"/>
          <w:numId w:val="1"/>
        </w:numPr>
        <w:shd w:val="clear" w:color="auto" w:fill="auto"/>
        <w:tabs>
          <w:tab w:val="left" w:pos="1292"/>
        </w:tabs>
        <w:spacing w:before="0" w:line="240" w:lineRule="auto"/>
        <w:ind w:firstLine="284"/>
        <w:rPr>
          <w:color w:val="auto"/>
          <w:sz w:val="24"/>
          <w:szCs w:val="24"/>
        </w:rPr>
      </w:pPr>
      <w:r w:rsidRPr="00966EE3">
        <w:rPr>
          <w:color w:val="auto"/>
          <w:sz w:val="24"/>
          <w:szCs w:val="24"/>
        </w:rPr>
        <w:t>текущие проверочные работы;</w:t>
      </w:r>
    </w:p>
    <w:p w:rsidR="00A56667" w:rsidRPr="00966EE3" w:rsidRDefault="00725C2D" w:rsidP="0053159E">
      <w:pPr>
        <w:pStyle w:val="57"/>
        <w:numPr>
          <w:ilvl w:val="0"/>
          <w:numId w:val="1"/>
        </w:numPr>
        <w:shd w:val="clear" w:color="auto" w:fill="auto"/>
        <w:tabs>
          <w:tab w:val="left" w:pos="1292"/>
        </w:tabs>
        <w:spacing w:before="0" w:line="240" w:lineRule="auto"/>
        <w:ind w:firstLine="284"/>
        <w:rPr>
          <w:color w:val="auto"/>
          <w:sz w:val="24"/>
          <w:szCs w:val="24"/>
        </w:rPr>
      </w:pPr>
      <w:r w:rsidRPr="00966EE3">
        <w:rPr>
          <w:color w:val="auto"/>
          <w:sz w:val="24"/>
          <w:szCs w:val="24"/>
        </w:rPr>
        <w:t>тестовые диагностические работы;</w:t>
      </w:r>
    </w:p>
    <w:p w:rsidR="00A56667" w:rsidRPr="00966EE3" w:rsidRDefault="00725C2D" w:rsidP="0053159E">
      <w:pPr>
        <w:pStyle w:val="57"/>
        <w:numPr>
          <w:ilvl w:val="0"/>
          <w:numId w:val="1"/>
        </w:numPr>
        <w:shd w:val="clear" w:color="auto" w:fill="auto"/>
        <w:tabs>
          <w:tab w:val="left" w:pos="1292"/>
        </w:tabs>
        <w:spacing w:before="0" w:line="240" w:lineRule="auto"/>
        <w:ind w:firstLine="284"/>
        <w:rPr>
          <w:color w:val="auto"/>
          <w:sz w:val="24"/>
          <w:szCs w:val="24"/>
        </w:rPr>
      </w:pPr>
      <w:r w:rsidRPr="00966EE3">
        <w:rPr>
          <w:color w:val="auto"/>
          <w:sz w:val="24"/>
          <w:szCs w:val="24"/>
        </w:rPr>
        <w:t>устный опрос;</w:t>
      </w:r>
    </w:p>
    <w:p w:rsidR="00A56667" w:rsidRPr="00966EE3" w:rsidRDefault="00725C2D" w:rsidP="0053159E">
      <w:pPr>
        <w:pStyle w:val="57"/>
        <w:numPr>
          <w:ilvl w:val="0"/>
          <w:numId w:val="1"/>
        </w:numPr>
        <w:shd w:val="clear" w:color="auto" w:fill="auto"/>
        <w:tabs>
          <w:tab w:val="left" w:pos="1302"/>
        </w:tabs>
        <w:spacing w:before="0" w:line="240" w:lineRule="auto"/>
        <w:ind w:firstLine="284"/>
        <w:rPr>
          <w:color w:val="auto"/>
          <w:sz w:val="24"/>
          <w:szCs w:val="24"/>
        </w:rPr>
      </w:pPr>
      <w:r w:rsidRPr="00966EE3">
        <w:rPr>
          <w:color w:val="auto"/>
          <w:sz w:val="24"/>
          <w:szCs w:val="24"/>
        </w:rPr>
        <w:t>письменный опрос;</w:t>
      </w:r>
    </w:p>
    <w:p w:rsidR="00A56667" w:rsidRPr="00966EE3" w:rsidRDefault="00725C2D" w:rsidP="0053159E">
      <w:pPr>
        <w:pStyle w:val="57"/>
        <w:numPr>
          <w:ilvl w:val="0"/>
          <w:numId w:val="1"/>
        </w:numPr>
        <w:shd w:val="clear" w:color="auto" w:fill="auto"/>
        <w:tabs>
          <w:tab w:val="left" w:pos="1302"/>
        </w:tabs>
        <w:spacing w:before="0" w:line="240" w:lineRule="auto"/>
        <w:ind w:firstLine="284"/>
        <w:rPr>
          <w:color w:val="auto"/>
          <w:sz w:val="24"/>
          <w:szCs w:val="24"/>
        </w:rPr>
      </w:pPr>
      <w:r w:rsidRPr="00966EE3">
        <w:rPr>
          <w:color w:val="auto"/>
          <w:sz w:val="24"/>
          <w:szCs w:val="24"/>
        </w:rPr>
        <w:t>контрольные работы;</w:t>
      </w:r>
    </w:p>
    <w:p w:rsidR="00F225BA" w:rsidRPr="007B2CE6" w:rsidRDefault="00725C2D" w:rsidP="0053159E">
      <w:pPr>
        <w:pStyle w:val="57"/>
        <w:numPr>
          <w:ilvl w:val="0"/>
          <w:numId w:val="1"/>
        </w:numPr>
        <w:shd w:val="clear" w:color="auto" w:fill="auto"/>
        <w:tabs>
          <w:tab w:val="left" w:pos="1297"/>
        </w:tabs>
        <w:spacing w:before="0" w:line="240" w:lineRule="auto"/>
        <w:ind w:firstLine="284"/>
        <w:rPr>
          <w:color w:val="auto"/>
          <w:sz w:val="24"/>
          <w:szCs w:val="24"/>
        </w:rPr>
      </w:pPr>
      <w:r w:rsidRPr="00966EE3">
        <w:rPr>
          <w:color w:val="auto"/>
          <w:sz w:val="24"/>
          <w:szCs w:val="24"/>
        </w:rPr>
        <w:t>"портфолио" ученика.</w:t>
      </w:r>
    </w:p>
    <w:p w:rsidR="00564725" w:rsidRDefault="00564725" w:rsidP="0053159E">
      <w:pPr>
        <w:pStyle w:val="57"/>
        <w:shd w:val="clear" w:color="auto" w:fill="auto"/>
        <w:tabs>
          <w:tab w:val="left" w:pos="1297"/>
        </w:tabs>
        <w:spacing w:before="0" w:line="240" w:lineRule="auto"/>
        <w:ind w:firstLine="284"/>
        <w:jc w:val="center"/>
        <w:rPr>
          <w:b/>
          <w:color w:val="auto"/>
          <w:sz w:val="24"/>
          <w:szCs w:val="24"/>
        </w:rPr>
      </w:pPr>
    </w:p>
    <w:p w:rsidR="00F225BA" w:rsidRPr="007B2CE6" w:rsidRDefault="00F225BA" w:rsidP="0053159E">
      <w:pPr>
        <w:pStyle w:val="57"/>
        <w:shd w:val="clear" w:color="auto" w:fill="auto"/>
        <w:tabs>
          <w:tab w:val="left" w:pos="1297"/>
        </w:tabs>
        <w:spacing w:before="0" w:line="240" w:lineRule="auto"/>
        <w:ind w:firstLine="284"/>
        <w:jc w:val="center"/>
        <w:rPr>
          <w:b/>
          <w:color w:val="auto"/>
          <w:sz w:val="24"/>
          <w:szCs w:val="24"/>
        </w:rPr>
      </w:pPr>
      <w:r w:rsidRPr="007B2CE6">
        <w:rPr>
          <w:b/>
          <w:color w:val="auto"/>
          <w:sz w:val="24"/>
          <w:szCs w:val="24"/>
        </w:rPr>
        <w:t>Виды и формы контрольно-оценочных действий учащихся и педагогов</w:t>
      </w:r>
    </w:p>
    <w:tbl>
      <w:tblPr>
        <w:tblStyle w:val="afffffff4"/>
        <w:tblW w:w="0" w:type="auto"/>
        <w:tblLook w:val="04A0"/>
      </w:tblPr>
      <w:tblGrid>
        <w:gridCol w:w="804"/>
        <w:gridCol w:w="2954"/>
        <w:gridCol w:w="1893"/>
        <w:gridCol w:w="2019"/>
        <w:gridCol w:w="1900"/>
      </w:tblGrid>
      <w:tr w:rsidR="00B73FFC" w:rsidRPr="00966EE3" w:rsidTr="00F225BA">
        <w:tc>
          <w:tcPr>
            <w:tcW w:w="804" w:type="dxa"/>
          </w:tcPr>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 п/п</w:t>
            </w:r>
          </w:p>
        </w:tc>
        <w:tc>
          <w:tcPr>
            <w:tcW w:w="2954" w:type="dxa"/>
          </w:tcPr>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Вид контрольно-</w:t>
            </w:r>
          </w:p>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оценочной деятельности</w:t>
            </w:r>
          </w:p>
        </w:tc>
        <w:tc>
          <w:tcPr>
            <w:tcW w:w="1893" w:type="dxa"/>
          </w:tcPr>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Время проведения</w:t>
            </w:r>
          </w:p>
        </w:tc>
        <w:tc>
          <w:tcPr>
            <w:tcW w:w="2019" w:type="dxa"/>
          </w:tcPr>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Содержание</w:t>
            </w:r>
          </w:p>
        </w:tc>
        <w:tc>
          <w:tcPr>
            <w:tcW w:w="1900" w:type="dxa"/>
          </w:tcPr>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Формы и виды оценки</w:t>
            </w:r>
          </w:p>
        </w:tc>
      </w:tr>
      <w:tr w:rsidR="00B73FFC" w:rsidRPr="00966EE3" w:rsidTr="00F225BA">
        <w:tc>
          <w:tcPr>
            <w:tcW w:w="804"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1</w:t>
            </w:r>
          </w:p>
        </w:tc>
        <w:tc>
          <w:tcPr>
            <w:tcW w:w="2954" w:type="dxa"/>
          </w:tcPr>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Входной контроль (стартовая работа)</w:t>
            </w:r>
          </w:p>
        </w:tc>
        <w:tc>
          <w:tcPr>
            <w:tcW w:w="1893"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Начало сентября</w:t>
            </w:r>
          </w:p>
        </w:tc>
        <w:tc>
          <w:tcPr>
            <w:tcW w:w="2019"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1900"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Фиксируется учителем в рабочем дневнике. Результаты работы не влияют на итоговую оценку</w:t>
            </w:r>
          </w:p>
        </w:tc>
      </w:tr>
      <w:tr w:rsidR="00B73FFC" w:rsidRPr="00966EE3" w:rsidTr="00F225BA">
        <w:tc>
          <w:tcPr>
            <w:tcW w:w="804"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lastRenderedPageBreak/>
              <w:t>2</w:t>
            </w:r>
          </w:p>
        </w:tc>
        <w:tc>
          <w:tcPr>
            <w:tcW w:w="2954" w:type="dxa"/>
          </w:tcPr>
          <w:p w:rsidR="00F225BA" w:rsidRPr="00966EE3" w:rsidRDefault="00F225BA" w:rsidP="0053159E">
            <w:pPr>
              <w:pStyle w:val="41"/>
              <w:shd w:val="clear" w:color="auto" w:fill="auto"/>
              <w:spacing w:before="0" w:line="240" w:lineRule="auto"/>
              <w:ind w:firstLine="284"/>
              <w:rPr>
                <w:i w:val="0"/>
                <w:color w:val="auto"/>
                <w:sz w:val="24"/>
                <w:szCs w:val="24"/>
              </w:rPr>
            </w:pPr>
            <w:r w:rsidRPr="00966EE3">
              <w:rPr>
                <w:i w:val="0"/>
                <w:color w:val="auto"/>
                <w:sz w:val="24"/>
                <w:szCs w:val="24"/>
              </w:rPr>
              <w:t>Диагности</w:t>
            </w:r>
            <w:r w:rsidRPr="00966EE3">
              <w:rPr>
                <w:i w:val="0"/>
                <w:color w:val="auto"/>
                <w:sz w:val="24"/>
                <w:szCs w:val="24"/>
              </w:rPr>
              <w:softHyphen/>
              <w:t>ческая работа, тестовая диагностическая работа</w:t>
            </w:r>
          </w:p>
        </w:tc>
        <w:tc>
          <w:tcPr>
            <w:tcW w:w="1893"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Проводится на входе и выходе при изучении конкретной темы</w:t>
            </w:r>
          </w:p>
        </w:tc>
        <w:tc>
          <w:tcPr>
            <w:tcW w:w="2019"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Направлена на проверку пооперационного состава действия, которым необходимо овладеть учащимся в рамках изучения темы</w:t>
            </w:r>
          </w:p>
        </w:tc>
        <w:tc>
          <w:tcPr>
            <w:tcW w:w="1900" w:type="dxa"/>
          </w:tcPr>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Результаты</w:t>
            </w:r>
          </w:p>
          <w:p w:rsidR="00F225BA" w:rsidRPr="00966EE3" w:rsidRDefault="00F225BA" w:rsidP="0053159E">
            <w:pPr>
              <w:pStyle w:val="57"/>
              <w:shd w:val="clear" w:color="auto" w:fill="auto"/>
              <w:spacing w:before="0" w:line="240" w:lineRule="auto"/>
              <w:ind w:firstLine="284"/>
              <w:rPr>
                <w:color w:val="auto"/>
                <w:sz w:val="24"/>
                <w:szCs w:val="24"/>
              </w:rPr>
            </w:pPr>
            <w:r w:rsidRPr="00966EE3">
              <w:rPr>
                <w:color w:val="auto"/>
                <w:sz w:val="24"/>
                <w:szCs w:val="24"/>
              </w:rPr>
              <w:t>фиксируются отдельно по каждой отдельной операции</w:t>
            </w:r>
          </w:p>
        </w:tc>
      </w:tr>
      <w:tr w:rsidR="00B73FFC" w:rsidRPr="00966EE3" w:rsidTr="00A907DA">
        <w:trPr>
          <w:trHeight w:val="848"/>
        </w:trPr>
        <w:tc>
          <w:tcPr>
            <w:tcW w:w="804" w:type="dxa"/>
          </w:tcPr>
          <w:p w:rsidR="009028DB" w:rsidRPr="00966EE3" w:rsidRDefault="009028DB" w:rsidP="0053159E">
            <w:pPr>
              <w:pStyle w:val="57"/>
              <w:shd w:val="clear" w:color="auto" w:fill="auto"/>
              <w:tabs>
                <w:tab w:val="left" w:pos="1297"/>
              </w:tabs>
              <w:spacing w:before="0" w:line="240" w:lineRule="auto"/>
              <w:ind w:firstLine="284"/>
              <w:rPr>
                <w:color w:val="auto"/>
                <w:sz w:val="24"/>
                <w:szCs w:val="24"/>
              </w:rPr>
            </w:pPr>
            <w:r w:rsidRPr="00966EE3">
              <w:rPr>
                <w:color w:val="auto"/>
                <w:sz w:val="24"/>
                <w:szCs w:val="24"/>
              </w:rPr>
              <w:t>3</w:t>
            </w:r>
          </w:p>
        </w:tc>
        <w:tc>
          <w:tcPr>
            <w:tcW w:w="2954" w:type="dxa"/>
          </w:tcPr>
          <w:p w:rsidR="009028DB" w:rsidRPr="00966EE3" w:rsidRDefault="009028DB" w:rsidP="0053159E">
            <w:pPr>
              <w:pStyle w:val="41"/>
              <w:shd w:val="clear" w:color="auto" w:fill="auto"/>
              <w:spacing w:before="0" w:line="240" w:lineRule="auto"/>
              <w:ind w:firstLine="284"/>
              <w:rPr>
                <w:i w:val="0"/>
                <w:color w:val="auto"/>
                <w:sz w:val="24"/>
                <w:szCs w:val="24"/>
              </w:rPr>
            </w:pPr>
            <w:r w:rsidRPr="00966EE3">
              <w:rPr>
                <w:i w:val="0"/>
                <w:color w:val="auto"/>
                <w:sz w:val="24"/>
                <w:szCs w:val="24"/>
              </w:rPr>
              <w:t>Итоговая проверочная работа</w:t>
            </w:r>
          </w:p>
        </w:tc>
        <w:tc>
          <w:tcPr>
            <w:tcW w:w="1893" w:type="dxa"/>
          </w:tcPr>
          <w:p w:rsidR="009028DB" w:rsidRPr="00966EE3" w:rsidRDefault="009028DB" w:rsidP="0053159E">
            <w:pPr>
              <w:pStyle w:val="57"/>
              <w:shd w:val="clear" w:color="auto" w:fill="auto"/>
              <w:tabs>
                <w:tab w:val="left" w:pos="1297"/>
              </w:tabs>
              <w:spacing w:before="0" w:line="240" w:lineRule="auto"/>
              <w:ind w:firstLine="284"/>
              <w:rPr>
                <w:color w:val="auto"/>
                <w:sz w:val="24"/>
                <w:szCs w:val="24"/>
              </w:rPr>
            </w:pPr>
            <w:r w:rsidRPr="00966EE3">
              <w:rPr>
                <w:color w:val="auto"/>
                <w:sz w:val="24"/>
                <w:szCs w:val="24"/>
              </w:rPr>
              <w:t>Проводится после изучения темы</w:t>
            </w:r>
          </w:p>
        </w:tc>
        <w:tc>
          <w:tcPr>
            <w:tcW w:w="2019" w:type="dxa"/>
          </w:tcPr>
          <w:p w:rsidR="009028DB" w:rsidRPr="00966EE3" w:rsidRDefault="009028DB" w:rsidP="0053159E">
            <w:pPr>
              <w:pStyle w:val="57"/>
              <w:shd w:val="clear" w:color="auto" w:fill="auto"/>
              <w:spacing w:before="0" w:line="240" w:lineRule="auto"/>
              <w:ind w:firstLine="284"/>
              <w:rPr>
                <w:color w:val="auto"/>
                <w:sz w:val="24"/>
                <w:szCs w:val="24"/>
              </w:rPr>
            </w:pPr>
            <w:r w:rsidRPr="00966EE3">
              <w:rPr>
                <w:color w:val="auto"/>
                <w:sz w:val="24"/>
                <w:szCs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1900" w:type="dxa"/>
          </w:tcPr>
          <w:p w:rsidR="009028DB" w:rsidRPr="00966EE3" w:rsidRDefault="009028DB" w:rsidP="0053159E">
            <w:pPr>
              <w:pStyle w:val="57"/>
              <w:shd w:val="clear" w:color="auto" w:fill="auto"/>
              <w:tabs>
                <w:tab w:val="left" w:pos="1297"/>
              </w:tabs>
              <w:spacing w:before="0" w:line="240" w:lineRule="auto"/>
              <w:ind w:firstLine="284"/>
              <w:rPr>
                <w:color w:val="auto"/>
                <w:sz w:val="24"/>
                <w:szCs w:val="24"/>
              </w:rPr>
            </w:pPr>
            <w:r w:rsidRPr="00966EE3">
              <w:rPr>
                <w:color w:val="auto"/>
                <w:sz w:val="24"/>
                <w:szCs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B73FFC" w:rsidRPr="00966EE3" w:rsidTr="00F225BA">
        <w:tc>
          <w:tcPr>
            <w:tcW w:w="804" w:type="dxa"/>
          </w:tcPr>
          <w:p w:rsidR="009028DB" w:rsidRPr="00966EE3" w:rsidRDefault="009028DB" w:rsidP="0053159E">
            <w:pPr>
              <w:pStyle w:val="57"/>
              <w:shd w:val="clear" w:color="auto" w:fill="auto"/>
              <w:tabs>
                <w:tab w:val="left" w:pos="1297"/>
              </w:tabs>
              <w:spacing w:before="0" w:line="240" w:lineRule="auto"/>
              <w:ind w:firstLine="284"/>
              <w:rPr>
                <w:color w:val="auto"/>
                <w:sz w:val="24"/>
                <w:szCs w:val="24"/>
              </w:rPr>
            </w:pPr>
            <w:r w:rsidRPr="00966EE3">
              <w:rPr>
                <w:color w:val="auto"/>
                <w:sz w:val="24"/>
                <w:szCs w:val="24"/>
              </w:rPr>
              <w:t>4</w:t>
            </w:r>
          </w:p>
        </w:tc>
        <w:tc>
          <w:tcPr>
            <w:tcW w:w="2954" w:type="dxa"/>
          </w:tcPr>
          <w:p w:rsidR="009028DB" w:rsidRPr="00966EE3" w:rsidRDefault="009028DB" w:rsidP="0053159E">
            <w:pPr>
              <w:pStyle w:val="41"/>
              <w:shd w:val="clear" w:color="auto" w:fill="auto"/>
              <w:spacing w:before="0" w:line="240" w:lineRule="auto"/>
              <w:ind w:firstLine="284"/>
              <w:rPr>
                <w:i w:val="0"/>
                <w:color w:val="auto"/>
                <w:sz w:val="24"/>
                <w:szCs w:val="24"/>
              </w:rPr>
            </w:pPr>
            <w:r w:rsidRPr="00966EE3">
              <w:rPr>
                <w:i w:val="0"/>
                <w:color w:val="auto"/>
                <w:sz w:val="24"/>
                <w:szCs w:val="24"/>
              </w:rPr>
              <w:t>Итоговая проверочная</w:t>
            </w:r>
          </w:p>
          <w:p w:rsidR="009028DB" w:rsidRPr="00966EE3" w:rsidRDefault="009028DB" w:rsidP="0053159E">
            <w:pPr>
              <w:pStyle w:val="41"/>
              <w:spacing w:before="0" w:line="240" w:lineRule="auto"/>
              <w:ind w:firstLine="284"/>
              <w:rPr>
                <w:i w:val="0"/>
                <w:color w:val="auto"/>
                <w:sz w:val="24"/>
                <w:szCs w:val="24"/>
              </w:rPr>
            </w:pPr>
            <w:r w:rsidRPr="00966EE3">
              <w:rPr>
                <w:i w:val="0"/>
                <w:color w:val="auto"/>
                <w:sz w:val="24"/>
                <w:szCs w:val="24"/>
              </w:rPr>
              <w:t>работа</w:t>
            </w:r>
          </w:p>
        </w:tc>
        <w:tc>
          <w:tcPr>
            <w:tcW w:w="1893" w:type="dxa"/>
          </w:tcPr>
          <w:p w:rsidR="009028DB" w:rsidRPr="00966EE3" w:rsidRDefault="009028DB" w:rsidP="0053159E">
            <w:pPr>
              <w:pStyle w:val="57"/>
              <w:shd w:val="clear" w:color="auto" w:fill="auto"/>
              <w:spacing w:before="0" w:line="240" w:lineRule="auto"/>
              <w:ind w:firstLine="284"/>
              <w:rPr>
                <w:color w:val="auto"/>
                <w:sz w:val="24"/>
                <w:szCs w:val="24"/>
              </w:rPr>
            </w:pPr>
            <w:r w:rsidRPr="00966EE3">
              <w:rPr>
                <w:color w:val="auto"/>
                <w:sz w:val="24"/>
                <w:szCs w:val="24"/>
              </w:rPr>
              <w:t>Конец</w:t>
            </w:r>
          </w:p>
          <w:p w:rsidR="009028DB" w:rsidRPr="00966EE3" w:rsidRDefault="009028DB" w:rsidP="0053159E">
            <w:pPr>
              <w:pStyle w:val="57"/>
              <w:spacing w:before="0" w:line="240" w:lineRule="auto"/>
              <w:ind w:firstLine="284"/>
              <w:rPr>
                <w:color w:val="auto"/>
                <w:sz w:val="24"/>
                <w:szCs w:val="24"/>
              </w:rPr>
            </w:pPr>
            <w:r w:rsidRPr="00966EE3">
              <w:rPr>
                <w:color w:val="auto"/>
                <w:sz w:val="24"/>
                <w:szCs w:val="24"/>
              </w:rPr>
              <w:t>апреля, май</w:t>
            </w:r>
          </w:p>
        </w:tc>
        <w:tc>
          <w:tcPr>
            <w:tcW w:w="2019" w:type="dxa"/>
          </w:tcPr>
          <w:p w:rsidR="009028DB" w:rsidRPr="00966EE3" w:rsidRDefault="009028DB" w:rsidP="0053159E">
            <w:pPr>
              <w:pStyle w:val="57"/>
              <w:shd w:val="clear" w:color="auto" w:fill="auto"/>
              <w:spacing w:before="0" w:line="240" w:lineRule="auto"/>
              <w:ind w:firstLine="284"/>
              <w:rPr>
                <w:color w:val="auto"/>
                <w:sz w:val="24"/>
                <w:szCs w:val="24"/>
              </w:rPr>
            </w:pPr>
            <w:r w:rsidRPr="00966EE3">
              <w:rPr>
                <w:color w:val="auto"/>
                <w:sz w:val="24"/>
                <w:szCs w:val="24"/>
              </w:rPr>
              <w:t>Включает основные темы</w:t>
            </w:r>
          </w:p>
          <w:p w:rsidR="009028DB" w:rsidRPr="00966EE3" w:rsidRDefault="009028DB" w:rsidP="0053159E">
            <w:pPr>
              <w:pStyle w:val="57"/>
              <w:shd w:val="clear" w:color="auto" w:fill="auto"/>
              <w:spacing w:before="0" w:line="240" w:lineRule="auto"/>
              <w:ind w:firstLine="284"/>
              <w:rPr>
                <w:color w:val="auto"/>
                <w:sz w:val="24"/>
                <w:szCs w:val="24"/>
              </w:rPr>
            </w:pPr>
            <w:r w:rsidRPr="00966EE3">
              <w:rPr>
                <w:color w:val="auto"/>
                <w:sz w:val="24"/>
                <w:szCs w:val="24"/>
              </w:rPr>
              <w:t>учебного года. Задания разработаны на проверку не только предметных, но и метапредметных результатов. Задания разного уровня сложности</w:t>
            </w:r>
          </w:p>
        </w:tc>
        <w:tc>
          <w:tcPr>
            <w:tcW w:w="1900" w:type="dxa"/>
          </w:tcPr>
          <w:p w:rsidR="009028DB" w:rsidRPr="00966EE3" w:rsidRDefault="009028DB" w:rsidP="0053159E">
            <w:pPr>
              <w:pStyle w:val="57"/>
              <w:shd w:val="clear" w:color="auto" w:fill="auto"/>
              <w:spacing w:before="0" w:line="240" w:lineRule="auto"/>
              <w:ind w:firstLine="284"/>
              <w:rPr>
                <w:color w:val="auto"/>
                <w:sz w:val="24"/>
                <w:szCs w:val="24"/>
              </w:rPr>
            </w:pPr>
            <w:r w:rsidRPr="00966EE3">
              <w:rPr>
                <w:color w:val="auto"/>
                <w:sz w:val="24"/>
                <w:szCs w:val="24"/>
              </w:rPr>
              <w:t>Оценивание</w:t>
            </w:r>
          </w:p>
          <w:p w:rsidR="009028DB" w:rsidRPr="00966EE3" w:rsidRDefault="009028DB" w:rsidP="0053159E">
            <w:pPr>
              <w:pStyle w:val="57"/>
              <w:shd w:val="clear" w:color="auto" w:fill="auto"/>
              <w:spacing w:before="0" w:line="240" w:lineRule="auto"/>
              <w:ind w:firstLine="284"/>
              <w:rPr>
                <w:color w:val="auto"/>
                <w:sz w:val="24"/>
                <w:szCs w:val="24"/>
              </w:rPr>
            </w:pPr>
            <w:r w:rsidRPr="00966EE3">
              <w:rPr>
                <w:color w:val="auto"/>
                <w:sz w:val="24"/>
                <w:szCs w:val="24"/>
              </w:rPr>
              <w:t>многобалльное,</w:t>
            </w:r>
          </w:p>
          <w:p w:rsidR="009028DB" w:rsidRPr="00966EE3" w:rsidRDefault="009028DB" w:rsidP="0053159E">
            <w:pPr>
              <w:pStyle w:val="57"/>
              <w:spacing w:before="0" w:line="240" w:lineRule="auto"/>
              <w:ind w:firstLine="284"/>
              <w:rPr>
                <w:color w:val="auto"/>
                <w:sz w:val="24"/>
                <w:szCs w:val="24"/>
              </w:rPr>
            </w:pPr>
            <w:r w:rsidRPr="00966EE3">
              <w:rPr>
                <w:color w:val="auto"/>
                <w:sz w:val="24"/>
                <w:szCs w:val="24"/>
              </w:rPr>
              <w:t xml:space="preserve"> по уровням. Сравнение результатов стартовой и     итоговой работы</w:t>
            </w:r>
          </w:p>
        </w:tc>
      </w:tr>
    </w:tbl>
    <w:p w:rsidR="00F225BA" w:rsidRPr="00966EE3" w:rsidRDefault="00F225BA" w:rsidP="0053159E">
      <w:pPr>
        <w:pStyle w:val="af8"/>
        <w:framePr w:wrap="notBeside" w:vAnchor="text" w:hAnchor="text" w:xAlign="center" w:y="1"/>
        <w:shd w:val="clear" w:color="auto" w:fill="auto"/>
        <w:spacing w:line="240" w:lineRule="auto"/>
        <w:ind w:firstLine="284"/>
        <w:jc w:val="both"/>
        <w:rPr>
          <w:i w:val="0"/>
          <w:color w:val="auto"/>
          <w:sz w:val="24"/>
          <w:szCs w:val="24"/>
        </w:rPr>
      </w:pP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a"/>
          <w:i w:val="0"/>
          <w:color w:val="auto"/>
          <w:sz w:val="24"/>
          <w:szCs w:val="24"/>
        </w:rPr>
        <w:t>Стартовая работа</w:t>
      </w:r>
      <w:r w:rsidRPr="00966EE3">
        <w:rPr>
          <w:rStyle w:val="120"/>
          <w:color w:val="auto"/>
          <w:sz w:val="24"/>
          <w:szCs w:val="24"/>
        </w:rPr>
        <w:t xml:space="preserve"> </w:t>
      </w:r>
      <w:r w:rsidRPr="00966EE3">
        <w:rPr>
          <w:color w:val="auto"/>
          <w:sz w:val="24"/>
          <w:szCs w:val="24"/>
        </w:rPr>
        <w:t>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w:t>
      </w:r>
      <w:r w:rsidR="009028DB" w:rsidRPr="00966EE3">
        <w:rPr>
          <w:color w:val="auto"/>
          <w:sz w:val="24"/>
          <w:szCs w:val="24"/>
        </w:rPr>
        <w:t>ированную работу по теме «Повторение»</w:t>
      </w:r>
      <w:r w:rsidRPr="00966EE3">
        <w:rPr>
          <w:color w:val="auto"/>
          <w:sz w:val="24"/>
          <w:szCs w:val="24"/>
        </w:rPr>
        <w:t>.</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a"/>
          <w:i w:val="0"/>
          <w:color w:val="auto"/>
          <w:sz w:val="24"/>
          <w:szCs w:val="24"/>
        </w:rPr>
        <w:t>Текущий контроль</w:t>
      </w:r>
      <w:r w:rsidRPr="00966EE3">
        <w:rPr>
          <w:rStyle w:val="120"/>
          <w:color w:val="auto"/>
          <w:sz w:val="24"/>
          <w:szCs w:val="24"/>
        </w:rPr>
        <w:t xml:space="preserve"> </w:t>
      </w:r>
      <w:r w:rsidRPr="00966EE3">
        <w:rPr>
          <w:color w:val="auto"/>
          <w:sz w:val="24"/>
          <w:szCs w:val="24"/>
        </w:rPr>
        <w:t>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a"/>
          <w:i w:val="0"/>
          <w:color w:val="auto"/>
          <w:sz w:val="24"/>
          <w:szCs w:val="24"/>
        </w:rPr>
        <w:t>Тестовая диагностическая работа</w:t>
      </w:r>
      <w:r w:rsidRPr="00966EE3">
        <w:rPr>
          <w:rStyle w:val="120"/>
          <w:color w:val="auto"/>
          <w:sz w:val="24"/>
          <w:szCs w:val="24"/>
        </w:rPr>
        <w:t xml:space="preserve"> </w:t>
      </w:r>
      <w:r w:rsidR="00B73FFC" w:rsidRPr="00966EE3">
        <w:rPr>
          <w:color w:val="auto"/>
          <w:sz w:val="24"/>
          <w:szCs w:val="24"/>
        </w:rPr>
        <w:t>(«на входе» и «выходе»</w:t>
      </w:r>
      <w:r w:rsidRPr="00966EE3">
        <w:rPr>
          <w:color w:val="auto"/>
          <w:sz w:val="24"/>
          <w:szCs w:val="24"/>
        </w:rPr>
        <w:t>)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a"/>
          <w:i w:val="0"/>
          <w:color w:val="auto"/>
          <w:sz w:val="24"/>
          <w:szCs w:val="24"/>
        </w:rPr>
        <w:t>Тематическая проверочная работа</w:t>
      </w:r>
      <w:r w:rsidRPr="00966EE3">
        <w:rPr>
          <w:rStyle w:val="120"/>
          <w:color w:val="auto"/>
          <w:sz w:val="24"/>
          <w:szCs w:val="24"/>
        </w:rPr>
        <w:t xml:space="preserve"> </w:t>
      </w:r>
      <w:r w:rsidRPr="00966EE3">
        <w:rPr>
          <w:color w:val="auto"/>
          <w:sz w:val="24"/>
          <w:szCs w:val="24"/>
        </w:rPr>
        <w:t xml:space="preserve">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w:t>
      </w:r>
      <w:r w:rsidRPr="00966EE3">
        <w:rPr>
          <w:color w:val="auto"/>
          <w:sz w:val="24"/>
          <w:szCs w:val="24"/>
        </w:rPr>
        <w:lastRenderedPageBreak/>
        <w:t>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a"/>
          <w:i w:val="0"/>
          <w:color w:val="auto"/>
          <w:sz w:val="24"/>
          <w:szCs w:val="24"/>
        </w:rPr>
        <w:t>Итоговая проверочная работа</w:t>
      </w:r>
      <w:r w:rsidRPr="00966EE3">
        <w:rPr>
          <w:rStyle w:val="120"/>
          <w:color w:val="auto"/>
          <w:sz w:val="24"/>
          <w:szCs w:val="24"/>
        </w:rPr>
        <w:t xml:space="preserve"> </w:t>
      </w:r>
      <w:r w:rsidRPr="00966EE3">
        <w:rPr>
          <w:color w:val="auto"/>
          <w:sz w:val="24"/>
          <w:szCs w:val="24"/>
        </w:rPr>
        <w:t>проводится в конце учебного полугодия, года. Включает все основные темы учебного периода.</w:t>
      </w:r>
    </w:p>
    <w:p w:rsidR="00B73FFC" w:rsidRPr="00966EE3" w:rsidRDefault="00B73FFC" w:rsidP="0053159E">
      <w:pPr>
        <w:pStyle w:val="57"/>
        <w:shd w:val="clear" w:color="auto" w:fill="auto"/>
        <w:spacing w:before="0" w:line="240" w:lineRule="auto"/>
        <w:ind w:firstLine="284"/>
        <w:rPr>
          <w:color w:val="auto"/>
          <w:sz w:val="24"/>
          <w:szCs w:val="24"/>
        </w:rPr>
      </w:pPr>
      <w:r w:rsidRPr="00966EE3">
        <w:rPr>
          <w:color w:val="auto"/>
          <w:sz w:val="24"/>
          <w:szCs w:val="24"/>
        </w:rPr>
        <w:t>В конце обучения выпускник может представить к защите свое портфолио.</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a"/>
          <w:i w:val="0"/>
          <w:color w:val="auto"/>
          <w:sz w:val="24"/>
          <w:szCs w:val="24"/>
        </w:rPr>
        <w:t>«Портфолио»</w:t>
      </w:r>
      <w:r w:rsidRPr="00966EE3">
        <w:rPr>
          <w:rStyle w:val="120"/>
          <w:color w:val="auto"/>
          <w:sz w:val="24"/>
          <w:szCs w:val="24"/>
        </w:rPr>
        <w:t xml:space="preserve"> </w:t>
      </w:r>
      <w:r w:rsidRPr="00966EE3">
        <w:rPr>
          <w:color w:val="auto"/>
          <w:sz w:val="24"/>
          <w:szCs w:val="24"/>
        </w:rPr>
        <w:t>ученика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17" w:name="bookmark20"/>
      <w:r w:rsidRPr="00966EE3">
        <w:rPr>
          <w:rStyle w:val="3fe"/>
          <w:color w:val="auto"/>
          <w:sz w:val="24"/>
          <w:szCs w:val="24"/>
        </w:rPr>
        <w:t>Оценка личностных результатов</w:t>
      </w:r>
      <w:bookmarkEnd w:id="17"/>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Основным</w:t>
      </w:r>
      <w:r w:rsidRPr="00966EE3">
        <w:rPr>
          <w:rStyle w:val="afb"/>
          <w:i w:val="0"/>
          <w:color w:val="auto"/>
          <w:sz w:val="24"/>
          <w:szCs w:val="24"/>
        </w:rPr>
        <w:t xml:space="preserve"> объектом</w:t>
      </w:r>
      <w:r w:rsidRPr="00966EE3">
        <w:rPr>
          <w:color w:val="auto"/>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A56667" w:rsidRPr="00966EE3" w:rsidRDefault="00F25257" w:rsidP="0053159E">
      <w:pPr>
        <w:pStyle w:val="41"/>
        <w:numPr>
          <w:ilvl w:val="0"/>
          <w:numId w:val="1"/>
        </w:numPr>
        <w:shd w:val="clear" w:color="auto" w:fill="auto"/>
        <w:tabs>
          <w:tab w:val="left" w:pos="1185"/>
        </w:tabs>
        <w:spacing w:before="0" w:line="240" w:lineRule="auto"/>
        <w:ind w:firstLine="284"/>
        <w:rPr>
          <w:i w:val="0"/>
          <w:color w:val="auto"/>
          <w:sz w:val="24"/>
          <w:szCs w:val="24"/>
        </w:rPr>
      </w:pPr>
      <w:r>
        <w:rPr>
          <w:rStyle w:val="42"/>
          <w:color w:val="auto"/>
          <w:sz w:val="24"/>
          <w:szCs w:val="24"/>
        </w:rPr>
        <w:t>с</w:t>
      </w:r>
      <w:r w:rsidR="00725C2D" w:rsidRPr="00966EE3">
        <w:rPr>
          <w:rStyle w:val="42"/>
          <w:color w:val="auto"/>
          <w:sz w:val="24"/>
          <w:szCs w:val="24"/>
        </w:rPr>
        <w:t>формированность</w:t>
      </w:r>
      <w:r w:rsidR="00725C2D" w:rsidRPr="00966EE3">
        <w:rPr>
          <w:i w:val="0"/>
          <w:color w:val="auto"/>
          <w:sz w:val="24"/>
          <w:szCs w:val="24"/>
        </w:rPr>
        <w:t xml:space="preserve"> основ гражданской идентичности</w:t>
      </w:r>
      <w:r w:rsidR="00725C2D" w:rsidRPr="00966EE3">
        <w:rPr>
          <w:rStyle w:val="42"/>
          <w:color w:val="auto"/>
          <w:sz w:val="24"/>
          <w:szCs w:val="24"/>
        </w:rPr>
        <w:t xml:space="preserve"> личности;</w:t>
      </w:r>
    </w:p>
    <w:p w:rsidR="00A56667" w:rsidRPr="00966EE3" w:rsidRDefault="00725C2D" w:rsidP="0053159E">
      <w:pPr>
        <w:pStyle w:val="41"/>
        <w:numPr>
          <w:ilvl w:val="0"/>
          <w:numId w:val="1"/>
        </w:numPr>
        <w:shd w:val="clear" w:color="auto" w:fill="auto"/>
        <w:tabs>
          <w:tab w:val="left" w:pos="1185"/>
        </w:tabs>
        <w:spacing w:before="0" w:line="240" w:lineRule="auto"/>
        <w:ind w:firstLine="284"/>
        <w:rPr>
          <w:i w:val="0"/>
          <w:color w:val="auto"/>
          <w:sz w:val="24"/>
          <w:szCs w:val="24"/>
        </w:rPr>
      </w:pPr>
      <w:r w:rsidRPr="00966EE3">
        <w:rPr>
          <w:rStyle w:val="42"/>
          <w:color w:val="auto"/>
          <w:sz w:val="24"/>
          <w:szCs w:val="24"/>
        </w:rPr>
        <w:t>сформированность навыков</w:t>
      </w:r>
      <w:r w:rsidRPr="00966EE3">
        <w:rPr>
          <w:i w:val="0"/>
          <w:color w:val="auto"/>
          <w:sz w:val="24"/>
          <w:szCs w:val="24"/>
        </w:rPr>
        <w:t xml:space="preserve"> самообразованияи</w:t>
      </w:r>
      <w:r w:rsidRPr="00966EE3">
        <w:rPr>
          <w:rStyle w:val="42"/>
          <w:color w:val="auto"/>
          <w:sz w:val="24"/>
          <w:szCs w:val="24"/>
        </w:rPr>
        <w:t xml:space="preserve"> готовности к</w:t>
      </w:r>
      <w:r w:rsidRPr="00966EE3">
        <w:rPr>
          <w:i w:val="0"/>
          <w:color w:val="auto"/>
          <w:sz w:val="24"/>
          <w:szCs w:val="24"/>
        </w:rPr>
        <w:t xml:space="preserve"> выбору направления профильного образования</w:t>
      </w:r>
      <w:r w:rsidRPr="00966EE3">
        <w:rPr>
          <w:rStyle w:val="42"/>
          <w:color w:val="auto"/>
          <w:sz w:val="24"/>
          <w:szCs w:val="24"/>
        </w:rPr>
        <w:t>;</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сформированность</w:t>
      </w:r>
      <w:r w:rsidRPr="00966EE3">
        <w:rPr>
          <w:rStyle w:val="afb"/>
          <w:i w:val="0"/>
          <w:color w:val="auto"/>
          <w:sz w:val="24"/>
          <w:szCs w:val="24"/>
        </w:rPr>
        <w:t xml:space="preserve"> социальных компетенций,</w:t>
      </w:r>
      <w:r w:rsidRPr="00966EE3">
        <w:rPr>
          <w:color w:val="auto"/>
          <w:sz w:val="24"/>
          <w:szCs w:val="24"/>
        </w:rPr>
        <w:t xml:space="preserve"> включая ценностно-смысловые установки и моральные нормы, опыт социальных и межличностных отношений, правосознание.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Достижение личностных результатов не выносится на итоговую оценку обучающихся, является предметом оценки эффективности воспитательно-образовательной деятельности и осуществляется в ходе внешних неперсонифицированных мониторинговых исследований на основе централизованно разработанного инструментария. К проведению данных исследований привлекаются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Результаты мониторинговых исследований в сфере оценки личностных результатов ООП СОО являются основанием для принятия различных управленческих решений.</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18" w:name="bookmark21"/>
      <w:r w:rsidRPr="00966EE3">
        <w:rPr>
          <w:rStyle w:val="3ff"/>
          <w:color w:val="auto"/>
          <w:sz w:val="24"/>
          <w:szCs w:val="24"/>
        </w:rPr>
        <w:t>Оценка метапредметных результатов</w:t>
      </w:r>
      <w:bookmarkEnd w:id="18"/>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Оценка метапредметных результатов представляет собой оценку достижения планируемых результатов освоения ООП СОО,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«Формирование универсальных учебных действий», а также планируемых результатов, представленных во всех разделах междисциплинарных учебных программ.</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Формирование метапредметных результатов обеспечивается за счёт основных компоне</w:t>
      </w:r>
      <w:r w:rsidR="00B73FFC" w:rsidRPr="00966EE3">
        <w:rPr>
          <w:color w:val="auto"/>
          <w:sz w:val="24"/>
          <w:szCs w:val="24"/>
        </w:rPr>
        <w:t xml:space="preserve">нтов образовательного процесса </w:t>
      </w:r>
      <w:r w:rsidRPr="00966EE3">
        <w:rPr>
          <w:color w:val="auto"/>
          <w:sz w:val="24"/>
          <w:szCs w:val="24"/>
        </w:rPr>
        <w:t>учебных предметов.</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Основным</w:t>
      </w:r>
      <w:r w:rsidRPr="00966EE3">
        <w:rPr>
          <w:rStyle w:val="afc"/>
          <w:color w:val="auto"/>
          <w:sz w:val="24"/>
          <w:szCs w:val="24"/>
        </w:rPr>
        <w:t xml:space="preserve"> объектом</w:t>
      </w:r>
      <w:r w:rsidRPr="00966EE3">
        <w:rPr>
          <w:color w:val="auto"/>
          <w:sz w:val="24"/>
          <w:szCs w:val="24"/>
        </w:rPr>
        <w:t xml:space="preserve"> оценки метапредметных результатов является:</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навык освоения систематических знаний, их самостоятельному пополнению, переносу и интеграции;</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навык</w:t>
      </w:r>
      <w:r w:rsidR="00B73FFC" w:rsidRPr="00966EE3">
        <w:rPr>
          <w:color w:val="auto"/>
          <w:sz w:val="24"/>
          <w:szCs w:val="24"/>
        </w:rPr>
        <w:t xml:space="preserve"> </w:t>
      </w:r>
      <w:r w:rsidRPr="00966EE3">
        <w:rPr>
          <w:color w:val="auto"/>
          <w:sz w:val="24"/>
          <w:szCs w:val="24"/>
        </w:rPr>
        <w:t>организации сотрудничества и коммуникации;</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навык</w:t>
      </w:r>
      <w:r w:rsidR="00B73FFC" w:rsidRPr="00966EE3">
        <w:rPr>
          <w:color w:val="auto"/>
          <w:sz w:val="24"/>
          <w:szCs w:val="24"/>
        </w:rPr>
        <w:t xml:space="preserve"> </w:t>
      </w:r>
      <w:r w:rsidRPr="00966EE3">
        <w:rPr>
          <w:color w:val="auto"/>
          <w:sz w:val="24"/>
          <w:szCs w:val="24"/>
        </w:rPr>
        <w:t>решения личностно и социально значимых проблем;</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навык</w:t>
      </w:r>
      <w:r w:rsidR="00B73FFC" w:rsidRPr="00966EE3">
        <w:rPr>
          <w:color w:val="auto"/>
          <w:sz w:val="24"/>
          <w:szCs w:val="24"/>
        </w:rPr>
        <w:t xml:space="preserve"> </w:t>
      </w:r>
      <w:r w:rsidRPr="00966EE3">
        <w:rPr>
          <w:color w:val="auto"/>
          <w:sz w:val="24"/>
          <w:szCs w:val="24"/>
        </w:rPr>
        <w:t>использования ИКТ в целях обучения и развития;</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навык</w:t>
      </w:r>
      <w:r w:rsidR="00B73FFC" w:rsidRPr="00966EE3">
        <w:rPr>
          <w:color w:val="auto"/>
          <w:sz w:val="24"/>
          <w:szCs w:val="24"/>
        </w:rPr>
        <w:t xml:space="preserve"> </w:t>
      </w:r>
      <w:r w:rsidRPr="00966EE3">
        <w:rPr>
          <w:color w:val="auto"/>
          <w:sz w:val="24"/>
          <w:szCs w:val="24"/>
        </w:rPr>
        <w:t>самоорганизации, саморегуляции и рефлексии.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Оценка достижения метапредметных результатов проводится в ходе следующих процедур:</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выполнение заданий метапредметного содержания в рамках проверочных работ по всем предметам;</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выполнение промежуточных и итоговых комплексных работ на межпредметной основе;</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lastRenderedPageBreak/>
        <w:t>выполнение проектных и учебных задач в составе группы;</w:t>
      </w:r>
    </w:p>
    <w:p w:rsidR="00A56667" w:rsidRPr="00966EE3" w:rsidRDefault="00725C2D" w:rsidP="0053159E">
      <w:pPr>
        <w:pStyle w:val="57"/>
        <w:numPr>
          <w:ilvl w:val="0"/>
          <w:numId w:val="1"/>
        </w:numPr>
        <w:shd w:val="clear" w:color="auto" w:fill="auto"/>
        <w:tabs>
          <w:tab w:val="left" w:pos="1175"/>
        </w:tabs>
        <w:spacing w:before="0" w:line="240" w:lineRule="auto"/>
        <w:ind w:firstLine="284"/>
        <w:rPr>
          <w:color w:val="auto"/>
          <w:sz w:val="24"/>
          <w:szCs w:val="24"/>
        </w:rPr>
      </w:pPr>
      <w:r w:rsidRPr="00966EE3">
        <w:rPr>
          <w:color w:val="auto"/>
          <w:sz w:val="24"/>
          <w:szCs w:val="24"/>
        </w:rPr>
        <w:t>защита результатов учебных и социальных проектов на уроках и во внеурочной деятельности;</w:t>
      </w:r>
    </w:p>
    <w:p w:rsidR="00A56667" w:rsidRPr="00966EE3" w:rsidRDefault="00725C2D" w:rsidP="0053159E">
      <w:pPr>
        <w:pStyle w:val="57"/>
        <w:numPr>
          <w:ilvl w:val="0"/>
          <w:numId w:val="1"/>
        </w:numPr>
        <w:shd w:val="clear" w:color="auto" w:fill="auto"/>
        <w:tabs>
          <w:tab w:val="left" w:pos="1185"/>
        </w:tabs>
        <w:spacing w:before="0" w:line="240" w:lineRule="auto"/>
        <w:ind w:firstLine="284"/>
        <w:rPr>
          <w:color w:val="auto"/>
          <w:sz w:val="24"/>
          <w:szCs w:val="24"/>
        </w:rPr>
      </w:pPr>
      <w:r w:rsidRPr="00966EE3">
        <w:rPr>
          <w:color w:val="auto"/>
          <w:sz w:val="24"/>
          <w:szCs w:val="24"/>
        </w:rPr>
        <w:t>предъявление результатов исследовательской деятельности на конференциях, конкурсах исследовательских работ;</w:t>
      </w:r>
    </w:p>
    <w:p w:rsidR="00A56667" w:rsidRPr="00966EE3" w:rsidRDefault="00725C2D" w:rsidP="0053159E">
      <w:pPr>
        <w:pStyle w:val="57"/>
        <w:numPr>
          <w:ilvl w:val="0"/>
          <w:numId w:val="1"/>
        </w:numPr>
        <w:shd w:val="clear" w:color="auto" w:fill="auto"/>
        <w:tabs>
          <w:tab w:val="left" w:pos="1175"/>
        </w:tabs>
        <w:spacing w:before="0" w:line="240" w:lineRule="auto"/>
        <w:ind w:firstLine="284"/>
        <w:rPr>
          <w:color w:val="auto"/>
          <w:sz w:val="24"/>
          <w:szCs w:val="24"/>
        </w:rPr>
      </w:pPr>
      <w:r w:rsidRPr="00966EE3">
        <w:rPr>
          <w:color w:val="auto"/>
          <w:sz w:val="24"/>
          <w:szCs w:val="24"/>
        </w:rPr>
        <w:t>защита итогового индивидуального проекта.</w:t>
      </w:r>
    </w:p>
    <w:p w:rsidR="00A56667" w:rsidRPr="00966EE3" w:rsidRDefault="00B73FFC" w:rsidP="0053159E">
      <w:pPr>
        <w:pStyle w:val="321"/>
        <w:keepNext/>
        <w:keepLines/>
        <w:shd w:val="clear" w:color="auto" w:fill="auto"/>
        <w:spacing w:line="240" w:lineRule="auto"/>
        <w:ind w:firstLine="284"/>
        <w:rPr>
          <w:i w:val="0"/>
          <w:color w:val="auto"/>
          <w:sz w:val="24"/>
          <w:szCs w:val="24"/>
        </w:rPr>
      </w:pPr>
      <w:bookmarkStart w:id="19" w:name="bookmark22"/>
      <w:r w:rsidRPr="00966EE3">
        <w:rPr>
          <w:rStyle w:val="327"/>
          <w:i w:val="0"/>
          <w:color w:val="auto"/>
          <w:sz w:val="24"/>
          <w:szCs w:val="24"/>
        </w:rPr>
        <w:t>Система внутришкольного</w:t>
      </w:r>
      <w:r w:rsidR="00725C2D" w:rsidRPr="00966EE3">
        <w:rPr>
          <w:rStyle w:val="327"/>
          <w:i w:val="0"/>
          <w:color w:val="auto"/>
          <w:sz w:val="24"/>
          <w:szCs w:val="24"/>
        </w:rPr>
        <w:t xml:space="preserve"> мониторинга и портфель достижений как инструменты отслеживания динамики образовательных достижений</w:t>
      </w:r>
      <w:bookmarkEnd w:id="19"/>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гимназии в целом.</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Система </w:t>
      </w:r>
      <w:r w:rsidR="00B73FFC" w:rsidRPr="00966EE3">
        <w:rPr>
          <w:color w:val="auto"/>
          <w:sz w:val="24"/>
          <w:szCs w:val="24"/>
        </w:rPr>
        <w:t xml:space="preserve">внутришкольного </w:t>
      </w:r>
      <w:r w:rsidRPr="00966EE3">
        <w:rPr>
          <w:color w:val="auto"/>
          <w:sz w:val="24"/>
          <w:szCs w:val="24"/>
        </w:rPr>
        <w:t>мониторинга образовательных достижений (личностных, метапредметных и предметных) позволяет достаточно полно и комплексно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A56667" w:rsidRPr="00966EE3" w:rsidRDefault="00B73FFC" w:rsidP="0053159E">
      <w:pPr>
        <w:pStyle w:val="57"/>
        <w:shd w:val="clear" w:color="auto" w:fill="auto"/>
        <w:spacing w:before="0" w:line="240" w:lineRule="auto"/>
        <w:ind w:firstLine="284"/>
        <w:rPr>
          <w:color w:val="auto"/>
          <w:sz w:val="24"/>
          <w:szCs w:val="24"/>
        </w:rPr>
      </w:pPr>
      <w:r w:rsidRPr="00966EE3">
        <w:rPr>
          <w:color w:val="auto"/>
          <w:sz w:val="24"/>
          <w:szCs w:val="24"/>
        </w:rPr>
        <w:t>Внутришкольный</w:t>
      </w:r>
      <w:r w:rsidR="00725C2D" w:rsidRPr="00966EE3">
        <w:rPr>
          <w:color w:val="auto"/>
          <w:sz w:val="24"/>
          <w:szCs w:val="24"/>
        </w:rPr>
        <w:t xml:space="preserve"> мониторинг образовательных достижений осуществляется каждым учителем-предметником и фиксируется с помощью оценочных листов, аналитических карт, классных журналов, дневников учащихся на бумажных и/или электронных носителях. Элементы системы внутришкольного мониторинга могут быть включены в портфель достижений ученика.</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d"/>
          <w:i w:val="0"/>
          <w:color w:val="auto"/>
          <w:sz w:val="24"/>
          <w:szCs w:val="24"/>
        </w:rPr>
        <w:t>Портфель достижений</w:t>
      </w:r>
      <w:r w:rsidRPr="00966EE3">
        <w:rPr>
          <w:color w:val="auto"/>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учебной деятельности,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20" w:name="bookmark23"/>
      <w:r w:rsidRPr="00966EE3">
        <w:rPr>
          <w:rStyle w:val="3ff0"/>
          <w:color w:val="auto"/>
          <w:sz w:val="24"/>
          <w:szCs w:val="24"/>
        </w:rPr>
        <w:t>Организация, содержание и критерии оценки результатов по учебным предметам, выносимым на государственную (итоговую) аттестацию</w:t>
      </w:r>
      <w:bookmarkEnd w:id="20"/>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Организация, содержание и критерии оценки результатов по учебным предметам, выносимым на государственную (итоговую) аттестацию, осуществляется в соответствии с принятыми в </w:t>
      </w:r>
      <w:r w:rsidR="00B73FFC" w:rsidRPr="00966EE3">
        <w:rPr>
          <w:color w:val="auto"/>
          <w:sz w:val="24"/>
          <w:szCs w:val="24"/>
        </w:rPr>
        <w:t>МОУ «Новоорловская СОШ»</w:t>
      </w:r>
      <w:r w:rsidRPr="00966EE3">
        <w:rPr>
          <w:color w:val="auto"/>
          <w:sz w:val="24"/>
          <w:szCs w:val="24"/>
        </w:rPr>
        <w:t xml:space="preserve"> принципами организации текущей и промежуточной аттестации.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Итоговая отметка по предмету выставляется в Аттестат о среднем образовании с учётом всех полугодовых и годовых отметок за 10-11 классы.</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21" w:name="bookmark24"/>
      <w:r w:rsidRPr="00966EE3">
        <w:rPr>
          <w:rStyle w:val="3ff0"/>
          <w:color w:val="auto"/>
          <w:sz w:val="24"/>
          <w:szCs w:val="24"/>
        </w:rPr>
        <w:t>Организация, критерии оценки и формы представления и учёта результатов оценки учебно-исследовательской и проектной деятельности обучающихся</w:t>
      </w:r>
      <w:bookmarkEnd w:id="21"/>
    </w:p>
    <w:p w:rsidR="00A56667" w:rsidRPr="00966EE3" w:rsidRDefault="00B73FFC" w:rsidP="0053159E">
      <w:pPr>
        <w:pStyle w:val="57"/>
        <w:shd w:val="clear" w:color="auto" w:fill="auto"/>
        <w:spacing w:before="0" w:line="240" w:lineRule="auto"/>
        <w:ind w:firstLine="284"/>
        <w:rPr>
          <w:color w:val="auto"/>
          <w:sz w:val="24"/>
          <w:szCs w:val="24"/>
        </w:rPr>
      </w:pPr>
      <w:r w:rsidRPr="00966EE3">
        <w:rPr>
          <w:rStyle w:val="afd"/>
          <w:i w:val="0"/>
          <w:color w:val="auto"/>
          <w:sz w:val="24"/>
          <w:szCs w:val="24"/>
        </w:rPr>
        <w:t xml:space="preserve">Индивидуальный итоговый проект </w:t>
      </w:r>
      <w:r w:rsidR="00725C2D" w:rsidRPr="00966EE3">
        <w:rPr>
          <w:color w:val="auto"/>
          <w:sz w:val="24"/>
          <w:szCs w:val="24"/>
        </w:rPr>
        <w:t>- учебный проект, выполняемый обучающимся в рамках одного или нескольких учебных предметов с целью продемонстрировать свои достижения в</w:t>
      </w:r>
      <w:r w:rsidR="00725C2D" w:rsidRPr="00966EE3">
        <w:rPr>
          <w:rStyle w:val="afd"/>
          <w:i w:val="0"/>
          <w:color w:val="auto"/>
          <w:sz w:val="24"/>
          <w:szCs w:val="24"/>
        </w:rPr>
        <w:t xml:space="preserve"> самостоятельном</w:t>
      </w:r>
      <w:r w:rsidR="00725C2D" w:rsidRPr="00966EE3">
        <w:rPr>
          <w:color w:val="auto"/>
          <w:sz w:val="24"/>
          <w:szCs w:val="24"/>
        </w:rPr>
        <w:t xml:space="preserve">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w:t>
      </w:r>
      <w:r w:rsidRPr="00966EE3">
        <w:rPr>
          <w:color w:val="auto"/>
          <w:sz w:val="24"/>
          <w:szCs w:val="24"/>
        </w:rPr>
        <w:t>кую, социальную, художественно-</w:t>
      </w:r>
      <w:r w:rsidR="00725C2D" w:rsidRPr="00966EE3">
        <w:rPr>
          <w:color w:val="auto"/>
          <w:sz w:val="24"/>
          <w:szCs w:val="24"/>
        </w:rPr>
        <w:t>творческую, иную).</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Выполнение индивидуального итогового проекта</w:t>
      </w:r>
      <w:r w:rsidRPr="00966EE3">
        <w:rPr>
          <w:rStyle w:val="afd"/>
          <w:i w:val="0"/>
          <w:color w:val="auto"/>
          <w:sz w:val="24"/>
          <w:szCs w:val="24"/>
        </w:rPr>
        <w:t xml:space="preserve"> обязательно</w:t>
      </w:r>
      <w:r w:rsidRPr="00966EE3">
        <w:rPr>
          <w:color w:val="auto"/>
          <w:sz w:val="24"/>
          <w:szCs w:val="24"/>
        </w:rPr>
        <w:t xml:space="preserve"> для каждого обучающегося, его невыполнение равноценно получению неудовлетворительной оценки по любому учебному предмету.</w:t>
      </w:r>
    </w:p>
    <w:p w:rsidR="00A56667" w:rsidRPr="00966EE3" w:rsidRDefault="00B73FFC" w:rsidP="0053159E">
      <w:pPr>
        <w:pStyle w:val="57"/>
        <w:shd w:val="clear" w:color="auto" w:fill="auto"/>
        <w:spacing w:before="0" w:line="240" w:lineRule="auto"/>
        <w:ind w:firstLine="284"/>
        <w:rPr>
          <w:color w:val="auto"/>
          <w:sz w:val="24"/>
          <w:szCs w:val="24"/>
        </w:rPr>
      </w:pPr>
      <w:r w:rsidRPr="00966EE3">
        <w:rPr>
          <w:color w:val="auto"/>
          <w:sz w:val="24"/>
          <w:szCs w:val="24"/>
        </w:rPr>
        <w:lastRenderedPageBreak/>
        <w:t>Качество выполненного проекта/</w:t>
      </w:r>
      <w:r w:rsidR="00725C2D" w:rsidRPr="00966EE3">
        <w:rPr>
          <w:color w:val="auto"/>
          <w:sz w:val="24"/>
          <w:szCs w:val="24"/>
        </w:rPr>
        <w:t xml:space="preserve">исследовательской работы и соблюдение требований к описанию и оформлению результатов позволяют в целом оценить способность учащихся </w:t>
      </w:r>
      <w:r w:rsidRPr="00966EE3">
        <w:rPr>
          <w:color w:val="auto"/>
          <w:sz w:val="24"/>
          <w:szCs w:val="24"/>
        </w:rPr>
        <w:t>производить значимый для себя и/</w:t>
      </w:r>
      <w:r w:rsidR="00725C2D" w:rsidRPr="00966EE3">
        <w:rPr>
          <w:color w:val="auto"/>
          <w:sz w:val="24"/>
          <w:szCs w:val="24"/>
        </w:rPr>
        <w:t>или для других людей продукт, наличие творческого потенциала, способность довести дело до конца, ответственность и другие качества, формируемые в период школьного обучения.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Учащиес</w:t>
      </w:r>
      <w:r w:rsidR="00B73FFC" w:rsidRPr="00966EE3">
        <w:rPr>
          <w:color w:val="auto"/>
          <w:sz w:val="24"/>
          <w:szCs w:val="24"/>
        </w:rPr>
        <w:t>я выбирают тему и тип проектной/</w:t>
      </w:r>
      <w:r w:rsidRPr="00966EE3">
        <w:rPr>
          <w:color w:val="auto"/>
          <w:sz w:val="24"/>
          <w:szCs w:val="24"/>
        </w:rPr>
        <w:t xml:space="preserve">исследовательской деятельности и руководителя. На основе выбора учащихся формируются группы </w:t>
      </w:r>
      <w:r w:rsidR="00B73FFC" w:rsidRPr="00966EE3">
        <w:rPr>
          <w:color w:val="auto"/>
          <w:sz w:val="24"/>
          <w:szCs w:val="24"/>
        </w:rPr>
        <w:t>для организации проектно-</w:t>
      </w:r>
      <w:r w:rsidRPr="00966EE3">
        <w:rPr>
          <w:color w:val="auto"/>
          <w:sz w:val="24"/>
          <w:szCs w:val="24"/>
        </w:rPr>
        <w:t>исследовательской деятельности.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Те</w:t>
      </w:r>
      <w:r w:rsidR="00B73FFC" w:rsidRPr="00966EE3">
        <w:rPr>
          <w:color w:val="auto"/>
          <w:sz w:val="24"/>
          <w:szCs w:val="24"/>
        </w:rPr>
        <w:t>матические направления проектов</w:t>
      </w:r>
      <w:r w:rsidRPr="00966EE3">
        <w:rPr>
          <w:color w:val="auto"/>
          <w:sz w:val="24"/>
          <w:szCs w:val="24"/>
        </w:rPr>
        <w:t xml:space="preserve">/исследовательских работ утверждаются приказом директора </w:t>
      </w:r>
      <w:r w:rsidR="00B73FFC" w:rsidRPr="00966EE3">
        <w:rPr>
          <w:color w:val="auto"/>
          <w:sz w:val="24"/>
          <w:szCs w:val="24"/>
        </w:rPr>
        <w:t>школы</w:t>
      </w:r>
      <w:r w:rsidRPr="00966EE3">
        <w:rPr>
          <w:color w:val="auto"/>
          <w:sz w:val="24"/>
          <w:szCs w:val="24"/>
        </w:rPr>
        <w:t>.</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Занятия по обучению основам проектно-исследовательской деятельности организуются в рамках учебного плана, по расписанию в форме уроков-консультаций. </w:t>
      </w:r>
    </w:p>
    <w:p w:rsidR="00A56667" w:rsidRPr="00966EE3" w:rsidRDefault="00B73FFC" w:rsidP="0053159E">
      <w:pPr>
        <w:pStyle w:val="57"/>
        <w:shd w:val="clear" w:color="auto" w:fill="auto"/>
        <w:spacing w:before="0" w:line="240" w:lineRule="auto"/>
        <w:ind w:firstLine="284"/>
        <w:rPr>
          <w:color w:val="auto"/>
          <w:sz w:val="24"/>
          <w:szCs w:val="24"/>
        </w:rPr>
      </w:pPr>
      <w:r w:rsidRPr="00966EE3">
        <w:rPr>
          <w:color w:val="auto"/>
          <w:sz w:val="24"/>
          <w:szCs w:val="24"/>
        </w:rPr>
        <w:t xml:space="preserve">В </w:t>
      </w:r>
      <w:r w:rsidR="00725C2D" w:rsidRPr="00966EE3">
        <w:rPr>
          <w:color w:val="auto"/>
          <w:sz w:val="24"/>
          <w:szCs w:val="24"/>
        </w:rPr>
        <w:t>11 классах проект /исследовательская работа выполняются индивидуально.</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e"/>
          <w:i w:val="0"/>
          <w:color w:val="auto"/>
          <w:sz w:val="24"/>
          <w:szCs w:val="24"/>
        </w:rPr>
        <w:t>Комплект пре</w:t>
      </w:r>
      <w:r w:rsidR="0035541C" w:rsidRPr="00966EE3">
        <w:rPr>
          <w:rStyle w:val="afe"/>
          <w:i w:val="0"/>
          <w:color w:val="auto"/>
          <w:sz w:val="24"/>
          <w:szCs w:val="24"/>
        </w:rPr>
        <w:t>дъявляемых на защиту материалов и основные критерии оценки проектной работы – все требования представлены в «Положении об индивидуальном проекте». (См. Приложение 1).</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e"/>
          <w:i w:val="0"/>
          <w:color w:val="auto"/>
          <w:sz w:val="24"/>
          <w:szCs w:val="24"/>
        </w:rPr>
        <w:t>Защита проекта</w:t>
      </w:r>
      <w:r w:rsidRPr="00966EE3">
        <w:rPr>
          <w:color w:val="auto"/>
          <w:sz w:val="24"/>
          <w:szCs w:val="24"/>
        </w:rPr>
        <w:t xml:space="preserve"> осуществляется в процессе специально организованной деятельности комиссии </w:t>
      </w:r>
      <w:r w:rsidR="0035541C" w:rsidRPr="00966EE3">
        <w:rPr>
          <w:color w:val="auto"/>
          <w:sz w:val="24"/>
          <w:szCs w:val="24"/>
        </w:rPr>
        <w:t>школы</w:t>
      </w:r>
      <w:r w:rsidRPr="00966EE3">
        <w:rPr>
          <w:color w:val="auto"/>
          <w:sz w:val="24"/>
          <w:szCs w:val="24"/>
        </w:rPr>
        <w:t xml:space="preserve"> или конкурсах исследовательских работ.</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e"/>
          <w:i w:val="0"/>
          <w:color w:val="auto"/>
          <w:sz w:val="24"/>
          <w:szCs w:val="24"/>
        </w:rPr>
        <w:t>Отметка</w:t>
      </w:r>
      <w:r w:rsidRPr="00966EE3">
        <w:rPr>
          <w:color w:val="auto"/>
          <w:sz w:val="24"/>
          <w:szCs w:val="24"/>
        </w:rPr>
        <w:t xml:space="preserve">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r w:rsidRPr="00966EE3">
        <w:rPr>
          <w:rStyle w:val="afe"/>
          <w:i w:val="0"/>
          <w:color w:val="auto"/>
          <w:sz w:val="24"/>
          <w:szCs w:val="24"/>
        </w:rPr>
        <w:t xml:space="preserve"> Результаты</w:t>
      </w:r>
      <w:r w:rsidRPr="00966EE3">
        <w:rPr>
          <w:color w:val="auto"/>
          <w:sz w:val="24"/>
          <w:szCs w:val="24"/>
        </w:rPr>
        <w:t xml:space="preserve"> выполнения индивидуального проекта рассматриваются как дополнительное основание при зачислении выпускника основной школы на избранное им направление профильного образования.</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22" w:name="bookmark25"/>
      <w:r w:rsidRPr="00966EE3">
        <w:rPr>
          <w:rStyle w:val="3ff4"/>
          <w:color w:val="auto"/>
          <w:sz w:val="24"/>
          <w:szCs w:val="24"/>
        </w:rPr>
        <w:t xml:space="preserve">Оценка результатов деятельности </w:t>
      </w:r>
      <w:bookmarkEnd w:id="22"/>
      <w:r w:rsidR="0035541C" w:rsidRPr="00966EE3">
        <w:rPr>
          <w:rStyle w:val="3ff4"/>
          <w:color w:val="auto"/>
          <w:sz w:val="24"/>
          <w:szCs w:val="24"/>
        </w:rPr>
        <w:t>МОУ «Новоорловская СОШ»</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Оценка результатов деятельности </w:t>
      </w:r>
      <w:r w:rsidR="0035541C" w:rsidRPr="00966EE3">
        <w:rPr>
          <w:color w:val="auto"/>
          <w:sz w:val="24"/>
          <w:szCs w:val="24"/>
        </w:rPr>
        <w:t>школы</w:t>
      </w:r>
      <w:r w:rsidRPr="00966EE3">
        <w:rPr>
          <w:color w:val="auto"/>
          <w:sz w:val="24"/>
          <w:szCs w:val="24"/>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среднего общего образования с учётом:</w:t>
      </w:r>
    </w:p>
    <w:p w:rsidR="00A56667" w:rsidRPr="00966EE3" w:rsidRDefault="00725C2D" w:rsidP="0053159E">
      <w:pPr>
        <w:pStyle w:val="57"/>
        <w:numPr>
          <w:ilvl w:val="0"/>
          <w:numId w:val="1"/>
        </w:numPr>
        <w:shd w:val="clear" w:color="auto" w:fill="auto"/>
        <w:tabs>
          <w:tab w:val="left" w:pos="284"/>
          <w:tab w:val="left" w:pos="1546"/>
        </w:tabs>
        <w:spacing w:before="0" w:line="240" w:lineRule="auto"/>
        <w:ind w:firstLine="284"/>
        <w:rPr>
          <w:color w:val="auto"/>
          <w:sz w:val="24"/>
          <w:szCs w:val="24"/>
        </w:rPr>
      </w:pPr>
      <w:r w:rsidRPr="00966EE3">
        <w:rPr>
          <w:color w:val="auto"/>
          <w:sz w:val="24"/>
          <w:szCs w:val="24"/>
        </w:rPr>
        <w:t>результатов мониторинговых исследований разного уровня (федерального, регионального, муниципального);</w:t>
      </w:r>
    </w:p>
    <w:p w:rsidR="0035541C" w:rsidRPr="00966EE3" w:rsidRDefault="00725C2D" w:rsidP="0053159E">
      <w:pPr>
        <w:pStyle w:val="57"/>
        <w:numPr>
          <w:ilvl w:val="0"/>
          <w:numId w:val="1"/>
        </w:numPr>
        <w:shd w:val="clear" w:color="auto" w:fill="auto"/>
        <w:tabs>
          <w:tab w:val="left" w:pos="284"/>
          <w:tab w:val="left" w:pos="1550"/>
        </w:tabs>
        <w:spacing w:before="0" w:line="240" w:lineRule="auto"/>
        <w:ind w:firstLine="284"/>
        <w:rPr>
          <w:color w:val="auto"/>
          <w:sz w:val="24"/>
          <w:szCs w:val="24"/>
        </w:rPr>
      </w:pPr>
      <w:r w:rsidRPr="00966EE3">
        <w:rPr>
          <w:color w:val="auto"/>
          <w:sz w:val="24"/>
          <w:szCs w:val="24"/>
        </w:rPr>
        <w:t>условий реализации основной образовательной программы среднего общего образования;</w:t>
      </w:r>
    </w:p>
    <w:p w:rsidR="00A56667" w:rsidRPr="00966EE3" w:rsidRDefault="00725C2D" w:rsidP="0053159E">
      <w:pPr>
        <w:pStyle w:val="57"/>
        <w:numPr>
          <w:ilvl w:val="0"/>
          <w:numId w:val="1"/>
        </w:numPr>
        <w:shd w:val="clear" w:color="auto" w:fill="auto"/>
        <w:tabs>
          <w:tab w:val="left" w:pos="284"/>
          <w:tab w:val="left" w:pos="1550"/>
        </w:tabs>
        <w:spacing w:before="0" w:line="240" w:lineRule="auto"/>
        <w:ind w:firstLine="284"/>
        <w:rPr>
          <w:color w:val="auto"/>
          <w:sz w:val="24"/>
          <w:szCs w:val="24"/>
        </w:rPr>
      </w:pPr>
      <w:r w:rsidRPr="00966EE3">
        <w:rPr>
          <w:color w:val="auto"/>
          <w:sz w:val="24"/>
          <w:szCs w:val="24"/>
        </w:rPr>
        <w:t>особенностей контингента обучающихся.</w:t>
      </w:r>
    </w:p>
    <w:p w:rsidR="00A56667" w:rsidRPr="00966EE3" w:rsidRDefault="0035541C" w:rsidP="0053159E">
      <w:pPr>
        <w:pStyle w:val="321"/>
        <w:keepNext/>
        <w:keepLines/>
        <w:shd w:val="clear" w:color="auto" w:fill="auto"/>
        <w:spacing w:line="240" w:lineRule="auto"/>
        <w:ind w:firstLine="284"/>
        <w:rPr>
          <w:i w:val="0"/>
          <w:color w:val="auto"/>
          <w:sz w:val="24"/>
          <w:szCs w:val="24"/>
        </w:rPr>
      </w:pPr>
      <w:bookmarkStart w:id="23" w:name="bookmark26"/>
      <w:r w:rsidRPr="00966EE3">
        <w:rPr>
          <w:rStyle w:val="328"/>
          <w:i w:val="0"/>
          <w:color w:val="auto"/>
          <w:sz w:val="24"/>
          <w:szCs w:val="24"/>
        </w:rPr>
        <w:t xml:space="preserve">Внешняя оценка </w:t>
      </w:r>
      <w:r w:rsidR="00725C2D" w:rsidRPr="00966EE3">
        <w:rPr>
          <w:rStyle w:val="328"/>
          <w:i w:val="0"/>
          <w:color w:val="auto"/>
          <w:sz w:val="24"/>
          <w:szCs w:val="24"/>
        </w:rPr>
        <w:t xml:space="preserve"> качества результатов и процесса реализации ООП СОО</w:t>
      </w:r>
      <w:bookmarkEnd w:id="23"/>
    </w:p>
    <w:p w:rsidR="0035541C" w:rsidRPr="00966EE3" w:rsidRDefault="0035541C" w:rsidP="0053159E">
      <w:pPr>
        <w:pStyle w:val="57"/>
        <w:shd w:val="clear" w:color="auto" w:fill="auto"/>
        <w:spacing w:before="0" w:line="240" w:lineRule="auto"/>
        <w:ind w:firstLine="284"/>
        <w:rPr>
          <w:color w:val="auto"/>
          <w:sz w:val="24"/>
          <w:szCs w:val="24"/>
        </w:rPr>
      </w:pPr>
      <w:r w:rsidRPr="00966EE3">
        <w:rPr>
          <w:color w:val="auto"/>
          <w:sz w:val="24"/>
          <w:szCs w:val="24"/>
        </w:rPr>
        <w:t>МОУ «Новоорловская СОШ»</w:t>
      </w:r>
      <w:r w:rsidR="00725C2D" w:rsidRPr="00966EE3">
        <w:rPr>
          <w:color w:val="auto"/>
          <w:sz w:val="24"/>
          <w:szCs w:val="24"/>
        </w:rPr>
        <w:t xml:space="preserve"> подчёркивает принципиально важное значение внешней (общественной) оценки результатов реализации ООП СОО и задаёт направленность этой оценки, исходя из взаимодействия с</w:t>
      </w:r>
      <w:bookmarkStart w:id="24" w:name="bookmark27"/>
      <w:r w:rsidRPr="00966EE3">
        <w:rPr>
          <w:color w:val="auto"/>
          <w:sz w:val="24"/>
          <w:szCs w:val="24"/>
        </w:rPr>
        <w:t>о всеми контактными аудиториями</w:t>
      </w:r>
    </w:p>
    <w:p w:rsidR="00A56667" w:rsidRPr="00966EE3" w:rsidRDefault="0035541C" w:rsidP="0053159E">
      <w:pPr>
        <w:pStyle w:val="57"/>
        <w:shd w:val="clear" w:color="auto" w:fill="auto"/>
        <w:spacing w:before="0" w:line="240" w:lineRule="auto"/>
        <w:ind w:firstLine="284"/>
        <w:rPr>
          <w:color w:val="auto"/>
          <w:sz w:val="24"/>
          <w:szCs w:val="24"/>
        </w:rPr>
        <w:sectPr w:rsidR="00A56667" w:rsidRPr="00966EE3" w:rsidSect="00A16A05">
          <w:footerReference w:type="default" r:id="rId9"/>
          <w:type w:val="continuous"/>
          <w:pgSz w:w="11905" w:h="16837"/>
          <w:pgMar w:top="1134" w:right="850" w:bottom="1134" w:left="1701" w:header="0" w:footer="3" w:gutter="0"/>
          <w:pgNumType w:start="1"/>
          <w:cols w:space="720"/>
          <w:noEndnote/>
          <w:docGrid w:linePitch="360"/>
        </w:sectPr>
      </w:pPr>
      <w:r w:rsidRPr="00966EE3">
        <w:rPr>
          <w:rStyle w:val="329"/>
          <w:color w:val="auto"/>
          <w:sz w:val="24"/>
          <w:szCs w:val="24"/>
        </w:rPr>
        <w:t xml:space="preserve"> Внешняя (общественная</w:t>
      </w:r>
      <w:r w:rsidR="00725C2D" w:rsidRPr="00966EE3">
        <w:rPr>
          <w:rStyle w:val="329"/>
          <w:color w:val="auto"/>
          <w:sz w:val="24"/>
          <w:szCs w:val="24"/>
        </w:rPr>
        <w:t xml:space="preserve"> о</w:t>
      </w:r>
      <w:r w:rsidRPr="00966EE3">
        <w:rPr>
          <w:rStyle w:val="329"/>
          <w:color w:val="auto"/>
          <w:sz w:val="24"/>
          <w:szCs w:val="24"/>
        </w:rPr>
        <w:t>ценка</w:t>
      </w:r>
      <w:r w:rsidR="00725C2D" w:rsidRPr="00966EE3">
        <w:rPr>
          <w:rStyle w:val="329"/>
          <w:color w:val="auto"/>
          <w:sz w:val="24"/>
          <w:szCs w:val="24"/>
        </w:rPr>
        <w:t>)</w:t>
      </w:r>
      <w:bookmarkEnd w:id="24"/>
      <w:r w:rsidRPr="00966EE3">
        <w:rPr>
          <w:rStyle w:val="329"/>
          <w:color w:val="auto"/>
          <w:sz w:val="24"/>
          <w:szCs w:val="24"/>
        </w:rPr>
        <w:t xml:space="preserve"> осуществляется</w:t>
      </w:r>
      <w:r w:rsidRPr="00966EE3">
        <w:rPr>
          <w:color w:val="auto"/>
          <w:sz w:val="24"/>
          <w:szCs w:val="24"/>
        </w:rPr>
        <w:t xml:space="preserve"> Родительской общественностью, Общественностью.</w:t>
      </w:r>
    </w:p>
    <w:p w:rsidR="00A56667" w:rsidRPr="00966EE3" w:rsidRDefault="00A56667" w:rsidP="0053159E">
      <w:pPr>
        <w:pStyle w:val="57"/>
        <w:shd w:val="clear" w:color="auto" w:fill="auto"/>
        <w:tabs>
          <w:tab w:val="left" w:leader="underscore" w:pos="2254"/>
          <w:tab w:val="left" w:leader="underscore" w:pos="4327"/>
          <w:tab w:val="left" w:leader="underscore" w:pos="6636"/>
        </w:tabs>
        <w:spacing w:before="0" w:line="240" w:lineRule="auto"/>
        <w:ind w:firstLine="284"/>
        <w:rPr>
          <w:color w:val="auto"/>
          <w:sz w:val="24"/>
          <w:szCs w:val="24"/>
        </w:rPr>
        <w:sectPr w:rsidR="00A56667" w:rsidRPr="00966EE3" w:rsidSect="00AF2464">
          <w:type w:val="continuous"/>
          <w:pgSz w:w="11905" w:h="16837"/>
          <w:pgMar w:top="1134" w:right="850" w:bottom="1134" w:left="1701" w:header="0" w:footer="3" w:gutter="0"/>
          <w:cols w:space="720"/>
          <w:noEndnote/>
          <w:docGrid w:linePitch="360"/>
        </w:sectPr>
      </w:pPr>
    </w:p>
    <w:p w:rsidR="00A56667" w:rsidRPr="00966EE3" w:rsidRDefault="00A56667" w:rsidP="0053159E">
      <w:pPr>
        <w:pStyle w:val="57"/>
        <w:framePr w:w="1418" w:h="230" w:wrap="around" w:vAnchor="text" w:hAnchor="margin" w:x="-2764" w:y="-15"/>
        <w:shd w:val="clear" w:color="auto" w:fill="auto"/>
        <w:spacing w:before="0" w:line="240" w:lineRule="auto"/>
        <w:ind w:firstLine="284"/>
        <w:rPr>
          <w:color w:val="auto"/>
          <w:sz w:val="24"/>
          <w:szCs w:val="24"/>
        </w:rPr>
      </w:pPr>
    </w:p>
    <w:p w:rsidR="00A56667" w:rsidRPr="00966EE3" w:rsidRDefault="0035541C" w:rsidP="0053159E">
      <w:pPr>
        <w:pStyle w:val="12"/>
        <w:keepNext/>
        <w:keepLines/>
        <w:shd w:val="clear" w:color="auto" w:fill="auto"/>
        <w:spacing w:after="0" w:line="240" w:lineRule="auto"/>
        <w:ind w:firstLine="284"/>
        <w:jc w:val="both"/>
        <w:rPr>
          <w:color w:val="auto"/>
          <w:sz w:val="24"/>
          <w:szCs w:val="24"/>
        </w:rPr>
      </w:pPr>
      <w:bookmarkStart w:id="25" w:name="bookmark28"/>
      <w:r w:rsidRPr="00966EE3">
        <w:rPr>
          <w:rStyle w:val="17"/>
          <w:color w:val="auto"/>
          <w:sz w:val="24"/>
          <w:szCs w:val="24"/>
        </w:rPr>
        <w:lastRenderedPageBreak/>
        <w:t xml:space="preserve">2. </w:t>
      </w:r>
      <w:r w:rsidR="00725C2D" w:rsidRPr="00966EE3">
        <w:rPr>
          <w:rStyle w:val="17"/>
          <w:color w:val="auto"/>
          <w:sz w:val="24"/>
          <w:szCs w:val="24"/>
        </w:rPr>
        <w:t>Содержательный раздел</w:t>
      </w:r>
      <w:bookmarkEnd w:id="25"/>
    </w:p>
    <w:p w:rsidR="00BE5D18" w:rsidRPr="00966EE3" w:rsidRDefault="00BE5D18" w:rsidP="0053159E">
      <w:pPr>
        <w:pStyle w:val="81"/>
        <w:shd w:val="clear" w:color="auto" w:fill="auto"/>
        <w:spacing w:before="0" w:line="240" w:lineRule="auto"/>
        <w:ind w:firstLine="284"/>
        <w:jc w:val="both"/>
        <w:rPr>
          <w:rStyle w:val="17"/>
          <w:color w:val="auto"/>
          <w:sz w:val="24"/>
          <w:szCs w:val="24"/>
        </w:rPr>
      </w:pPr>
      <w:r w:rsidRPr="00966EE3">
        <w:rPr>
          <w:rStyle w:val="17"/>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A56667" w:rsidRPr="00966EE3" w:rsidRDefault="00725C2D" w:rsidP="0053159E">
      <w:pPr>
        <w:pStyle w:val="81"/>
        <w:shd w:val="clear" w:color="auto" w:fill="auto"/>
        <w:spacing w:before="0" w:line="240" w:lineRule="auto"/>
        <w:ind w:firstLine="284"/>
        <w:jc w:val="both"/>
        <w:rPr>
          <w:color w:val="auto"/>
          <w:sz w:val="24"/>
          <w:szCs w:val="24"/>
        </w:rPr>
        <w:sectPr w:rsidR="00A56667" w:rsidRPr="00966EE3" w:rsidSect="00AF2464">
          <w:pgSz w:w="11905" w:h="16837"/>
          <w:pgMar w:top="1134" w:right="850" w:bottom="1134" w:left="1701" w:header="0" w:footer="3" w:gutter="0"/>
          <w:cols w:space="720"/>
          <w:noEndnote/>
          <w:docGrid w:linePitch="360"/>
        </w:sectPr>
      </w:pPr>
      <w:r w:rsidRPr="00966EE3">
        <w:rPr>
          <w:rStyle w:val="82"/>
          <w:color w:val="auto"/>
          <w:sz w:val="24"/>
          <w:szCs w:val="24"/>
        </w:rPr>
        <w:t>Цель программы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lastRenderedPageBreak/>
        <w:t>Цель программы - создание условий для формирования у обучающихся умения учиться в общении, для развития способностей к самосовершенствованию, саморазвитию, сотрудничеству в обучении.</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26" w:name="bookmark32"/>
      <w:r w:rsidRPr="00966EE3">
        <w:rPr>
          <w:rStyle w:val="3ff6"/>
          <w:color w:val="auto"/>
          <w:sz w:val="24"/>
          <w:szCs w:val="24"/>
        </w:rPr>
        <w:t>Описание понятий, функций, состава и характеристик универсальных учебных действий</w:t>
      </w:r>
      <w:bookmarkEnd w:id="26"/>
    </w:p>
    <w:p w:rsidR="00A56667" w:rsidRPr="00966EE3" w:rsidRDefault="00725C2D" w:rsidP="0053159E">
      <w:pPr>
        <w:pStyle w:val="321"/>
        <w:keepNext/>
        <w:keepLines/>
        <w:shd w:val="clear" w:color="auto" w:fill="auto"/>
        <w:spacing w:line="240" w:lineRule="auto"/>
        <w:ind w:firstLine="284"/>
        <w:rPr>
          <w:i w:val="0"/>
          <w:color w:val="auto"/>
          <w:sz w:val="24"/>
          <w:szCs w:val="24"/>
        </w:rPr>
      </w:pPr>
      <w:bookmarkStart w:id="27" w:name="bookmark33"/>
      <w:r w:rsidRPr="00966EE3">
        <w:rPr>
          <w:rStyle w:val="32a"/>
          <w:i w:val="0"/>
          <w:color w:val="auto"/>
          <w:sz w:val="24"/>
          <w:szCs w:val="24"/>
        </w:rPr>
        <w:t>Понятие «универсальные учебные действия».</w:t>
      </w:r>
      <w:bookmarkEnd w:id="27"/>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В широком значении термин «универсальные учебные действия» (УУД) означает умение учиться - способность субъекта к саморазвитию и самосовершенствованию путем сознательного и активного присвоения нового социального опыта.</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56667" w:rsidRPr="00966EE3" w:rsidRDefault="00725C2D" w:rsidP="0053159E">
      <w:pPr>
        <w:pStyle w:val="321"/>
        <w:keepNext/>
        <w:keepLines/>
        <w:shd w:val="clear" w:color="auto" w:fill="auto"/>
        <w:spacing w:line="240" w:lineRule="auto"/>
        <w:ind w:firstLine="284"/>
        <w:rPr>
          <w:i w:val="0"/>
          <w:color w:val="auto"/>
          <w:sz w:val="24"/>
          <w:szCs w:val="24"/>
        </w:rPr>
      </w:pPr>
      <w:bookmarkStart w:id="28" w:name="bookmark34"/>
      <w:r w:rsidRPr="00966EE3">
        <w:rPr>
          <w:rStyle w:val="32a"/>
          <w:i w:val="0"/>
          <w:color w:val="auto"/>
          <w:sz w:val="24"/>
          <w:szCs w:val="24"/>
        </w:rPr>
        <w:t>Функции универсальных учебных действий:</w:t>
      </w:r>
      <w:bookmarkEnd w:id="28"/>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f"/>
          <w:i w:val="0"/>
          <w:color w:val="auto"/>
          <w:sz w:val="24"/>
          <w:szCs w:val="24"/>
        </w:rPr>
        <w:t>Универсальный характер учебных действий</w:t>
      </w:r>
      <w:r w:rsidRPr="00966EE3">
        <w:rPr>
          <w:rStyle w:val="150"/>
          <w:color w:val="auto"/>
          <w:sz w:val="24"/>
          <w:szCs w:val="24"/>
        </w:rPr>
        <w:t xml:space="preserve"> проявляется </w:t>
      </w:r>
      <w:r w:rsidRPr="00966EE3">
        <w:rPr>
          <w:color w:val="auto"/>
          <w:sz w:val="24"/>
          <w:szCs w:val="24"/>
        </w:rPr>
        <w:t>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A56667" w:rsidRPr="00966EE3" w:rsidRDefault="00725C2D" w:rsidP="0053159E">
      <w:pPr>
        <w:pStyle w:val="321"/>
        <w:keepNext/>
        <w:keepLines/>
        <w:shd w:val="clear" w:color="auto" w:fill="auto"/>
        <w:spacing w:line="240" w:lineRule="auto"/>
        <w:ind w:firstLine="284"/>
        <w:rPr>
          <w:i w:val="0"/>
          <w:color w:val="auto"/>
          <w:sz w:val="24"/>
          <w:szCs w:val="24"/>
        </w:rPr>
      </w:pPr>
      <w:bookmarkStart w:id="29" w:name="bookmark35"/>
      <w:r w:rsidRPr="00966EE3">
        <w:rPr>
          <w:rStyle w:val="32a"/>
          <w:i w:val="0"/>
          <w:color w:val="auto"/>
          <w:sz w:val="24"/>
          <w:szCs w:val="24"/>
        </w:rPr>
        <w:t>Виды универсальных учебных действий.</w:t>
      </w:r>
      <w:bookmarkEnd w:id="29"/>
    </w:p>
    <w:p w:rsidR="00A56667" w:rsidRPr="00966EE3" w:rsidRDefault="00725C2D" w:rsidP="0053159E">
      <w:pPr>
        <w:pStyle w:val="57"/>
        <w:shd w:val="clear" w:color="auto" w:fill="auto"/>
        <w:spacing w:before="0" w:line="240" w:lineRule="auto"/>
        <w:ind w:firstLine="284"/>
        <w:rPr>
          <w:rStyle w:val="aff0"/>
          <w:i w:val="0"/>
          <w:color w:val="auto"/>
          <w:sz w:val="24"/>
          <w:szCs w:val="24"/>
        </w:rPr>
      </w:pPr>
      <w:r w:rsidRPr="00966EE3">
        <w:rPr>
          <w:color w:val="auto"/>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w:t>
      </w:r>
      <w:r w:rsidRPr="00966EE3">
        <w:rPr>
          <w:rStyle w:val="aff0"/>
          <w:i w:val="0"/>
          <w:color w:val="auto"/>
          <w:sz w:val="24"/>
          <w:szCs w:val="24"/>
        </w:rPr>
        <w:t xml:space="preserve"> </w:t>
      </w:r>
      <w:r w:rsidRPr="00966EE3">
        <w:rPr>
          <w:rStyle w:val="aff"/>
          <w:i w:val="0"/>
          <w:color w:val="auto"/>
          <w:sz w:val="24"/>
          <w:szCs w:val="24"/>
        </w:rPr>
        <w:t>личностный</w:t>
      </w:r>
      <w:r w:rsidRPr="00966EE3">
        <w:rPr>
          <w:rStyle w:val="aff1"/>
          <w:i w:val="0"/>
          <w:color w:val="auto"/>
          <w:sz w:val="24"/>
          <w:szCs w:val="24"/>
        </w:rPr>
        <w:t xml:space="preserve">, </w:t>
      </w:r>
      <w:r w:rsidRPr="00966EE3">
        <w:rPr>
          <w:rStyle w:val="aff"/>
          <w:i w:val="0"/>
          <w:color w:val="auto"/>
          <w:sz w:val="24"/>
          <w:szCs w:val="24"/>
        </w:rPr>
        <w:t xml:space="preserve">регулятивный </w:t>
      </w:r>
      <w:r w:rsidRPr="00966EE3">
        <w:rPr>
          <w:rStyle w:val="aff2"/>
          <w:i w:val="0"/>
          <w:color w:val="auto"/>
          <w:sz w:val="24"/>
          <w:szCs w:val="24"/>
        </w:rPr>
        <w:t>(включающий также действия саморегуляции),</w:t>
      </w:r>
      <w:r w:rsidRPr="00966EE3">
        <w:rPr>
          <w:rStyle w:val="aff0"/>
          <w:i w:val="0"/>
          <w:color w:val="auto"/>
          <w:sz w:val="24"/>
          <w:szCs w:val="24"/>
        </w:rPr>
        <w:t xml:space="preserve"> </w:t>
      </w:r>
      <w:r w:rsidRPr="00966EE3">
        <w:rPr>
          <w:rStyle w:val="aff"/>
          <w:i w:val="0"/>
          <w:color w:val="auto"/>
          <w:sz w:val="24"/>
          <w:szCs w:val="24"/>
        </w:rPr>
        <w:t>познавательный</w:t>
      </w:r>
      <w:r w:rsidRPr="00966EE3">
        <w:rPr>
          <w:rStyle w:val="150"/>
          <w:color w:val="auto"/>
          <w:sz w:val="24"/>
          <w:szCs w:val="24"/>
        </w:rPr>
        <w:t xml:space="preserve"> </w:t>
      </w:r>
      <w:r w:rsidRPr="00966EE3">
        <w:rPr>
          <w:color w:val="auto"/>
          <w:sz w:val="24"/>
          <w:szCs w:val="24"/>
        </w:rPr>
        <w:t>и</w:t>
      </w:r>
      <w:r w:rsidRPr="00966EE3">
        <w:rPr>
          <w:rStyle w:val="aff0"/>
          <w:i w:val="0"/>
          <w:color w:val="auto"/>
          <w:sz w:val="24"/>
          <w:szCs w:val="24"/>
        </w:rPr>
        <w:t xml:space="preserve"> </w:t>
      </w:r>
      <w:r w:rsidRPr="00966EE3">
        <w:rPr>
          <w:rStyle w:val="aff"/>
          <w:i w:val="0"/>
          <w:color w:val="auto"/>
          <w:sz w:val="24"/>
          <w:szCs w:val="24"/>
        </w:rPr>
        <w:t>коммуникативный</w:t>
      </w:r>
      <w:r w:rsidRPr="00966EE3">
        <w:rPr>
          <w:rStyle w:val="aff0"/>
          <w:i w:val="0"/>
          <w:color w:val="auto"/>
          <w:sz w:val="24"/>
          <w:szCs w:val="24"/>
        </w:rPr>
        <w:t>.</w:t>
      </w:r>
    </w:p>
    <w:p w:rsidR="00CD7D78" w:rsidRPr="00966EE3" w:rsidRDefault="00CD7D78" w:rsidP="0053159E">
      <w:pPr>
        <w:pStyle w:val="57"/>
        <w:shd w:val="clear" w:color="auto" w:fill="auto"/>
        <w:spacing w:before="0" w:line="240" w:lineRule="auto"/>
        <w:ind w:firstLine="284"/>
        <w:rPr>
          <w:rStyle w:val="aff0"/>
          <w:i w:val="0"/>
          <w:color w:val="auto"/>
          <w:sz w:val="24"/>
          <w:szCs w:val="24"/>
        </w:rPr>
      </w:pPr>
    </w:p>
    <w:p w:rsidR="00943F73" w:rsidRPr="00966EE3" w:rsidRDefault="00943F73" w:rsidP="0053159E">
      <w:pPr>
        <w:pStyle w:val="57"/>
        <w:shd w:val="clear" w:color="auto" w:fill="auto"/>
        <w:spacing w:before="0" w:line="240" w:lineRule="auto"/>
        <w:ind w:firstLine="284"/>
        <w:rPr>
          <w:rStyle w:val="aff0"/>
          <w:i w:val="0"/>
          <w:color w:val="auto"/>
          <w:sz w:val="24"/>
          <w:szCs w:val="24"/>
        </w:rPr>
      </w:pPr>
    </w:p>
    <w:p w:rsidR="00943F73" w:rsidRPr="00966EE3" w:rsidRDefault="00943F73" w:rsidP="0053159E">
      <w:pPr>
        <w:pStyle w:val="57"/>
        <w:shd w:val="clear" w:color="auto" w:fill="auto"/>
        <w:spacing w:before="0" w:line="240" w:lineRule="auto"/>
        <w:ind w:firstLine="284"/>
        <w:rPr>
          <w:rStyle w:val="aff0"/>
          <w:i w:val="0"/>
          <w:color w:val="auto"/>
          <w:sz w:val="24"/>
          <w:szCs w:val="24"/>
        </w:rPr>
      </w:pPr>
    </w:p>
    <w:p w:rsidR="00943F73" w:rsidRPr="00966EE3" w:rsidRDefault="00943F73" w:rsidP="0053159E">
      <w:pPr>
        <w:pStyle w:val="57"/>
        <w:shd w:val="clear" w:color="auto" w:fill="auto"/>
        <w:spacing w:before="0" w:line="240" w:lineRule="auto"/>
        <w:ind w:firstLine="284"/>
        <w:rPr>
          <w:rStyle w:val="aff0"/>
          <w:i w:val="0"/>
          <w:color w:val="auto"/>
          <w:sz w:val="24"/>
          <w:szCs w:val="24"/>
        </w:rPr>
      </w:pPr>
    </w:p>
    <w:p w:rsidR="00943F73" w:rsidRPr="00966EE3" w:rsidRDefault="00943F73" w:rsidP="0053159E">
      <w:pPr>
        <w:pStyle w:val="57"/>
        <w:shd w:val="clear" w:color="auto" w:fill="auto"/>
        <w:spacing w:before="0" w:line="240" w:lineRule="auto"/>
        <w:ind w:firstLine="284"/>
        <w:rPr>
          <w:rStyle w:val="aff0"/>
          <w:i w:val="0"/>
          <w:color w:val="auto"/>
          <w:sz w:val="24"/>
          <w:szCs w:val="24"/>
        </w:rPr>
      </w:pPr>
    </w:p>
    <w:p w:rsidR="00943F73" w:rsidRPr="00966EE3" w:rsidRDefault="00943F73" w:rsidP="0053159E">
      <w:pPr>
        <w:pStyle w:val="57"/>
        <w:shd w:val="clear" w:color="auto" w:fill="auto"/>
        <w:spacing w:before="0" w:line="240" w:lineRule="auto"/>
        <w:ind w:firstLine="284"/>
        <w:rPr>
          <w:rStyle w:val="aff0"/>
          <w:i w:val="0"/>
          <w:color w:val="auto"/>
          <w:sz w:val="24"/>
          <w:szCs w:val="24"/>
        </w:rPr>
      </w:pPr>
    </w:p>
    <w:p w:rsidR="000A77D2" w:rsidRPr="00966EE3" w:rsidRDefault="000A77D2" w:rsidP="0053159E">
      <w:pPr>
        <w:pStyle w:val="57"/>
        <w:shd w:val="clear" w:color="auto" w:fill="auto"/>
        <w:spacing w:before="0" w:line="240" w:lineRule="auto"/>
        <w:ind w:firstLine="284"/>
        <w:rPr>
          <w:rStyle w:val="aff0"/>
          <w:i w:val="0"/>
          <w:color w:val="auto"/>
          <w:sz w:val="24"/>
          <w:szCs w:val="24"/>
        </w:rPr>
      </w:pPr>
      <w:r w:rsidRPr="00966EE3">
        <w:rPr>
          <w:rStyle w:val="aff0"/>
          <w:i w:val="0"/>
          <w:color w:val="auto"/>
          <w:sz w:val="24"/>
          <w:szCs w:val="24"/>
        </w:rPr>
        <w:t>Виды УУД</w:t>
      </w:r>
    </w:p>
    <w:p w:rsidR="00CD7D78" w:rsidRPr="00966EE3" w:rsidRDefault="00CD7D78" w:rsidP="0053159E">
      <w:pPr>
        <w:pStyle w:val="57"/>
        <w:shd w:val="clear" w:color="auto" w:fill="auto"/>
        <w:spacing w:before="0" w:line="240" w:lineRule="auto"/>
        <w:ind w:firstLine="284"/>
        <w:rPr>
          <w:rStyle w:val="aff0"/>
          <w:i w:val="0"/>
          <w:color w:val="auto"/>
          <w:sz w:val="24"/>
          <w:szCs w:val="24"/>
        </w:rPr>
      </w:pPr>
    </w:p>
    <w:tbl>
      <w:tblPr>
        <w:tblStyle w:val="afffffff4"/>
        <w:tblW w:w="10290" w:type="dxa"/>
        <w:jc w:val="center"/>
        <w:tblLayout w:type="fixed"/>
        <w:tblLook w:val="04A0"/>
      </w:tblPr>
      <w:tblGrid>
        <w:gridCol w:w="314"/>
        <w:gridCol w:w="2717"/>
        <w:gridCol w:w="2552"/>
        <w:gridCol w:w="2551"/>
        <w:gridCol w:w="2156"/>
      </w:tblGrid>
      <w:tr w:rsidR="00CD7D78" w:rsidRPr="00564725" w:rsidTr="00564725">
        <w:trPr>
          <w:jc w:val="center"/>
        </w:trPr>
        <w:tc>
          <w:tcPr>
            <w:tcW w:w="314" w:type="dxa"/>
          </w:tcPr>
          <w:p w:rsidR="0051199E" w:rsidRPr="00564725" w:rsidRDefault="0051199E"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1</w:t>
            </w:r>
          </w:p>
        </w:tc>
        <w:tc>
          <w:tcPr>
            <w:tcW w:w="2717" w:type="dxa"/>
          </w:tcPr>
          <w:p w:rsidR="0051199E" w:rsidRPr="00564725" w:rsidRDefault="0051199E"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Личностные</w:t>
            </w:r>
          </w:p>
        </w:tc>
        <w:tc>
          <w:tcPr>
            <w:tcW w:w="2552" w:type="dxa"/>
          </w:tcPr>
          <w:p w:rsidR="0051199E" w:rsidRPr="00564725" w:rsidRDefault="0051199E"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Регулятивные</w:t>
            </w:r>
          </w:p>
        </w:tc>
        <w:tc>
          <w:tcPr>
            <w:tcW w:w="2551" w:type="dxa"/>
          </w:tcPr>
          <w:p w:rsidR="0051199E" w:rsidRPr="00564725" w:rsidRDefault="0051199E"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Познавательные</w:t>
            </w:r>
          </w:p>
        </w:tc>
        <w:tc>
          <w:tcPr>
            <w:tcW w:w="2156" w:type="dxa"/>
          </w:tcPr>
          <w:p w:rsidR="0051199E" w:rsidRPr="00564725" w:rsidRDefault="0051199E"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Коммуникативные</w:t>
            </w:r>
          </w:p>
        </w:tc>
      </w:tr>
      <w:tr w:rsidR="00CD7D78" w:rsidRPr="00564725" w:rsidTr="00564725">
        <w:trPr>
          <w:jc w:val="center"/>
        </w:trPr>
        <w:tc>
          <w:tcPr>
            <w:tcW w:w="314" w:type="dxa"/>
          </w:tcPr>
          <w:p w:rsidR="0051199E" w:rsidRPr="00564725" w:rsidRDefault="0051199E"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2</w:t>
            </w:r>
          </w:p>
        </w:tc>
        <w:tc>
          <w:tcPr>
            <w:tcW w:w="2717" w:type="dxa"/>
          </w:tcPr>
          <w:p w:rsidR="0051199E" w:rsidRPr="00564725" w:rsidRDefault="0051199E" w:rsidP="00564725">
            <w:pPr>
              <w:pStyle w:val="102"/>
              <w:shd w:val="clear" w:color="auto" w:fill="auto"/>
              <w:spacing w:line="240" w:lineRule="auto"/>
              <w:ind w:firstLine="0"/>
              <w:jc w:val="both"/>
              <w:rPr>
                <w:b w:val="0"/>
                <w:color w:val="auto"/>
                <w:sz w:val="24"/>
                <w:szCs w:val="24"/>
              </w:rPr>
            </w:pPr>
            <w:r w:rsidRPr="00564725">
              <w:rPr>
                <w:rStyle w:val="103"/>
                <w:b w:val="0"/>
                <w:color w:val="auto"/>
                <w:sz w:val="24"/>
                <w:szCs w:val="24"/>
              </w:rPr>
              <w:t>Самоопределение</w:t>
            </w:r>
          </w:p>
        </w:tc>
        <w:tc>
          <w:tcPr>
            <w:tcW w:w="2552" w:type="dxa"/>
          </w:tcPr>
          <w:p w:rsidR="0051199E" w:rsidRPr="00564725" w:rsidRDefault="0051199E" w:rsidP="00564725">
            <w:pPr>
              <w:pStyle w:val="102"/>
              <w:shd w:val="clear" w:color="auto" w:fill="auto"/>
              <w:spacing w:line="240" w:lineRule="auto"/>
              <w:ind w:firstLine="0"/>
              <w:jc w:val="both"/>
              <w:rPr>
                <w:b w:val="0"/>
                <w:color w:val="auto"/>
                <w:sz w:val="24"/>
                <w:szCs w:val="24"/>
              </w:rPr>
            </w:pPr>
            <w:r w:rsidRPr="00564725">
              <w:rPr>
                <w:rStyle w:val="103"/>
                <w:b w:val="0"/>
                <w:color w:val="auto"/>
                <w:sz w:val="24"/>
                <w:szCs w:val="24"/>
              </w:rPr>
              <w:t>Целеполагание</w:t>
            </w:r>
          </w:p>
        </w:tc>
        <w:tc>
          <w:tcPr>
            <w:tcW w:w="2551" w:type="dxa"/>
          </w:tcPr>
          <w:p w:rsidR="0051199E" w:rsidRPr="00564725" w:rsidRDefault="0051199E" w:rsidP="00564725">
            <w:pPr>
              <w:pStyle w:val="102"/>
              <w:shd w:val="clear" w:color="auto" w:fill="auto"/>
              <w:spacing w:line="240" w:lineRule="auto"/>
              <w:ind w:firstLine="0"/>
              <w:jc w:val="both"/>
              <w:rPr>
                <w:b w:val="0"/>
                <w:color w:val="auto"/>
                <w:sz w:val="24"/>
                <w:szCs w:val="24"/>
              </w:rPr>
            </w:pPr>
            <w:r w:rsidRPr="00564725">
              <w:rPr>
                <w:rStyle w:val="103"/>
                <w:b w:val="0"/>
                <w:color w:val="auto"/>
                <w:sz w:val="24"/>
                <w:szCs w:val="24"/>
              </w:rPr>
              <w:t>Общеучебные</w:t>
            </w:r>
          </w:p>
        </w:tc>
        <w:tc>
          <w:tcPr>
            <w:tcW w:w="2156" w:type="dxa"/>
          </w:tcPr>
          <w:p w:rsidR="0051199E" w:rsidRPr="00564725" w:rsidRDefault="0051199E" w:rsidP="00564725">
            <w:pPr>
              <w:pStyle w:val="91"/>
              <w:shd w:val="clear" w:color="auto" w:fill="auto"/>
              <w:spacing w:line="240" w:lineRule="auto"/>
              <w:ind w:firstLine="0"/>
              <w:jc w:val="both"/>
              <w:rPr>
                <w:b w:val="0"/>
                <w:color w:val="auto"/>
                <w:sz w:val="24"/>
                <w:szCs w:val="24"/>
              </w:rPr>
            </w:pPr>
            <w:r w:rsidRPr="00564725">
              <w:rPr>
                <w:rStyle w:val="93"/>
                <w:b w:val="0"/>
                <w:color w:val="auto"/>
                <w:sz w:val="24"/>
                <w:szCs w:val="24"/>
              </w:rPr>
              <w:t>Планирование сотрудничества</w:t>
            </w:r>
          </w:p>
        </w:tc>
      </w:tr>
      <w:tr w:rsidR="00CD7D78" w:rsidRPr="00564725" w:rsidTr="00564725">
        <w:trPr>
          <w:jc w:val="center"/>
        </w:trPr>
        <w:tc>
          <w:tcPr>
            <w:tcW w:w="314" w:type="dxa"/>
          </w:tcPr>
          <w:p w:rsidR="00CD7D78" w:rsidRPr="00564725" w:rsidRDefault="00CD7D78"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3</w:t>
            </w:r>
          </w:p>
        </w:tc>
        <w:tc>
          <w:tcPr>
            <w:tcW w:w="2717" w:type="dxa"/>
          </w:tcPr>
          <w:p w:rsidR="00CD7D78" w:rsidRPr="00564725" w:rsidRDefault="00CD7D78" w:rsidP="00564725">
            <w:pPr>
              <w:pStyle w:val="102"/>
              <w:shd w:val="clear" w:color="auto" w:fill="auto"/>
              <w:spacing w:line="240" w:lineRule="auto"/>
              <w:ind w:firstLine="0"/>
              <w:jc w:val="both"/>
              <w:rPr>
                <w:b w:val="0"/>
                <w:color w:val="auto"/>
                <w:sz w:val="24"/>
                <w:szCs w:val="24"/>
              </w:rPr>
            </w:pPr>
            <w:r w:rsidRPr="00564725">
              <w:rPr>
                <w:rStyle w:val="103"/>
                <w:b w:val="0"/>
                <w:color w:val="auto"/>
                <w:sz w:val="24"/>
                <w:szCs w:val="24"/>
              </w:rPr>
              <w:t>Смыслообразование</w:t>
            </w:r>
          </w:p>
        </w:tc>
        <w:tc>
          <w:tcPr>
            <w:tcW w:w="2552" w:type="dxa"/>
          </w:tcPr>
          <w:p w:rsidR="00CD7D78" w:rsidRPr="00564725" w:rsidRDefault="00CD7D78" w:rsidP="00564725">
            <w:pPr>
              <w:pStyle w:val="102"/>
              <w:shd w:val="clear" w:color="auto" w:fill="auto"/>
              <w:spacing w:line="240" w:lineRule="auto"/>
              <w:ind w:firstLine="0"/>
              <w:jc w:val="both"/>
              <w:rPr>
                <w:b w:val="0"/>
                <w:color w:val="auto"/>
                <w:sz w:val="24"/>
                <w:szCs w:val="24"/>
              </w:rPr>
            </w:pPr>
            <w:r w:rsidRPr="00564725">
              <w:rPr>
                <w:rStyle w:val="103"/>
                <w:b w:val="0"/>
                <w:color w:val="auto"/>
                <w:sz w:val="24"/>
                <w:szCs w:val="24"/>
              </w:rPr>
              <w:t>Планирование</w:t>
            </w:r>
          </w:p>
        </w:tc>
        <w:tc>
          <w:tcPr>
            <w:tcW w:w="2551" w:type="dxa"/>
          </w:tcPr>
          <w:p w:rsidR="00CD7D78" w:rsidRPr="00564725" w:rsidRDefault="00CD7D78" w:rsidP="00564725">
            <w:pPr>
              <w:pStyle w:val="102"/>
              <w:shd w:val="clear" w:color="auto" w:fill="auto"/>
              <w:spacing w:line="240" w:lineRule="auto"/>
              <w:ind w:firstLine="0"/>
              <w:jc w:val="both"/>
              <w:rPr>
                <w:b w:val="0"/>
                <w:color w:val="auto"/>
                <w:sz w:val="24"/>
                <w:szCs w:val="24"/>
              </w:rPr>
            </w:pPr>
            <w:r w:rsidRPr="00564725">
              <w:rPr>
                <w:rStyle w:val="103"/>
                <w:b w:val="0"/>
                <w:color w:val="auto"/>
                <w:sz w:val="24"/>
                <w:szCs w:val="24"/>
              </w:rPr>
              <w:t>Логические</w:t>
            </w:r>
          </w:p>
        </w:tc>
        <w:tc>
          <w:tcPr>
            <w:tcW w:w="2156" w:type="dxa"/>
          </w:tcPr>
          <w:p w:rsidR="00CD7D78" w:rsidRPr="00564725" w:rsidRDefault="00CD7D78"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Постановка вопросов</w:t>
            </w:r>
          </w:p>
        </w:tc>
      </w:tr>
      <w:tr w:rsidR="00CD7D78" w:rsidRPr="00564725" w:rsidTr="00564725">
        <w:trPr>
          <w:jc w:val="center"/>
        </w:trPr>
        <w:tc>
          <w:tcPr>
            <w:tcW w:w="314" w:type="dxa"/>
          </w:tcPr>
          <w:p w:rsidR="0051199E" w:rsidRPr="00564725" w:rsidRDefault="0051199E"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4</w:t>
            </w:r>
          </w:p>
        </w:tc>
        <w:tc>
          <w:tcPr>
            <w:tcW w:w="2717" w:type="dxa"/>
          </w:tcPr>
          <w:p w:rsidR="0051199E" w:rsidRPr="00564725" w:rsidRDefault="00CD7D78"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Нравственно-эстетическая ориентация</w:t>
            </w:r>
          </w:p>
        </w:tc>
        <w:tc>
          <w:tcPr>
            <w:tcW w:w="2552" w:type="dxa"/>
          </w:tcPr>
          <w:p w:rsidR="0051199E" w:rsidRPr="00564725" w:rsidRDefault="00CD7D78"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Прогнозирование и контроль</w:t>
            </w:r>
          </w:p>
        </w:tc>
        <w:tc>
          <w:tcPr>
            <w:tcW w:w="2551" w:type="dxa"/>
          </w:tcPr>
          <w:p w:rsidR="0051199E" w:rsidRPr="00564725" w:rsidRDefault="00CD7D78"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Постановка и решение проблемы</w:t>
            </w:r>
          </w:p>
        </w:tc>
        <w:tc>
          <w:tcPr>
            <w:tcW w:w="2156" w:type="dxa"/>
          </w:tcPr>
          <w:p w:rsidR="0051199E" w:rsidRPr="00564725" w:rsidRDefault="00CD7D78" w:rsidP="00564725">
            <w:pPr>
              <w:pStyle w:val="57"/>
              <w:shd w:val="clear" w:color="auto" w:fill="auto"/>
              <w:spacing w:before="0" w:line="240" w:lineRule="auto"/>
              <w:ind w:firstLine="0"/>
              <w:rPr>
                <w:rStyle w:val="aff0"/>
                <w:b w:val="0"/>
                <w:i w:val="0"/>
                <w:color w:val="auto"/>
                <w:sz w:val="24"/>
                <w:szCs w:val="24"/>
              </w:rPr>
            </w:pPr>
            <w:r w:rsidRPr="00564725">
              <w:rPr>
                <w:rStyle w:val="aff0"/>
                <w:b w:val="0"/>
                <w:i w:val="0"/>
                <w:color w:val="auto"/>
                <w:sz w:val="24"/>
                <w:szCs w:val="24"/>
              </w:rPr>
              <w:t>Разрешение конфликтов</w:t>
            </w:r>
          </w:p>
        </w:tc>
      </w:tr>
    </w:tbl>
    <w:p w:rsidR="00A56667" w:rsidRPr="00966EE3" w:rsidRDefault="00A56667" w:rsidP="0053159E">
      <w:pPr>
        <w:ind w:firstLine="284"/>
        <w:jc w:val="both"/>
        <w:rPr>
          <w:rFonts w:ascii="Times New Roman" w:hAnsi="Times New Roman" w:cs="Times New Roman"/>
          <w:color w:val="auto"/>
        </w:rPr>
      </w:pP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f3"/>
          <w:i w:val="0"/>
          <w:color w:val="auto"/>
          <w:sz w:val="24"/>
          <w:szCs w:val="24"/>
        </w:rPr>
        <w:t>Личностные универсальные учебные действия</w:t>
      </w:r>
      <w:r w:rsidRPr="00966EE3">
        <w:rPr>
          <w:rStyle w:val="160"/>
          <w:color w:val="auto"/>
          <w:sz w:val="24"/>
          <w:szCs w:val="24"/>
        </w:rPr>
        <w:t xml:space="preserve"> </w:t>
      </w:r>
      <w:r w:rsidRPr="00966EE3">
        <w:rPr>
          <w:color w:val="auto"/>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личностное, профессиональное, жизненное</w:t>
      </w:r>
      <w:r w:rsidRPr="00966EE3">
        <w:rPr>
          <w:rStyle w:val="aff4"/>
          <w:i w:val="0"/>
          <w:color w:val="auto"/>
          <w:sz w:val="24"/>
          <w:szCs w:val="24"/>
        </w:rPr>
        <w:t xml:space="preserve"> самоопределение</w:t>
      </w:r>
      <w:r w:rsidRPr="00966EE3">
        <w:rPr>
          <w:color w:val="auto"/>
          <w:sz w:val="24"/>
          <w:szCs w:val="24"/>
        </w:rPr>
        <w:t>;</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rStyle w:val="aff4"/>
          <w:i w:val="0"/>
          <w:color w:val="auto"/>
          <w:sz w:val="24"/>
          <w:szCs w:val="24"/>
        </w:rPr>
        <w:t>смыслообразование</w:t>
      </w:r>
      <w:r w:rsidRPr="00966EE3">
        <w:rPr>
          <w:color w:val="auto"/>
          <w:sz w:val="24"/>
          <w:szCs w:val="24"/>
        </w:rPr>
        <w:t xml:space="preserve"> -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rStyle w:val="aff4"/>
          <w:i w:val="0"/>
          <w:color w:val="auto"/>
          <w:sz w:val="24"/>
          <w:szCs w:val="24"/>
        </w:rPr>
        <w:t>нравственно-этическая ориентация,</w:t>
      </w:r>
      <w:r w:rsidRPr="00966EE3">
        <w:rPr>
          <w:color w:val="auto"/>
          <w:sz w:val="24"/>
          <w:szCs w:val="24"/>
        </w:rPr>
        <w:t xml:space="preserve"> в том числе и оценивание усваиваемого содержания (исходя из социальных и личностных ценностей), обеспечивающее личностный моральный выбор, информационная избирательность.</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f3"/>
          <w:i w:val="0"/>
          <w:color w:val="auto"/>
          <w:sz w:val="24"/>
          <w:szCs w:val="24"/>
        </w:rPr>
        <w:t>Регулятивные универсальные учебные действия</w:t>
      </w:r>
      <w:r w:rsidRPr="00966EE3">
        <w:rPr>
          <w:rStyle w:val="160"/>
          <w:color w:val="auto"/>
          <w:sz w:val="24"/>
          <w:szCs w:val="24"/>
        </w:rPr>
        <w:t xml:space="preserve"> </w:t>
      </w:r>
      <w:r w:rsidRPr="00966EE3">
        <w:rPr>
          <w:color w:val="auto"/>
          <w:sz w:val="24"/>
          <w:szCs w:val="24"/>
        </w:rPr>
        <w:t>- основа организации учебной деятельности обучающихся. К ним относятся: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целеполагание как постановка учебной задачи на основе соотнесения того, что уже известно и усвоено учащимся, и того, что еще неизвестно;</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прогнозирование - предвосхищение результата и уровня усвоения знаний, его временных характеристик;</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внесение изменений в результат своей деятельности на основе оценки этого результата самим обучающимся, учителями, товарищами;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оценка -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f3"/>
          <w:i w:val="0"/>
          <w:color w:val="auto"/>
          <w:sz w:val="24"/>
          <w:szCs w:val="24"/>
        </w:rPr>
        <w:t>Познавательные универсальные учебные действия</w:t>
      </w:r>
      <w:r w:rsidRPr="00966EE3">
        <w:rPr>
          <w:rStyle w:val="160"/>
          <w:color w:val="auto"/>
          <w:sz w:val="24"/>
          <w:szCs w:val="24"/>
        </w:rPr>
        <w:t xml:space="preserve"> </w:t>
      </w:r>
      <w:r w:rsidRPr="00966EE3">
        <w:rPr>
          <w:color w:val="auto"/>
          <w:sz w:val="24"/>
          <w:szCs w:val="24"/>
        </w:rPr>
        <w:t>включают: общеучебные, логические учебные действия, а также постановку и решение проблемы.</w:t>
      </w:r>
    </w:p>
    <w:p w:rsidR="00A56667" w:rsidRPr="00966EE3" w:rsidRDefault="00725C2D" w:rsidP="0053159E">
      <w:pPr>
        <w:pStyle w:val="41"/>
        <w:shd w:val="clear" w:color="auto" w:fill="auto"/>
        <w:spacing w:before="0" w:line="240" w:lineRule="auto"/>
        <w:ind w:firstLine="284"/>
        <w:rPr>
          <w:i w:val="0"/>
          <w:color w:val="auto"/>
          <w:sz w:val="24"/>
          <w:szCs w:val="24"/>
        </w:rPr>
      </w:pPr>
      <w:r w:rsidRPr="00966EE3">
        <w:rPr>
          <w:i w:val="0"/>
          <w:color w:val="auto"/>
          <w:sz w:val="24"/>
          <w:szCs w:val="24"/>
        </w:rPr>
        <w:t>Общеучебные универсальные действия: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самостоятельное выделение и формулирование познавательной цели;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поиск и выделение необходимой информации, применение методов информационного поиска, в том числе с помощью компьютерных средств: поиск информации внутри компьютера и локальной компьютерной сети, в контролируемом Интернете и базах данных;</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фиксация (запись) информации об окружающем мире и образовательном процессе, в том числе - с помощью аудио и видео-</w:t>
      </w:r>
      <w:r w:rsidR="00CD7D78" w:rsidRPr="00966EE3">
        <w:rPr>
          <w:color w:val="auto"/>
          <w:sz w:val="24"/>
          <w:szCs w:val="24"/>
        </w:rPr>
        <w:t xml:space="preserve"> </w:t>
      </w:r>
      <w:r w:rsidRPr="00966EE3">
        <w:rPr>
          <w:color w:val="auto"/>
          <w:sz w:val="24"/>
          <w:szCs w:val="24"/>
        </w:rPr>
        <w:t>записи, цифрового измерения;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lastRenderedPageBreak/>
        <w:t>структурирование знаний, их организация в виде концептуальных диаграмм, карт, линий времени и генеалогических деревьев;</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осознанное и произвольное построение речевого высказывания в устной и письменной форме, создание гипермедиа сообщений, включающих текст, данные, неподвижные и движущиеся изображения, звук, ссылки между элементами сообщения;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выбор наиболее эффективных способов решения задач в зависимости от конкретных условий;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рефлексия способов и условий действия, контроль и оценка процесса и результатов деятельности, фиксация своих действий в информационной среде, в том числе - с помощью ауди-видео-записи, оцифровки результатов работы;</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w:t>
      </w:r>
      <w:r w:rsidR="00CD7D78" w:rsidRPr="00966EE3">
        <w:rPr>
          <w:color w:val="auto"/>
          <w:sz w:val="24"/>
          <w:szCs w:val="24"/>
        </w:rPr>
        <w:t>публицистического и официально-делового стиля</w:t>
      </w:r>
      <w:r w:rsidRPr="00966EE3">
        <w:rPr>
          <w:color w:val="auto"/>
          <w:sz w:val="24"/>
          <w:szCs w:val="24"/>
        </w:rPr>
        <w:t>; понимание и адекватная оценка языка средств массовой информации; выступление с аудио-визуальной поддержкой;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Особую группу общеучебных универсальных действий составляют</w:t>
      </w:r>
      <w:r w:rsidRPr="00966EE3">
        <w:rPr>
          <w:rStyle w:val="aff5"/>
          <w:i w:val="0"/>
          <w:color w:val="auto"/>
          <w:sz w:val="24"/>
          <w:szCs w:val="24"/>
        </w:rPr>
        <w:t xml:space="preserve"> знаково-символические действия:</w:t>
      </w:r>
    </w:p>
    <w:p w:rsidR="00CD7D78"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преобразование модели с целью выявления общих законов, определяющих данную предметную область.</w:t>
      </w:r>
    </w:p>
    <w:p w:rsidR="00A56667" w:rsidRPr="00966EE3" w:rsidRDefault="00725C2D" w:rsidP="00564725">
      <w:pPr>
        <w:pStyle w:val="41"/>
        <w:shd w:val="clear" w:color="auto" w:fill="auto"/>
        <w:tabs>
          <w:tab w:val="left" w:pos="567"/>
        </w:tabs>
        <w:spacing w:before="0" w:line="240" w:lineRule="auto"/>
        <w:ind w:firstLine="284"/>
        <w:rPr>
          <w:i w:val="0"/>
          <w:color w:val="auto"/>
          <w:sz w:val="24"/>
          <w:szCs w:val="24"/>
        </w:rPr>
      </w:pPr>
      <w:r w:rsidRPr="00966EE3">
        <w:rPr>
          <w:i w:val="0"/>
          <w:color w:val="auto"/>
          <w:sz w:val="24"/>
          <w:szCs w:val="24"/>
        </w:rPr>
        <w:t>Логические универсальные действия: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анализ объектов с целью выделения признаков (существенных, несущественных);</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синтез - составление целого из частей, в том числе самостоятельное достраивание с восполнением недостающих компонентов;</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выбор оснований и критериев для сравнения, сериации, классификации объектов, образования и выделения совокупностей;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подведение под понятие, выведение следствий;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установление причинно-следственных связей, представление цепочек объектов и явлений;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анализ истинности утверждений, построение логической цепочки рассуждений;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доказательство;</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выдвижение гипотез и их обоснование.</w:t>
      </w:r>
    </w:p>
    <w:p w:rsidR="00A56667" w:rsidRPr="00966EE3" w:rsidRDefault="00725C2D" w:rsidP="00564725">
      <w:pPr>
        <w:pStyle w:val="41"/>
        <w:shd w:val="clear" w:color="auto" w:fill="auto"/>
        <w:tabs>
          <w:tab w:val="left" w:pos="567"/>
        </w:tabs>
        <w:spacing w:before="0" w:line="240" w:lineRule="auto"/>
        <w:ind w:firstLine="284"/>
        <w:rPr>
          <w:i w:val="0"/>
          <w:color w:val="auto"/>
          <w:sz w:val="24"/>
          <w:szCs w:val="24"/>
        </w:rPr>
      </w:pPr>
      <w:r w:rsidRPr="00966EE3">
        <w:rPr>
          <w:i w:val="0"/>
          <w:color w:val="auto"/>
          <w:sz w:val="24"/>
          <w:szCs w:val="24"/>
        </w:rPr>
        <w:t>Постановка и решение проблемы :</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формулирование проблемы;</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самостоятельное создание способов решения проблем творческого и поискового характера.</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f6"/>
          <w:i w:val="0"/>
          <w:color w:val="auto"/>
          <w:sz w:val="24"/>
          <w:szCs w:val="24"/>
        </w:rPr>
        <w:t>Коммуникативные универсальные учебные действия</w:t>
      </w:r>
      <w:r w:rsidRPr="00966EE3">
        <w:rPr>
          <w:rStyle w:val="170"/>
          <w:color w:val="auto"/>
          <w:sz w:val="24"/>
          <w:szCs w:val="24"/>
        </w:rPr>
        <w:t xml:space="preserve"> </w:t>
      </w:r>
      <w:r w:rsidRPr="00966EE3">
        <w:rPr>
          <w:color w:val="auto"/>
          <w:sz w:val="24"/>
          <w:szCs w:val="24"/>
        </w:rP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фиксировать ход и результат обсуждения (в том числе с помощью инструментов ИКТ); интегрироваться в группу сверстников и строить продуктивное взаимодействие и сотрудничество со сверстниками и взрослыми.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К коммуникативным действиям относятся: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постановка вопросов - инициативное сотрудничество в поиске и сборе информации;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управление поведением партнера - контроль, коррекция, оценка его действий;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(клавиатурное письмо, электронная почта, форумы и чаты, средства мобильной коммуникации, гипермедиа, выступление с аудио</w:t>
      </w:r>
      <w:r w:rsidRPr="00966EE3">
        <w:rPr>
          <w:color w:val="auto"/>
          <w:sz w:val="24"/>
          <w:szCs w:val="24"/>
        </w:rPr>
        <w:softHyphen/>
        <w:t>визуальной поддержкой).</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Развитие системы универсальных учебных действий, определяющих развитие психологических способностей личности, осуществляется в рамках нормативно-возрастного развития л</w:t>
      </w:r>
      <w:r w:rsidR="00CD7D78" w:rsidRPr="00966EE3">
        <w:rPr>
          <w:color w:val="auto"/>
          <w:sz w:val="24"/>
          <w:szCs w:val="24"/>
        </w:rPr>
        <w:t>ичностной и познавательной сфер учащегося</w:t>
      </w:r>
      <w:r w:rsidRPr="00966EE3">
        <w:rPr>
          <w:color w:val="auto"/>
          <w:sz w:val="24"/>
          <w:szCs w:val="24"/>
        </w:rPr>
        <w:t>.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 xml:space="preserve">из общения и сорегуляции развивается способность </w:t>
      </w:r>
      <w:r w:rsidR="00CD7D78" w:rsidRPr="00966EE3">
        <w:rPr>
          <w:color w:val="auto"/>
          <w:sz w:val="24"/>
          <w:szCs w:val="24"/>
        </w:rPr>
        <w:t xml:space="preserve">учащегося </w:t>
      </w:r>
      <w:r w:rsidRPr="00966EE3">
        <w:rPr>
          <w:color w:val="auto"/>
          <w:sz w:val="24"/>
          <w:szCs w:val="24"/>
        </w:rPr>
        <w:t xml:space="preserve"> регулировать свою деятельность;</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то есть самооценка и Я-концепция как результат самоопределения;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 xml:space="preserve">из ситуативно-познавательного и внеситуативно-познавательного общения формируются познавательные действия </w:t>
      </w:r>
      <w:r w:rsidR="00CD7D78" w:rsidRPr="00966EE3">
        <w:rPr>
          <w:color w:val="auto"/>
          <w:sz w:val="24"/>
          <w:szCs w:val="24"/>
        </w:rPr>
        <w:t>учащегося</w:t>
      </w:r>
      <w:r w:rsidRPr="00966EE3">
        <w:rPr>
          <w:color w:val="auto"/>
          <w:sz w:val="24"/>
          <w:szCs w:val="24"/>
        </w:rPr>
        <w:t>.</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уделяется становлению коммуникативных универсальных учебных действий.</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По мере становления личностных действий </w:t>
      </w:r>
      <w:r w:rsidR="00CD7D78" w:rsidRPr="00966EE3">
        <w:rPr>
          <w:color w:val="auto"/>
          <w:sz w:val="24"/>
          <w:szCs w:val="24"/>
        </w:rPr>
        <w:t>учащегося</w:t>
      </w:r>
      <w:r w:rsidRPr="00966EE3">
        <w:rPr>
          <w:color w:val="auto"/>
          <w:sz w:val="24"/>
          <w:szCs w:val="24"/>
        </w:rPr>
        <w:t xml:space="preserve">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w:t>
      </w:r>
      <w:r w:rsidR="00CD7D78" w:rsidRPr="00966EE3">
        <w:rPr>
          <w:color w:val="auto"/>
          <w:sz w:val="24"/>
          <w:szCs w:val="24"/>
        </w:rPr>
        <w:t>учащегося</w:t>
      </w:r>
      <w:r w:rsidRPr="00966EE3">
        <w:rPr>
          <w:color w:val="auto"/>
          <w:sz w:val="24"/>
          <w:szCs w:val="24"/>
        </w:rPr>
        <w:t>, что вторично приводит к изменению характера его общения и Я-концепции.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30" w:name="bookmark36"/>
      <w:r w:rsidRPr="00966EE3">
        <w:rPr>
          <w:rStyle w:val="3ff7"/>
          <w:color w:val="auto"/>
          <w:sz w:val="24"/>
          <w:szCs w:val="24"/>
        </w:rPr>
        <w:t>Технологии, методы, приёмы, типовые задачи, используемые в рамках программы развития универсальных учебных действий</w:t>
      </w:r>
      <w:bookmarkEnd w:id="30"/>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В основу развития УУД в средней школе положен системно-деятельностный подход: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Процесс развития универсальных учебных действий в средней школе осуществляется не только на занятиях по отдельным учебным предметам, но и в ходе внеурочной деятельности, а также в рамках метапредметных программ курсов и дисциплин (факультативов, к</w:t>
      </w:r>
      <w:r w:rsidR="00CD7D78" w:rsidRPr="00966EE3">
        <w:rPr>
          <w:color w:val="auto"/>
          <w:sz w:val="24"/>
          <w:szCs w:val="24"/>
        </w:rPr>
        <w:t>ружков, элективных курсов, моду</w:t>
      </w:r>
      <w:r w:rsidRPr="00966EE3">
        <w:rPr>
          <w:color w:val="auto"/>
          <w:sz w:val="24"/>
          <w:szCs w:val="24"/>
        </w:rPr>
        <w:t>лей).</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В условиях </w:t>
      </w:r>
      <w:r w:rsidR="00CD7D78" w:rsidRPr="00966EE3">
        <w:rPr>
          <w:color w:val="auto"/>
          <w:sz w:val="24"/>
          <w:szCs w:val="24"/>
        </w:rPr>
        <w:t>МОУ «Новоорловская СОШ»</w:t>
      </w:r>
      <w:r w:rsidRPr="00966EE3">
        <w:rPr>
          <w:color w:val="auto"/>
          <w:sz w:val="24"/>
          <w:szCs w:val="24"/>
        </w:rPr>
        <w:t xml:space="preserve"> формирование УУД осуществляется преимущественно с использованием следующих технологий: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технологии деятельностного обучения;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проектной технологии;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технологии обучения в сотрудничестве;</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технологии диалога культур.</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lastRenderedPageBreak/>
        <w:t>Эти технологии обеспечивают не только успешное освоение учебного материала, но и интеллектуальное развитие, развитие самостоятельности, умения активно действовать, принимать решения, гибко адаптироваться к изменяющимся условиям жизни, формирование навыков общения.</w:t>
      </w:r>
    </w:p>
    <w:p w:rsidR="00A56667" w:rsidRPr="00966EE3" w:rsidRDefault="00725C2D" w:rsidP="00564725">
      <w:pPr>
        <w:pStyle w:val="34"/>
        <w:shd w:val="clear" w:color="auto" w:fill="auto"/>
        <w:tabs>
          <w:tab w:val="left" w:pos="567"/>
        </w:tabs>
        <w:spacing w:line="240" w:lineRule="auto"/>
        <w:ind w:firstLine="284"/>
        <w:rPr>
          <w:i w:val="0"/>
          <w:color w:val="auto"/>
          <w:sz w:val="24"/>
          <w:szCs w:val="24"/>
        </w:rPr>
      </w:pPr>
      <w:r w:rsidRPr="00966EE3">
        <w:rPr>
          <w:rStyle w:val="3ff8"/>
          <w:i w:val="0"/>
          <w:color w:val="auto"/>
          <w:sz w:val="24"/>
          <w:szCs w:val="24"/>
        </w:rPr>
        <w:t>Технология деятельностного обучения.</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Обучение на основе деятельности базируется на пяти принципах:</w:t>
      </w:r>
    </w:p>
    <w:p w:rsidR="00A56667" w:rsidRPr="00966EE3" w:rsidRDefault="00725C2D" w:rsidP="00564725">
      <w:pPr>
        <w:pStyle w:val="57"/>
        <w:numPr>
          <w:ilvl w:val="0"/>
          <w:numId w:val="1"/>
        </w:numPr>
        <w:shd w:val="clear" w:color="auto" w:fill="auto"/>
        <w:tabs>
          <w:tab w:val="left" w:pos="567"/>
          <w:tab w:val="left" w:pos="1101"/>
        </w:tabs>
        <w:spacing w:before="0" w:line="240" w:lineRule="auto"/>
        <w:ind w:firstLine="284"/>
        <w:rPr>
          <w:color w:val="auto"/>
          <w:sz w:val="24"/>
          <w:szCs w:val="24"/>
        </w:rPr>
      </w:pPr>
      <w:r w:rsidRPr="00966EE3">
        <w:rPr>
          <w:color w:val="auto"/>
          <w:sz w:val="24"/>
          <w:szCs w:val="24"/>
        </w:rPr>
        <w:t>учение является продолжающимся процессом, основанным на опыте;</w:t>
      </w:r>
    </w:p>
    <w:p w:rsidR="00A56667" w:rsidRPr="00966EE3" w:rsidRDefault="00725C2D" w:rsidP="00564725">
      <w:pPr>
        <w:pStyle w:val="57"/>
        <w:numPr>
          <w:ilvl w:val="0"/>
          <w:numId w:val="1"/>
        </w:numPr>
        <w:shd w:val="clear" w:color="auto" w:fill="auto"/>
        <w:tabs>
          <w:tab w:val="left" w:pos="567"/>
          <w:tab w:val="left" w:pos="1101"/>
        </w:tabs>
        <w:spacing w:before="0" w:line="240" w:lineRule="auto"/>
        <w:ind w:firstLine="284"/>
        <w:rPr>
          <w:color w:val="auto"/>
          <w:sz w:val="24"/>
          <w:szCs w:val="24"/>
        </w:rPr>
      </w:pPr>
      <w:r w:rsidRPr="00966EE3">
        <w:rPr>
          <w:color w:val="auto"/>
          <w:sz w:val="24"/>
          <w:szCs w:val="24"/>
        </w:rPr>
        <w:t>учение требует анализа и разрешения конфликтных моделей, адаптации в реальных ситуациях;</w:t>
      </w:r>
    </w:p>
    <w:p w:rsidR="00A56667" w:rsidRPr="00966EE3" w:rsidRDefault="00725C2D" w:rsidP="00564725">
      <w:pPr>
        <w:pStyle w:val="57"/>
        <w:numPr>
          <w:ilvl w:val="0"/>
          <w:numId w:val="1"/>
        </w:numPr>
        <w:shd w:val="clear" w:color="auto" w:fill="auto"/>
        <w:tabs>
          <w:tab w:val="left" w:pos="567"/>
          <w:tab w:val="left" w:pos="1101"/>
        </w:tabs>
        <w:spacing w:before="0" w:line="240" w:lineRule="auto"/>
        <w:ind w:firstLine="284"/>
        <w:rPr>
          <w:color w:val="auto"/>
          <w:sz w:val="24"/>
          <w:szCs w:val="24"/>
        </w:rPr>
      </w:pPr>
      <w:r w:rsidRPr="00966EE3">
        <w:rPr>
          <w:color w:val="auto"/>
          <w:sz w:val="24"/>
          <w:szCs w:val="24"/>
        </w:rPr>
        <w:t>учение есть процесс постоянной адаптации к действительности;</w:t>
      </w:r>
    </w:p>
    <w:p w:rsidR="00A56667" w:rsidRPr="00966EE3" w:rsidRDefault="00725C2D" w:rsidP="00564725">
      <w:pPr>
        <w:pStyle w:val="57"/>
        <w:numPr>
          <w:ilvl w:val="0"/>
          <w:numId w:val="1"/>
        </w:numPr>
        <w:shd w:val="clear" w:color="auto" w:fill="auto"/>
        <w:tabs>
          <w:tab w:val="left" w:pos="567"/>
          <w:tab w:val="left" w:pos="1101"/>
        </w:tabs>
        <w:spacing w:before="0" w:line="240" w:lineRule="auto"/>
        <w:ind w:firstLine="284"/>
        <w:rPr>
          <w:color w:val="auto"/>
          <w:sz w:val="24"/>
          <w:szCs w:val="24"/>
        </w:rPr>
      </w:pPr>
      <w:r w:rsidRPr="00966EE3">
        <w:rPr>
          <w:color w:val="auto"/>
          <w:sz w:val="24"/>
          <w:szCs w:val="24"/>
        </w:rPr>
        <w:t>учение включает межличностное взаимодействие;</w:t>
      </w:r>
    </w:p>
    <w:p w:rsidR="00A56667" w:rsidRPr="00966EE3" w:rsidRDefault="00725C2D" w:rsidP="00564725">
      <w:pPr>
        <w:pStyle w:val="57"/>
        <w:numPr>
          <w:ilvl w:val="0"/>
          <w:numId w:val="1"/>
        </w:numPr>
        <w:shd w:val="clear" w:color="auto" w:fill="auto"/>
        <w:tabs>
          <w:tab w:val="left" w:pos="567"/>
          <w:tab w:val="left" w:pos="1101"/>
        </w:tabs>
        <w:spacing w:before="0" w:line="240" w:lineRule="auto"/>
        <w:ind w:firstLine="284"/>
        <w:rPr>
          <w:color w:val="auto"/>
          <w:sz w:val="24"/>
          <w:szCs w:val="24"/>
        </w:rPr>
      </w:pPr>
      <w:r w:rsidRPr="00966EE3">
        <w:rPr>
          <w:color w:val="auto"/>
          <w:sz w:val="24"/>
          <w:szCs w:val="24"/>
        </w:rPr>
        <w:t>учение есть процесс создания знаний.</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8"/>
          <w:i w:val="0"/>
          <w:color w:val="auto"/>
          <w:sz w:val="24"/>
          <w:szCs w:val="24"/>
        </w:rPr>
        <w:t>Проектная технология.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В основе метода проектов 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Метод проектов ориентирован на развитие самостоятельной деятельности обучающихся - индивидуальную, парную, групповую, которую учащиеся выполняют в течение определённого отрезка времени. Этот подход органично сочетается с методом обучения в сотрудничестве.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Основные требования к использованию метода проектов:</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наличие значимой в исследовательском, творческом плане проблемы/задачи, требующей интегрированного знания, исследовательского поиска для её решения;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практическая, теоретическая, познавательная значимость предполагаемых результатов;</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самостоятельная (индивидуальная, парная, групповая) деятельность учащихся;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структурирование содержательной части проекта (с указанием поэтапных результатов).</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w:t>
      </w:r>
      <w:r w:rsidR="00344B0D" w:rsidRPr="00966EE3">
        <w:rPr>
          <w:color w:val="auto"/>
          <w:sz w:val="24"/>
          <w:szCs w:val="24"/>
        </w:rPr>
        <w:t>овместного исследования метода «мозговой атаки», «круглого стола»</w:t>
      </w:r>
      <w:r w:rsidRPr="00966EE3">
        <w:rPr>
          <w:color w:val="auto"/>
          <w:sz w:val="24"/>
          <w:szCs w:val="24"/>
        </w:rPr>
        <w:t>, статистических методов, творческих отчетов, просмотров, пр.).</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8"/>
          <w:i w:val="0"/>
          <w:color w:val="auto"/>
          <w:sz w:val="24"/>
          <w:szCs w:val="24"/>
        </w:rPr>
        <w:t>Обучение в сотрудничестве.</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Главная идея обучения в сотрудничестве - «учиться вместе», «учиться в общении».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Обучение в сотрудничестве предусматривает все уровни общения, опирается на них. Практически, это обучение в процессе общения, общения учащихся друг с другом, обучающихся с учителем/преподавателем, в результате которого и возникает столь необходимый контакт. Это социальное общение, поскольку в ходе общения обучающиеся поочередно выполняют разные социальные роли - лидера, исполнителя, организатора, докладчика, эксперта, исследователя и т.д.</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Учитель приобретает новую, нисколько не менее важную для учебного процесса роль - роль организатора самостоятельной познавательной, исследовательской, творческой деятельности обучающихся. Он помогает самостоятельно добывать нужные знания, критически осмысливать получаемую информацию, уметь делать выводы, аргументировать их, располагая необходимыми фактами, решать возникающие проблемы.</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8"/>
          <w:i w:val="0"/>
          <w:color w:val="auto"/>
          <w:sz w:val="24"/>
          <w:szCs w:val="24"/>
        </w:rPr>
        <w:t>Технология диалога культур.</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Культура диалогична по своей природе, нуждается в собеседнике, восприемнике. Диалог как двусторонняя информационная смысловая связь является важнейшей составляющей процесса обучения.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Введение в ситуацию диалога предполагает использование таких элементов технологии: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диагностика готовности учащихся к диалогическому общению - базовых знаний, установки на «самоизложение» и восприятие иных точек зрения;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lastRenderedPageBreak/>
        <w:t>поиск опорных мотивов - вопросов и проблем, благодаря которым может эффективно формироваться собственная точка зрения на содержание изучаемого материала;</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переработка учебного материала в систему проблемно-конфликтных вопросов и задач, что предполагает намеренное обострение коллизий, возвышение их до «вечных» человеческих проблем;</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продумывание различных вариантов развития сюжетных линий диалога.</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9"/>
          <w:i w:val="0"/>
          <w:color w:val="auto"/>
          <w:sz w:val="24"/>
          <w:szCs w:val="24"/>
        </w:rPr>
        <w:t>Методы и приёмы развития УУД.</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Среди методов и приёмов развития УУД в средней школе особое место занимают</w:t>
      </w:r>
      <w:r w:rsidRPr="00966EE3">
        <w:rPr>
          <w:rStyle w:val="aff7"/>
          <w:i w:val="0"/>
          <w:color w:val="auto"/>
          <w:sz w:val="24"/>
          <w:szCs w:val="24"/>
        </w:rPr>
        <w:t xml:space="preserve"> </w:t>
      </w:r>
      <w:r w:rsidRPr="00966EE3">
        <w:rPr>
          <w:rStyle w:val="aff8"/>
          <w:i w:val="0"/>
          <w:color w:val="auto"/>
          <w:sz w:val="24"/>
          <w:szCs w:val="24"/>
        </w:rPr>
        <w:t>учебные ситуации</w:t>
      </w:r>
      <w:r w:rsidRPr="00966EE3">
        <w:rPr>
          <w:rStyle w:val="aff7"/>
          <w:i w:val="0"/>
          <w:color w:val="auto"/>
          <w:sz w:val="24"/>
          <w:szCs w:val="24"/>
        </w:rPr>
        <w:t>,</w:t>
      </w:r>
      <w:r w:rsidRPr="00966EE3">
        <w:rPr>
          <w:color w:val="auto"/>
          <w:sz w:val="24"/>
          <w:szCs w:val="24"/>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следующим образом:</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rStyle w:val="aff8"/>
          <w:i w:val="0"/>
          <w:color w:val="auto"/>
          <w:sz w:val="24"/>
          <w:szCs w:val="24"/>
        </w:rPr>
        <w:t>ситуация-проблема</w:t>
      </w:r>
      <w:r w:rsidRPr="00966EE3">
        <w:rPr>
          <w:rStyle w:val="18"/>
          <w:color w:val="auto"/>
          <w:sz w:val="24"/>
          <w:szCs w:val="24"/>
        </w:rPr>
        <w:t xml:space="preserve"> </w:t>
      </w:r>
      <w:r w:rsidRPr="00966EE3">
        <w:rPr>
          <w:color w:val="auto"/>
          <w:sz w:val="24"/>
          <w:szCs w:val="24"/>
        </w:rPr>
        <w:t>- образ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rStyle w:val="aff8"/>
          <w:i w:val="0"/>
          <w:color w:val="auto"/>
          <w:sz w:val="24"/>
          <w:szCs w:val="24"/>
        </w:rPr>
        <w:t>ситуация-иллюстрация</w:t>
      </w:r>
      <w:r w:rsidRPr="00966EE3">
        <w:rPr>
          <w:rStyle w:val="18"/>
          <w:color w:val="auto"/>
          <w:sz w:val="24"/>
          <w:szCs w:val="24"/>
        </w:rPr>
        <w:t xml:space="preserve"> </w:t>
      </w:r>
      <w:r w:rsidRPr="00966EE3">
        <w:rPr>
          <w:color w:val="auto"/>
          <w:sz w:val="24"/>
          <w:szCs w:val="24"/>
        </w:rPr>
        <w:t>- образ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rStyle w:val="aff8"/>
          <w:i w:val="0"/>
          <w:color w:val="auto"/>
          <w:sz w:val="24"/>
          <w:szCs w:val="24"/>
        </w:rPr>
        <w:t>ситуация-оценка</w:t>
      </w:r>
      <w:r w:rsidRPr="00966EE3">
        <w:rPr>
          <w:rStyle w:val="18"/>
          <w:color w:val="auto"/>
          <w:sz w:val="24"/>
          <w:szCs w:val="24"/>
        </w:rPr>
        <w:t xml:space="preserve"> </w:t>
      </w:r>
      <w:r w:rsidRPr="00966EE3">
        <w:rPr>
          <w:color w:val="auto"/>
          <w:sz w:val="24"/>
          <w:szCs w:val="24"/>
        </w:rPr>
        <w:t>- образ реальной ситуации с готовым предполагаемым решением, которое следует оценить, и предложить своё адекватное решение;</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rStyle w:val="aff8"/>
          <w:i w:val="0"/>
          <w:color w:val="auto"/>
          <w:sz w:val="24"/>
          <w:szCs w:val="24"/>
        </w:rPr>
        <w:t>ситуация-тренинг</w:t>
      </w:r>
      <w:r w:rsidRPr="00966EE3">
        <w:rPr>
          <w:rStyle w:val="18"/>
          <w:color w:val="auto"/>
          <w:sz w:val="24"/>
          <w:szCs w:val="24"/>
        </w:rPr>
        <w:t xml:space="preserve"> </w:t>
      </w:r>
      <w:r w:rsidRPr="00966EE3">
        <w:rPr>
          <w:color w:val="auto"/>
          <w:sz w:val="24"/>
          <w:szCs w:val="24"/>
        </w:rPr>
        <w:t>- образ стандартной или другой ситуации (тренинг возможно проводить как по описанию ситуации, так и по её решению).</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 xml:space="preserve">Наряду с учебными ситуациями для развития УУД в средней школе используются </w:t>
      </w:r>
      <w:r w:rsidRPr="00966EE3">
        <w:rPr>
          <w:rStyle w:val="aff8"/>
          <w:i w:val="0"/>
          <w:color w:val="auto"/>
          <w:sz w:val="24"/>
          <w:szCs w:val="24"/>
        </w:rPr>
        <w:t>следующие типы задач</w:t>
      </w:r>
      <w:r w:rsidRPr="00966EE3">
        <w:rPr>
          <w:rStyle w:val="aff7"/>
          <w:i w:val="0"/>
          <w:color w:val="auto"/>
          <w:sz w:val="24"/>
          <w:szCs w:val="24"/>
        </w:rPr>
        <w:t>:</w:t>
      </w:r>
    </w:p>
    <w:p w:rsidR="00A56667" w:rsidRPr="00966EE3" w:rsidRDefault="00725C2D" w:rsidP="00564725">
      <w:pPr>
        <w:pStyle w:val="57"/>
        <w:numPr>
          <w:ilvl w:val="0"/>
          <w:numId w:val="1"/>
        </w:numPr>
        <w:shd w:val="clear" w:color="auto" w:fill="auto"/>
        <w:tabs>
          <w:tab w:val="left" w:pos="567"/>
          <w:tab w:val="left" w:pos="1057"/>
        </w:tabs>
        <w:spacing w:before="0" w:line="240" w:lineRule="auto"/>
        <w:ind w:firstLine="284"/>
        <w:rPr>
          <w:color w:val="auto"/>
          <w:sz w:val="24"/>
          <w:szCs w:val="24"/>
        </w:rPr>
      </w:pPr>
      <w:r w:rsidRPr="00966EE3">
        <w:rPr>
          <w:color w:val="auto"/>
          <w:sz w:val="24"/>
          <w:szCs w:val="24"/>
        </w:rPr>
        <w:t>в сфере формирования личностных УУД - задачи на личностное самоопределение, развитие Я-концепции, смыслообразование, мотивацию, нравственно-этическое оценивание;</w:t>
      </w:r>
    </w:p>
    <w:p w:rsidR="00A56667" w:rsidRPr="00966EE3" w:rsidRDefault="00725C2D" w:rsidP="00564725">
      <w:pPr>
        <w:pStyle w:val="57"/>
        <w:numPr>
          <w:ilvl w:val="0"/>
          <w:numId w:val="1"/>
        </w:numPr>
        <w:shd w:val="clear" w:color="auto" w:fill="auto"/>
        <w:tabs>
          <w:tab w:val="left" w:pos="567"/>
          <w:tab w:val="left" w:pos="990"/>
        </w:tabs>
        <w:spacing w:before="0" w:line="240" w:lineRule="auto"/>
        <w:ind w:firstLine="284"/>
        <w:rPr>
          <w:color w:val="auto"/>
          <w:sz w:val="24"/>
          <w:szCs w:val="24"/>
        </w:rPr>
      </w:pPr>
      <w:r w:rsidRPr="00966EE3">
        <w:rPr>
          <w:color w:val="auto"/>
          <w:sz w:val="24"/>
          <w:szCs w:val="24"/>
        </w:rPr>
        <w:t>в сфере формирования коммуникативных УУД - задачи на учёт позиции партнёра, организацию и осуществление сотрудничества, передачу информации и отображению предметного содержания, тренинги коммуникативных навыков, ролевые игры, групповые игры;</w:t>
      </w:r>
    </w:p>
    <w:p w:rsidR="00A56667" w:rsidRPr="00966EE3" w:rsidRDefault="00725C2D" w:rsidP="00564725">
      <w:pPr>
        <w:pStyle w:val="57"/>
        <w:numPr>
          <w:ilvl w:val="0"/>
          <w:numId w:val="1"/>
        </w:numPr>
        <w:shd w:val="clear" w:color="auto" w:fill="auto"/>
        <w:tabs>
          <w:tab w:val="left" w:pos="567"/>
          <w:tab w:val="left" w:pos="1004"/>
        </w:tabs>
        <w:spacing w:before="0" w:line="240" w:lineRule="auto"/>
        <w:ind w:firstLine="284"/>
        <w:rPr>
          <w:color w:val="auto"/>
          <w:sz w:val="24"/>
          <w:szCs w:val="24"/>
        </w:rPr>
      </w:pPr>
      <w:r w:rsidRPr="00966EE3">
        <w:rPr>
          <w:color w:val="auto"/>
          <w:sz w:val="24"/>
          <w:szCs w:val="24"/>
        </w:rPr>
        <w:t>в сфере формирования познавательных УУД - задачи и проекты на выстраивание стратегии поиска решения задач, на сериацию, сравнение, оценивание, проведение эмпирического исследования, теоретического исследования, задачи на смысловое чтение;</w:t>
      </w:r>
    </w:p>
    <w:p w:rsidR="00A56667" w:rsidRPr="00966EE3" w:rsidRDefault="00725C2D" w:rsidP="00564725">
      <w:pPr>
        <w:pStyle w:val="57"/>
        <w:numPr>
          <w:ilvl w:val="0"/>
          <w:numId w:val="1"/>
        </w:numPr>
        <w:shd w:val="clear" w:color="auto" w:fill="auto"/>
        <w:tabs>
          <w:tab w:val="left" w:pos="567"/>
          <w:tab w:val="left" w:pos="975"/>
        </w:tabs>
        <w:spacing w:before="0" w:line="240" w:lineRule="auto"/>
        <w:ind w:firstLine="284"/>
        <w:rPr>
          <w:color w:val="auto"/>
          <w:sz w:val="24"/>
          <w:szCs w:val="24"/>
        </w:rPr>
      </w:pPr>
      <w:r w:rsidRPr="00966EE3">
        <w:rPr>
          <w:color w:val="auto"/>
          <w:sz w:val="24"/>
          <w:szCs w:val="24"/>
        </w:rPr>
        <w:t>в сфере формирования регулятивных УУД - задачи на планирование, рефлексию, на ориентировку в ситуации, прогнозирование, целеполагание, оценивание, принятие решения, самоконтроль и коррекцию.</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9"/>
          <w:i w:val="0"/>
          <w:color w:val="auto"/>
          <w:sz w:val="24"/>
          <w:szCs w:val="24"/>
        </w:rPr>
        <w:t>Организация социальных практик.</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00CD062D" w:rsidRPr="00966EE3">
        <w:rPr>
          <w:color w:val="auto"/>
          <w:sz w:val="24"/>
          <w:szCs w:val="24"/>
        </w:rPr>
        <w:t xml:space="preserve"> Такими видами работ занимается Школьный Парламент.</w:t>
      </w:r>
      <w:r w:rsidRPr="00966EE3">
        <w:rPr>
          <w:color w:val="auto"/>
          <w:sz w:val="24"/>
          <w:szCs w:val="24"/>
        </w:rPr>
        <w:t xml:space="preserve"> Примерами такого рода заданий могут служить: </w:t>
      </w:r>
      <w:r w:rsidR="00CD062D" w:rsidRPr="00966EE3">
        <w:rPr>
          <w:color w:val="auto"/>
          <w:sz w:val="24"/>
          <w:szCs w:val="24"/>
        </w:rPr>
        <w:t xml:space="preserve">подготовка к Смотру художественной самодеятельности среди учащихся; </w:t>
      </w:r>
      <w:r w:rsidRPr="00966EE3">
        <w:rPr>
          <w:color w:val="auto"/>
          <w:sz w:val="24"/>
          <w:szCs w:val="24"/>
        </w:rPr>
        <w:t xml:space="preserve">подготовка спортивного праздника (концерта, выставки поделок и т. п.) для младших школьников; </w:t>
      </w:r>
      <w:r w:rsidR="00CD062D" w:rsidRPr="00966EE3">
        <w:rPr>
          <w:color w:val="auto"/>
          <w:sz w:val="24"/>
          <w:szCs w:val="24"/>
        </w:rPr>
        <w:t xml:space="preserve">подготовка материалов для </w:t>
      </w:r>
      <w:r w:rsidRPr="00966EE3">
        <w:rPr>
          <w:color w:val="auto"/>
          <w:sz w:val="24"/>
          <w:szCs w:val="24"/>
        </w:rPr>
        <w:t>школьного сайта</w:t>
      </w:r>
      <w:r w:rsidR="00CD062D" w:rsidRPr="00966EE3">
        <w:rPr>
          <w:color w:val="auto"/>
          <w:sz w:val="24"/>
          <w:szCs w:val="24"/>
        </w:rPr>
        <w:t xml:space="preserve"> (стенгазеты, выставки и т. д.)</w:t>
      </w:r>
      <w:r w:rsidRPr="00966EE3">
        <w:rPr>
          <w:color w:val="auto"/>
          <w:sz w:val="24"/>
          <w:szCs w:val="24"/>
        </w:rPr>
        <w:t xml:space="preserve">; </w:t>
      </w:r>
      <w:r w:rsidR="00CD062D" w:rsidRPr="00966EE3">
        <w:rPr>
          <w:color w:val="auto"/>
          <w:sz w:val="24"/>
          <w:szCs w:val="24"/>
        </w:rPr>
        <w:t xml:space="preserve">проверка школьных дневников; </w:t>
      </w:r>
      <w:r w:rsidRPr="00966EE3">
        <w:rPr>
          <w:color w:val="auto"/>
          <w:sz w:val="24"/>
          <w:szCs w:val="24"/>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9"/>
          <w:i w:val="0"/>
          <w:color w:val="auto"/>
          <w:sz w:val="24"/>
          <w:szCs w:val="24"/>
        </w:rPr>
        <w:t>Использование ресурсов информационно-образовательной среды.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lastRenderedPageBreak/>
        <w:t>Развитие УУД осуществляется более продуктивно на основе использования возможностей современной информационно-образовательной среды как:</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средства обучения, повышающего эффективность и качество подготовки учащихся;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инструмента познания,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средства телекоммуникации, формирующего умения и навыки получения необходимой информации из разнообразных источников;</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средства развития личности, формирования навыков культуры общения;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эффективного инструмента контроля и коррекции результатов учебной деятельности.</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31" w:name="bookmark37"/>
      <w:r w:rsidRPr="00966EE3">
        <w:rPr>
          <w:rStyle w:val="3ffa"/>
          <w:color w:val="auto"/>
          <w:sz w:val="24"/>
          <w:szCs w:val="24"/>
        </w:rPr>
        <w:t>Формирование основ проектной и учебно-исследовательской деятельности</w:t>
      </w:r>
      <w:bookmarkEnd w:id="31"/>
    </w:p>
    <w:p w:rsidR="00A56667"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Одним из эффективных средств развития У</w:t>
      </w:r>
      <w:r w:rsidR="00CD062D" w:rsidRPr="00966EE3">
        <w:rPr>
          <w:color w:val="auto"/>
          <w:sz w:val="24"/>
          <w:szCs w:val="24"/>
        </w:rPr>
        <w:t>УД являются проектная и учебно-</w:t>
      </w:r>
      <w:r w:rsidRPr="00966EE3">
        <w:rPr>
          <w:color w:val="auto"/>
          <w:sz w:val="24"/>
          <w:szCs w:val="24"/>
        </w:rPr>
        <w:t>исследовательская деятельность.</w:t>
      </w:r>
    </w:p>
    <w:p w:rsidR="00966EE3" w:rsidRPr="00966EE3" w:rsidRDefault="00966EE3" w:rsidP="0053159E">
      <w:pPr>
        <w:pStyle w:val="57"/>
        <w:shd w:val="clear" w:color="auto" w:fill="auto"/>
        <w:spacing w:before="0" w:line="240" w:lineRule="auto"/>
        <w:ind w:firstLine="284"/>
        <w:rPr>
          <w:color w:val="auto"/>
          <w:sz w:val="24"/>
          <w:szCs w:val="24"/>
        </w:rPr>
      </w:pPr>
    </w:p>
    <w:p w:rsidR="00AC559D" w:rsidRPr="00966EE3" w:rsidRDefault="00966EE3" w:rsidP="0053159E">
      <w:pPr>
        <w:pStyle w:val="57"/>
        <w:shd w:val="clear" w:color="auto" w:fill="auto"/>
        <w:spacing w:before="0" w:line="240" w:lineRule="auto"/>
        <w:ind w:firstLine="284"/>
        <w:rPr>
          <w:b/>
          <w:color w:val="auto"/>
          <w:sz w:val="24"/>
          <w:szCs w:val="24"/>
        </w:rPr>
      </w:pPr>
      <w:r>
        <w:rPr>
          <w:b/>
          <w:color w:val="auto"/>
          <w:sz w:val="24"/>
          <w:szCs w:val="24"/>
        </w:rPr>
        <w:t>2.</w:t>
      </w:r>
      <w:r w:rsidR="007B2CE6">
        <w:rPr>
          <w:b/>
          <w:color w:val="auto"/>
          <w:sz w:val="24"/>
          <w:szCs w:val="24"/>
        </w:rPr>
        <w:t>1.</w:t>
      </w:r>
      <w:r w:rsidR="00F66383">
        <w:rPr>
          <w:b/>
          <w:color w:val="auto"/>
          <w:sz w:val="24"/>
          <w:szCs w:val="24"/>
        </w:rPr>
        <w:t>1</w:t>
      </w:r>
      <w:r>
        <w:rPr>
          <w:b/>
          <w:color w:val="auto"/>
          <w:sz w:val="24"/>
          <w:szCs w:val="24"/>
        </w:rPr>
        <w:t xml:space="preserve">. </w:t>
      </w:r>
      <w:r w:rsidR="00AC559D" w:rsidRPr="00966EE3">
        <w:rPr>
          <w:b/>
          <w:color w:val="auto"/>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tbl>
      <w:tblPr>
        <w:tblStyle w:val="afffffff4"/>
        <w:tblW w:w="0" w:type="auto"/>
        <w:tblLook w:val="04A0"/>
      </w:tblPr>
      <w:tblGrid>
        <w:gridCol w:w="4802"/>
        <w:gridCol w:w="4768"/>
      </w:tblGrid>
      <w:tr w:rsidR="00BD3962" w:rsidRPr="00966EE3" w:rsidTr="00FE63F0">
        <w:tc>
          <w:tcPr>
            <w:tcW w:w="4819" w:type="dxa"/>
          </w:tcPr>
          <w:p w:rsidR="00BD3962" w:rsidRPr="00966EE3" w:rsidRDefault="00BD3962" w:rsidP="0053159E">
            <w:pPr>
              <w:pStyle w:val="57"/>
              <w:shd w:val="clear" w:color="auto" w:fill="auto"/>
              <w:spacing w:before="0" w:line="240" w:lineRule="auto"/>
              <w:ind w:firstLine="284"/>
              <w:rPr>
                <w:b/>
                <w:color w:val="auto"/>
                <w:sz w:val="24"/>
                <w:szCs w:val="24"/>
              </w:rPr>
            </w:pPr>
            <w:r w:rsidRPr="00966EE3">
              <w:rPr>
                <w:b/>
                <w:color w:val="auto"/>
                <w:sz w:val="24"/>
                <w:szCs w:val="24"/>
              </w:rPr>
              <w:t>Обучающийся получат представление:</w:t>
            </w:r>
          </w:p>
          <w:p w:rsidR="00BD3962" w:rsidRPr="00966EE3" w:rsidRDefault="00BD3962" w:rsidP="0053159E">
            <w:pPr>
              <w:pStyle w:val="57"/>
              <w:numPr>
                <w:ilvl w:val="0"/>
                <w:numId w:val="126"/>
              </w:numPr>
              <w:shd w:val="clear" w:color="auto" w:fill="auto"/>
              <w:spacing w:before="0" w:line="240" w:lineRule="auto"/>
              <w:ind w:left="0" w:firstLine="284"/>
              <w:rPr>
                <w:color w:val="auto"/>
                <w:sz w:val="24"/>
                <w:szCs w:val="24"/>
              </w:rPr>
            </w:pPr>
            <w:r w:rsidRPr="00966EE3">
              <w:rPr>
                <w:color w:val="auto"/>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D3962" w:rsidRPr="00966EE3" w:rsidRDefault="00BD3962" w:rsidP="0053159E">
            <w:pPr>
              <w:pStyle w:val="57"/>
              <w:numPr>
                <w:ilvl w:val="0"/>
                <w:numId w:val="126"/>
              </w:numPr>
              <w:spacing w:before="0" w:line="240" w:lineRule="auto"/>
              <w:ind w:left="0" w:firstLine="284"/>
              <w:rPr>
                <w:color w:val="auto"/>
                <w:sz w:val="24"/>
                <w:szCs w:val="24"/>
              </w:rPr>
            </w:pPr>
            <w:r w:rsidRPr="00966EE3">
              <w:rPr>
                <w:color w:val="auto"/>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D3962" w:rsidRPr="00966EE3" w:rsidRDefault="00BD3962" w:rsidP="0053159E">
            <w:pPr>
              <w:pStyle w:val="57"/>
              <w:numPr>
                <w:ilvl w:val="0"/>
                <w:numId w:val="126"/>
              </w:numPr>
              <w:spacing w:before="0" w:line="240" w:lineRule="auto"/>
              <w:ind w:left="0" w:firstLine="284"/>
              <w:rPr>
                <w:color w:val="auto"/>
                <w:sz w:val="24"/>
                <w:szCs w:val="24"/>
              </w:rPr>
            </w:pPr>
            <w:r w:rsidRPr="00966EE3">
              <w:rPr>
                <w:color w:val="auto"/>
                <w:sz w:val="24"/>
                <w:szCs w:val="24"/>
              </w:rPr>
              <w:t>о том, чем отличаются исследования в гуманитарных областях от исследований в естественных науках;</w:t>
            </w:r>
          </w:p>
          <w:p w:rsidR="00BD3962" w:rsidRPr="00966EE3" w:rsidRDefault="00BD3962" w:rsidP="0053159E">
            <w:pPr>
              <w:pStyle w:val="57"/>
              <w:numPr>
                <w:ilvl w:val="0"/>
                <w:numId w:val="126"/>
              </w:numPr>
              <w:spacing w:before="0" w:line="240" w:lineRule="auto"/>
              <w:ind w:left="0" w:firstLine="284"/>
              <w:rPr>
                <w:color w:val="auto"/>
                <w:sz w:val="24"/>
                <w:szCs w:val="24"/>
              </w:rPr>
            </w:pPr>
            <w:r w:rsidRPr="00966EE3">
              <w:rPr>
                <w:color w:val="auto"/>
                <w:sz w:val="24"/>
                <w:szCs w:val="24"/>
              </w:rPr>
              <w:t>об истории науки;</w:t>
            </w:r>
          </w:p>
          <w:p w:rsidR="00BD3962" w:rsidRPr="00966EE3" w:rsidRDefault="00BD3962" w:rsidP="0053159E">
            <w:pPr>
              <w:pStyle w:val="57"/>
              <w:numPr>
                <w:ilvl w:val="0"/>
                <w:numId w:val="126"/>
              </w:numPr>
              <w:spacing w:before="0" w:line="240" w:lineRule="auto"/>
              <w:ind w:left="0" w:firstLine="284"/>
              <w:rPr>
                <w:color w:val="auto"/>
                <w:sz w:val="24"/>
                <w:szCs w:val="24"/>
              </w:rPr>
            </w:pPr>
            <w:r w:rsidRPr="00966EE3">
              <w:rPr>
                <w:color w:val="auto"/>
                <w:sz w:val="24"/>
                <w:szCs w:val="24"/>
              </w:rPr>
              <w:t>о новейших разработках в области науки и технологий;</w:t>
            </w:r>
          </w:p>
          <w:p w:rsidR="00BD3962" w:rsidRPr="00966EE3" w:rsidRDefault="00BD3962" w:rsidP="0053159E">
            <w:pPr>
              <w:pStyle w:val="57"/>
              <w:numPr>
                <w:ilvl w:val="0"/>
                <w:numId w:val="126"/>
              </w:numPr>
              <w:spacing w:before="0" w:line="240" w:lineRule="auto"/>
              <w:ind w:left="0" w:firstLine="284"/>
              <w:rPr>
                <w:color w:val="auto"/>
                <w:sz w:val="24"/>
                <w:szCs w:val="24"/>
              </w:rPr>
            </w:pPr>
            <w:r w:rsidRPr="00966EE3">
              <w:rPr>
                <w:color w:val="auto"/>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D3962" w:rsidRPr="00966EE3" w:rsidRDefault="00BD3962" w:rsidP="0053159E">
            <w:pPr>
              <w:pStyle w:val="57"/>
              <w:numPr>
                <w:ilvl w:val="0"/>
                <w:numId w:val="126"/>
              </w:numPr>
              <w:spacing w:before="0" w:line="240" w:lineRule="auto"/>
              <w:ind w:left="0" w:firstLine="284"/>
              <w:rPr>
                <w:color w:val="auto"/>
                <w:sz w:val="24"/>
                <w:szCs w:val="24"/>
              </w:rPr>
            </w:pPr>
            <w:r w:rsidRPr="00966EE3">
              <w:rPr>
                <w:color w:val="auto"/>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проектов(фонды, государственные структуры, краудфандинговые структуры и др.).</w:t>
            </w:r>
          </w:p>
          <w:p w:rsidR="00BD3962" w:rsidRPr="00966EE3" w:rsidRDefault="00BD3962" w:rsidP="0053159E">
            <w:pPr>
              <w:pStyle w:val="57"/>
              <w:spacing w:before="0" w:line="240" w:lineRule="auto"/>
              <w:ind w:firstLine="284"/>
              <w:rPr>
                <w:b/>
                <w:color w:val="auto"/>
                <w:sz w:val="24"/>
                <w:szCs w:val="24"/>
              </w:rPr>
            </w:pPr>
            <w:r w:rsidRPr="00966EE3">
              <w:rPr>
                <w:b/>
                <w:color w:val="auto"/>
                <w:sz w:val="24"/>
                <w:szCs w:val="24"/>
              </w:rPr>
              <w:t>Обучающийся сможет:</w:t>
            </w:r>
          </w:p>
          <w:p w:rsidR="00BD3962" w:rsidRPr="00966EE3" w:rsidRDefault="00BD3962" w:rsidP="0053159E">
            <w:pPr>
              <w:pStyle w:val="57"/>
              <w:numPr>
                <w:ilvl w:val="0"/>
                <w:numId w:val="127"/>
              </w:numPr>
              <w:spacing w:before="0" w:line="240" w:lineRule="auto"/>
              <w:ind w:left="0" w:firstLine="284"/>
              <w:rPr>
                <w:color w:val="auto"/>
                <w:sz w:val="24"/>
                <w:szCs w:val="24"/>
              </w:rPr>
            </w:pPr>
            <w:r w:rsidRPr="00966EE3">
              <w:rPr>
                <w:color w:val="auto"/>
                <w:sz w:val="24"/>
                <w:szCs w:val="24"/>
              </w:rPr>
              <w:t>решать задачи, находящиеся на стыке нескольких учебных дисциплин;</w:t>
            </w:r>
          </w:p>
          <w:p w:rsidR="00BD3962" w:rsidRPr="00966EE3" w:rsidRDefault="00BD3962" w:rsidP="0053159E">
            <w:pPr>
              <w:pStyle w:val="57"/>
              <w:numPr>
                <w:ilvl w:val="0"/>
                <w:numId w:val="127"/>
              </w:numPr>
              <w:spacing w:before="0" w:line="240" w:lineRule="auto"/>
              <w:ind w:left="0" w:firstLine="284"/>
              <w:rPr>
                <w:color w:val="auto"/>
                <w:sz w:val="24"/>
                <w:szCs w:val="24"/>
              </w:rPr>
            </w:pPr>
            <w:r w:rsidRPr="00966EE3">
              <w:rPr>
                <w:color w:val="auto"/>
                <w:sz w:val="24"/>
                <w:szCs w:val="24"/>
              </w:rPr>
              <w:t>использовать основной алгоритм исследования при решении своих учебно-познавательных задач;</w:t>
            </w:r>
          </w:p>
          <w:p w:rsidR="00BD3962" w:rsidRPr="00966EE3" w:rsidRDefault="00BD3962" w:rsidP="0053159E">
            <w:pPr>
              <w:pStyle w:val="57"/>
              <w:numPr>
                <w:ilvl w:val="0"/>
                <w:numId w:val="127"/>
              </w:numPr>
              <w:spacing w:before="0" w:line="240" w:lineRule="auto"/>
              <w:ind w:left="0" w:firstLine="284"/>
              <w:rPr>
                <w:color w:val="auto"/>
                <w:sz w:val="24"/>
                <w:szCs w:val="24"/>
              </w:rPr>
            </w:pPr>
            <w:r w:rsidRPr="00966EE3">
              <w:rPr>
                <w:color w:val="auto"/>
                <w:sz w:val="24"/>
                <w:szCs w:val="24"/>
              </w:rPr>
              <w:t xml:space="preserve">использовать основные принципы проектной деятельности при решении своих </w:t>
            </w:r>
            <w:r w:rsidRPr="00966EE3">
              <w:rPr>
                <w:color w:val="auto"/>
                <w:sz w:val="24"/>
                <w:szCs w:val="24"/>
              </w:rPr>
              <w:lastRenderedPageBreak/>
              <w:t>учебно- познавательных задач и задач, возникающих в культурной и социальной жизни;</w:t>
            </w:r>
          </w:p>
          <w:p w:rsidR="00BD3962" w:rsidRPr="00966EE3" w:rsidRDefault="00BD3962" w:rsidP="0053159E">
            <w:pPr>
              <w:pStyle w:val="57"/>
              <w:numPr>
                <w:ilvl w:val="0"/>
                <w:numId w:val="127"/>
              </w:numPr>
              <w:spacing w:before="0" w:line="240" w:lineRule="auto"/>
              <w:ind w:left="0" w:firstLine="284"/>
              <w:rPr>
                <w:color w:val="auto"/>
                <w:sz w:val="24"/>
                <w:szCs w:val="24"/>
              </w:rPr>
            </w:pPr>
            <w:r w:rsidRPr="00966EE3">
              <w:rPr>
                <w:color w:val="auto"/>
                <w:sz w:val="24"/>
                <w:szCs w:val="24"/>
              </w:rPr>
              <w:t>использовать элементы математического моделирования при решении исследовательских задач;</w:t>
            </w:r>
          </w:p>
          <w:p w:rsidR="00BD3962" w:rsidRPr="00966EE3" w:rsidRDefault="00BD3962" w:rsidP="0053159E">
            <w:pPr>
              <w:pStyle w:val="57"/>
              <w:numPr>
                <w:ilvl w:val="0"/>
                <w:numId w:val="127"/>
              </w:numPr>
              <w:shd w:val="clear" w:color="auto" w:fill="auto"/>
              <w:spacing w:before="0" w:line="240" w:lineRule="auto"/>
              <w:ind w:left="0" w:firstLine="284"/>
              <w:rPr>
                <w:color w:val="auto"/>
                <w:sz w:val="24"/>
                <w:szCs w:val="24"/>
              </w:rPr>
            </w:pPr>
            <w:r w:rsidRPr="00966EE3">
              <w:rPr>
                <w:color w:val="auto"/>
                <w:sz w:val="24"/>
                <w:szCs w:val="24"/>
              </w:rPr>
              <w:t>использовать элементы математического анализа для интерпретации результатов, полученных в ходе учебно-исследовательской работы.</w:t>
            </w:r>
          </w:p>
        </w:tc>
        <w:tc>
          <w:tcPr>
            <w:tcW w:w="4785" w:type="dxa"/>
          </w:tcPr>
          <w:p w:rsidR="00BD3962" w:rsidRPr="00966EE3" w:rsidRDefault="00BD3962" w:rsidP="0053159E">
            <w:pPr>
              <w:pStyle w:val="57"/>
              <w:spacing w:before="0" w:line="240" w:lineRule="auto"/>
              <w:ind w:firstLine="284"/>
              <w:rPr>
                <w:b/>
                <w:color w:val="auto"/>
                <w:sz w:val="24"/>
                <w:szCs w:val="24"/>
              </w:rPr>
            </w:pPr>
            <w:r w:rsidRPr="00966EE3">
              <w:rPr>
                <w:color w:val="auto"/>
                <w:sz w:val="24"/>
                <w:szCs w:val="24"/>
              </w:rPr>
              <w:lastRenderedPageBreak/>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966EE3">
              <w:rPr>
                <w:b/>
                <w:color w:val="auto"/>
                <w:sz w:val="24"/>
                <w:szCs w:val="24"/>
              </w:rPr>
              <w:t>обучающиеся научатся:</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оценивать ресурсы, в том числе и нематериальные (такие, как время), необходимые для достижения поставленной цели;</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 xml:space="preserve">самостоятельно и совместно с другими авторами разрабатывать систему </w:t>
            </w:r>
            <w:r w:rsidRPr="00966EE3">
              <w:rPr>
                <w:color w:val="auto"/>
                <w:sz w:val="24"/>
                <w:szCs w:val="24"/>
              </w:rPr>
              <w:lastRenderedPageBreak/>
              <w:t>параметров и критериев оценки эффективности и продуктивности реализации проекта или исследования на каждом этапе</w:t>
            </w:r>
            <w:r w:rsidRPr="00966EE3">
              <w:rPr>
                <w:sz w:val="24"/>
                <w:szCs w:val="24"/>
              </w:rPr>
              <w:t xml:space="preserve"> </w:t>
            </w:r>
            <w:r w:rsidRPr="00966EE3">
              <w:rPr>
                <w:color w:val="auto"/>
                <w:sz w:val="24"/>
                <w:szCs w:val="24"/>
              </w:rPr>
              <w:t>реализации и по завершении работы;</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адекватно оценивать риски реализации проекта и</w:t>
            </w:r>
            <w:r w:rsidR="00FE63F0" w:rsidRPr="00966EE3">
              <w:rPr>
                <w:color w:val="auto"/>
                <w:sz w:val="24"/>
                <w:szCs w:val="24"/>
              </w:rPr>
              <w:t xml:space="preserve"> </w:t>
            </w:r>
            <w:r w:rsidRPr="00966EE3">
              <w:rPr>
                <w:color w:val="auto"/>
                <w:sz w:val="24"/>
                <w:szCs w:val="24"/>
              </w:rPr>
              <w:t>проведения исследования и предусматривать пути</w:t>
            </w:r>
            <w:r w:rsidR="00FE63F0" w:rsidRPr="00966EE3">
              <w:rPr>
                <w:color w:val="auto"/>
                <w:sz w:val="24"/>
                <w:szCs w:val="24"/>
              </w:rPr>
              <w:t xml:space="preserve"> </w:t>
            </w:r>
            <w:r w:rsidRPr="00966EE3">
              <w:rPr>
                <w:color w:val="auto"/>
                <w:sz w:val="24"/>
                <w:szCs w:val="24"/>
              </w:rPr>
              <w:t>минимизации этих рисков;</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адекватно оценивать последствия реализации</w:t>
            </w:r>
            <w:r w:rsidR="00FE63F0" w:rsidRPr="00966EE3">
              <w:rPr>
                <w:color w:val="auto"/>
                <w:sz w:val="24"/>
                <w:szCs w:val="24"/>
              </w:rPr>
              <w:t xml:space="preserve"> </w:t>
            </w:r>
            <w:r w:rsidRPr="00966EE3">
              <w:rPr>
                <w:color w:val="auto"/>
                <w:sz w:val="24"/>
                <w:szCs w:val="24"/>
              </w:rPr>
              <w:t>своего проекта (изменения, которые он повлечет в</w:t>
            </w:r>
            <w:r w:rsidR="00FE63F0" w:rsidRPr="00966EE3">
              <w:rPr>
                <w:color w:val="auto"/>
                <w:sz w:val="24"/>
                <w:szCs w:val="24"/>
              </w:rPr>
              <w:t xml:space="preserve"> </w:t>
            </w:r>
            <w:r w:rsidRPr="00966EE3">
              <w:rPr>
                <w:color w:val="auto"/>
                <w:sz w:val="24"/>
                <w:szCs w:val="24"/>
              </w:rPr>
              <w:t>жизни других людей, сообществ);</w:t>
            </w:r>
          </w:p>
          <w:p w:rsidR="00BD3962" w:rsidRPr="00966EE3" w:rsidRDefault="00BD3962" w:rsidP="0053159E">
            <w:pPr>
              <w:pStyle w:val="57"/>
              <w:numPr>
                <w:ilvl w:val="0"/>
                <w:numId w:val="125"/>
              </w:numPr>
              <w:spacing w:before="0" w:line="240" w:lineRule="auto"/>
              <w:ind w:left="0" w:firstLine="284"/>
              <w:rPr>
                <w:color w:val="auto"/>
                <w:sz w:val="24"/>
                <w:szCs w:val="24"/>
              </w:rPr>
            </w:pPr>
            <w:r w:rsidRPr="00966EE3">
              <w:rPr>
                <w:color w:val="auto"/>
                <w:sz w:val="24"/>
                <w:szCs w:val="24"/>
              </w:rPr>
              <w:t>- адекватно оценивать дальнейшее развитие своего</w:t>
            </w:r>
            <w:r w:rsidR="00FE63F0" w:rsidRPr="00966EE3">
              <w:rPr>
                <w:color w:val="auto"/>
                <w:sz w:val="24"/>
                <w:szCs w:val="24"/>
              </w:rPr>
              <w:t xml:space="preserve"> </w:t>
            </w:r>
            <w:r w:rsidRPr="00966EE3">
              <w:rPr>
                <w:color w:val="auto"/>
                <w:sz w:val="24"/>
                <w:szCs w:val="24"/>
              </w:rPr>
              <w:t>проекта или исследования, видеть возможные варианты</w:t>
            </w:r>
            <w:r w:rsidR="00FE63F0" w:rsidRPr="00966EE3">
              <w:rPr>
                <w:color w:val="auto"/>
                <w:sz w:val="24"/>
                <w:szCs w:val="24"/>
              </w:rPr>
              <w:t xml:space="preserve"> </w:t>
            </w:r>
            <w:r w:rsidRPr="00966EE3">
              <w:rPr>
                <w:color w:val="auto"/>
                <w:sz w:val="24"/>
                <w:szCs w:val="24"/>
              </w:rPr>
              <w:t>применения результатов.</w:t>
            </w:r>
          </w:p>
        </w:tc>
      </w:tr>
    </w:tbl>
    <w:p w:rsidR="00BD3962" w:rsidRPr="00966EE3" w:rsidRDefault="00BD3962" w:rsidP="0053159E">
      <w:pPr>
        <w:pStyle w:val="57"/>
        <w:shd w:val="clear" w:color="auto" w:fill="auto"/>
        <w:spacing w:before="0" w:line="240" w:lineRule="auto"/>
        <w:ind w:firstLine="284"/>
        <w:rPr>
          <w:b/>
          <w:color w:val="auto"/>
          <w:sz w:val="24"/>
          <w:szCs w:val="24"/>
        </w:rPr>
      </w:pPr>
    </w:p>
    <w:p w:rsidR="00A50B3E" w:rsidRPr="00966EE3" w:rsidRDefault="00A50B3E" w:rsidP="0053159E">
      <w:pPr>
        <w:pStyle w:val="41"/>
        <w:shd w:val="clear" w:color="auto" w:fill="auto"/>
        <w:spacing w:before="0" w:line="240" w:lineRule="auto"/>
        <w:ind w:firstLine="284"/>
        <w:rPr>
          <w:b/>
          <w:i w:val="0"/>
          <w:sz w:val="24"/>
          <w:szCs w:val="24"/>
        </w:rPr>
      </w:pPr>
      <w:r w:rsidRPr="00966EE3">
        <w:rPr>
          <w:b/>
          <w:i w:val="0"/>
          <w:sz w:val="24"/>
          <w:szCs w:val="24"/>
        </w:rPr>
        <w:t>Пояснительная записка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Новые Федеральные государственные образовательные стандарты основного общего и среднего (полного) общего образования определяют цели и задачи, стоящие сегодня перед образованием.</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Вместо простой передачи знаний, умений, навыков от преподавателя к обучающемуся приоритетной целью образования становится развитие способности обучающегося самостоятельно ставить учебные цели, проектировать пути их реализации, самостоятельно добывать необходимую информацию, контролировать и оценивать свои достижения, т.е. — формирование умения учиться.</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Методологической основой Стандарта является системно-деятельностный подход, который обеспечивает:</w:t>
      </w:r>
    </w:p>
    <w:p w:rsidR="00A50B3E" w:rsidRPr="00966EE3" w:rsidRDefault="00A50B3E" w:rsidP="00564725">
      <w:pPr>
        <w:numPr>
          <w:ilvl w:val="0"/>
          <w:numId w:val="79"/>
        </w:numPr>
        <w:tabs>
          <w:tab w:val="left" w:pos="567"/>
        </w:tabs>
        <w:ind w:firstLine="284"/>
        <w:jc w:val="both"/>
        <w:rPr>
          <w:rFonts w:ascii="Times New Roman" w:hAnsi="Times New Roman" w:cs="Times New Roman"/>
        </w:rPr>
      </w:pPr>
      <w:r w:rsidRPr="00966EE3">
        <w:rPr>
          <w:rFonts w:ascii="Times New Roman" w:hAnsi="Times New Roman" w:cs="Times New Roman"/>
        </w:rPr>
        <w:t>формирование готовности обучающихся к саморазвитию и непрерывному образованию;</w:t>
      </w:r>
    </w:p>
    <w:p w:rsidR="00A50B3E" w:rsidRPr="00966EE3" w:rsidRDefault="00A50B3E" w:rsidP="00564725">
      <w:pPr>
        <w:numPr>
          <w:ilvl w:val="0"/>
          <w:numId w:val="79"/>
        </w:numPr>
        <w:tabs>
          <w:tab w:val="left" w:pos="567"/>
          <w:tab w:val="left" w:pos="1123"/>
        </w:tabs>
        <w:ind w:firstLine="284"/>
        <w:jc w:val="both"/>
        <w:rPr>
          <w:rFonts w:ascii="Times New Roman" w:hAnsi="Times New Roman" w:cs="Times New Roman"/>
        </w:rPr>
      </w:pPr>
      <w:r w:rsidRPr="00966EE3">
        <w:rPr>
          <w:rFonts w:ascii="Times New Roman" w:hAnsi="Times New Roman" w:cs="Times New Roman"/>
        </w:rPr>
        <w:t>активную учебно-познавательную деятельность обучающихся.</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ФГОС предусматривает формирование компетенций обучающихся в</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области использования информационно-коммуникационных технологий, учебно-исследовательской и проектной деятельности.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Большие возможности в этом плане открывает метод</w:t>
      </w:r>
      <w:r w:rsidRPr="00966EE3">
        <w:rPr>
          <w:rStyle w:val="afffffff2"/>
          <w:rFonts w:eastAsia="Arial Unicode MS"/>
          <w:sz w:val="24"/>
          <w:szCs w:val="24"/>
        </w:rPr>
        <w:t xml:space="preserve"> проектов (проектная технология)</w:t>
      </w:r>
      <w:r w:rsidRPr="00966EE3">
        <w:rPr>
          <w:rFonts w:ascii="Times New Roman" w:hAnsi="Times New Roman" w:cs="Times New Roman"/>
        </w:rPr>
        <w:t xml:space="preserve"> — один из методов личностно-ориентированного обучения, способ организации самостоятельной деятельности обучающихся в процессе решения задач учебного проекта.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При выполнении учебного проекта (учебного исследования) обучающиеся включаются в активную учебно-познавательную деятельность, результатом, которой являются</w:t>
      </w:r>
      <w:r w:rsidRPr="00966EE3">
        <w:rPr>
          <w:rStyle w:val="afffffff2"/>
          <w:rFonts w:eastAsia="Arial Unicode MS"/>
          <w:sz w:val="24"/>
          <w:szCs w:val="24"/>
        </w:rPr>
        <w:t xml:space="preserve"> сформированные компетенции,</w:t>
      </w:r>
      <w:r w:rsidRPr="00966EE3">
        <w:rPr>
          <w:rFonts w:ascii="Times New Roman" w:hAnsi="Times New Roman" w:cs="Times New Roman"/>
        </w:rPr>
        <w:t xml:space="preserve"> включающими в себя:</w:t>
      </w:r>
    </w:p>
    <w:p w:rsidR="00A50B3E" w:rsidRPr="00966EE3" w:rsidRDefault="00A50B3E" w:rsidP="0053159E">
      <w:pPr>
        <w:numPr>
          <w:ilvl w:val="0"/>
          <w:numId w:val="85"/>
        </w:numPr>
        <w:ind w:left="0" w:firstLine="284"/>
        <w:jc w:val="both"/>
        <w:rPr>
          <w:rFonts w:ascii="Times New Roman" w:hAnsi="Times New Roman" w:cs="Times New Roman"/>
        </w:rPr>
      </w:pPr>
      <w:r w:rsidRPr="00966EE3">
        <w:rPr>
          <w:rFonts w:ascii="Times New Roman" w:hAnsi="Times New Roman" w:cs="Times New Roman"/>
        </w:rPr>
        <w:t>навыки коммуникативной, учебно-исследовательской деятельности, критического мышления;</w:t>
      </w:r>
    </w:p>
    <w:p w:rsidR="00A50B3E" w:rsidRPr="00966EE3" w:rsidRDefault="00A50B3E" w:rsidP="0053159E">
      <w:pPr>
        <w:numPr>
          <w:ilvl w:val="0"/>
          <w:numId w:val="85"/>
        </w:numPr>
        <w:ind w:left="0" w:firstLine="284"/>
        <w:jc w:val="both"/>
        <w:rPr>
          <w:rFonts w:ascii="Times New Roman" w:hAnsi="Times New Roman" w:cs="Times New Roman"/>
        </w:rPr>
      </w:pPr>
      <w:r w:rsidRPr="00966EE3">
        <w:rPr>
          <w:rFonts w:ascii="Times New Roman" w:hAnsi="Times New Roman" w:cs="Times New Roman"/>
        </w:rPr>
        <w:t>способность к инновационной, аналитической, творческой, интеллектуальной деятельности;</w:t>
      </w:r>
    </w:p>
    <w:p w:rsidR="00A50B3E" w:rsidRPr="00966EE3" w:rsidRDefault="00A50B3E" w:rsidP="0053159E">
      <w:pPr>
        <w:numPr>
          <w:ilvl w:val="0"/>
          <w:numId w:val="85"/>
        </w:numPr>
        <w:ind w:left="0" w:firstLine="284"/>
        <w:jc w:val="both"/>
        <w:rPr>
          <w:rFonts w:ascii="Times New Roman" w:hAnsi="Times New Roman" w:cs="Times New Roman"/>
        </w:rPr>
      </w:pPr>
      <w:r w:rsidRPr="00966EE3">
        <w:rPr>
          <w:rFonts w:ascii="Times New Roman" w:hAnsi="Times New Roman" w:cs="Times New Roman"/>
        </w:rPr>
        <w:t>навыков проектной деятельности,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50B3E" w:rsidRPr="00966EE3" w:rsidRDefault="00A50B3E" w:rsidP="0053159E">
      <w:pPr>
        <w:numPr>
          <w:ilvl w:val="0"/>
          <w:numId w:val="85"/>
        </w:numPr>
        <w:ind w:left="0" w:firstLine="284"/>
        <w:jc w:val="both"/>
        <w:rPr>
          <w:rFonts w:ascii="Times New Roman" w:hAnsi="Times New Roman" w:cs="Times New Roman"/>
        </w:rPr>
      </w:pPr>
      <w:r w:rsidRPr="00966EE3">
        <w:rPr>
          <w:rFonts w:ascii="Times New Roman" w:hAnsi="Times New Roman" w:cs="Times New Roman"/>
        </w:rPr>
        <w:t>постановки целей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lastRenderedPageBreak/>
        <w:t>В результате целенаправленной учебной деятельности, осуществляемой в формах</w:t>
      </w:r>
      <w:r w:rsidRPr="00966EE3">
        <w:rPr>
          <w:rStyle w:val="affffffb"/>
          <w:rFonts w:eastAsia="Arial Unicode MS"/>
          <w:i w:val="0"/>
          <w:sz w:val="24"/>
          <w:szCs w:val="24"/>
        </w:rPr>
        <w:t xml:space="preserve"> учебного исследования, учебного проекта,</w:t>
      </w:r>
      <w:r w:rsidRPr="00966EE3">
        <w:rPr>
          <w:rFonts w:ascii="Times New Roman" w:hAnsi="Times New Roman" w:cs="Times New Roman"/>
        </w:rPr>
        <w:t xml:space="preserve"> в ходе</w:t>
      </w:r>
      <w:r w:rsidRPr="00966EE3">
        <w:rPr>
          <w:rStyle w:val="affffffb"/>
          <w:rFonts w:eastAsia="Arial Unicode MS"/>
          <w:i w:val="0"/>
          <w:sz w:val="24"/>
          <w:szCs w:val="24"/>
        </w:rPr>
        <w:t xml:space="preserve"> освоения системы научных понятий,</w:t>
      </w:r>
      <w:r w:rsidRPr="00966EE3">
        <w:rPr>
          <w:rFonts w:ascii="Times New Roman" w:hAnsi="Times New Roman" w:cs="Times New Roman"/>
        </w:rPr>
        <w:t xml:space="preserve"> у выпускников будут </w:t>
      </w:r>
      <w:r w:rsidRPr="00966EE3">
        <w:rPr>
          <w:rStyle w:val="afffffff2"/>
          <w:rFonts w:eastAsia="Arial Unicode MS"/>
          <w:sz w:val="24"/>
          <w:szCs w:val="24"/>
        </w:rPr>
        <w:t>заложены:</w:t>
      </w:r>
    </w:p>
    <w:p w:rsidR="00A50B3E" w:rsidRPr="00966EE3" w:rsidRDefault="00A50B3E" w:rsidP="0053159E">
      <w:pPr>
        <w:numPr>
          <w:ilvl w:val="0"/>
          <w:numId w:val="86"/>
        </w:numPr>
        <w:tabs>
          <w:tab w:val="left" w:pos="653"/>
        </w:tabs>
        <w:ind w:firstLine="284"/>
        <w:jc w:val="both"/>
        <w:rPr>
          <w:rFonts w:ascii="Times New Roman" w:hAnsi="Times New Roman" w:cs="Times New Roman"/>
        </w:rPr>
      </w:pPr>
      <w:r w:rsidRPr="00966EE3">
        <w:rPr>
          <w:rFonts w:ascii="Times New Roman" w:hAnsi="Times New Roman" w:cs="Times New Roma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50B3E" w:rsidRPr="00966EE3" w:rsidRDefault="00A50B3E" w:rsidP="0053159E">
      <w:pPr>
        <w:numPr>
          <w:ilvl w:val="0"/>
          <w:numId w:val="86"/>
        </w:numPr>
        <w:tabs>
          <w:tab w:val="left" w:pos="523"/>
        </w:tabs>
        <w:ind w:firstLine="284"/>
        <w:jc w:val="both"/>
        <w:rPr>
          <w:rFonts w:ascii="Times New Roman" w:hAnsi="Times New Roman" w:cs="Times New Roman"/>
        </w:rPr>
      </w:pPr>
      <w:r w:rsidRPr="00966EE3">
        <w:rPr>
          <w:rFonts w:ascii="Times New Roman" w:hAnsi="Times New Roman" w:cs="Times New Roman"/>
        </w:rPr>
        <w:t>основы критического отношения к знанию, жизненному опыту;</w:t>
      </w:r>
    </w:p>
    <w:p w:rsidR="00A50B3E" w:rsidRPr="00966EE3" w:rsidRDefault="00A50B3E" w:rsidP="0053159E">
      <w:pPr>
        <w:numPr>
          <w:ilvl w:val="0"/>
          <w:numId w:val="86"/>
        </w:numPr>
        <w:tabs>
          <w:tab w:val="left" w:pos="523"/>
        </w:tabs>
        <w:ind w:firstLine="284"/>
        <w:jc w:val="both"/>
        <w:rPr>
          <w:rFonts w:ascii="Times New Roman" w:hAnsi="Times New Roman" w:cs="Times New Roman"/>
        </w:rPr>
      </w:pPr>
      <w:r w:rsidRPr="00966EE3">
        <w:rPr>
          <w:rFonts w:ascii="Times New Roman" w:hAnsi="Times New Roman" w:cs="Times New Roman"/>
        </w:rPr>
        <w:t>основы ценностных суждений и оценок;</w:t>
      </w:r>
    </w:p>
    <w:p w:rsidR="00A50B3E" w:rsidRPr="00966EE3" w:rsidRDefault="00A50B3E" w:rsidP="0053159E">
      <w:pPr>
        <w:numPr>
          <w:ilvl w:val="0"/>
          <w:numId w:val="86"/>
        </w:numPr>
        <w:tabs>
          <w:tab w:val="left" w:pos="547"/>
        </w:tabs>
        <w:ind w:firstLine="284"/>
        <w:jc w:val="both"/>
        <w:rPr>
          <w:rFonts w:ascii="Times New Roman" w:hAnsi="Times New Roman" w:cs="Times New Roman"/>
        </w:rPr>
      </w:pPr>
      <w:r w:rsidRPr="00966EE3">
        <w:rPr>
          <w:rFonts w:ascii="Times New Roman" w:hAnsi="Times New Roman" w:cs="Times New Roman"/>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50B3E" w:rsidRPr="00966EE3" w:rsidRDefault="00A50B3E" w:rsidP="0053159E">
      <w:pPr>
        <w:numPr>
          <w:ilvl w:val="0"/>
          <w:numId w:val="86"/>
        </w:numPr>
        <w:tabs>
          <w:tab w:val="left" w:pos="845"/>
        </w:tabs>
        <w:ind w:firstLine="284"/>
        <w:jc w:val="both"/>
        <w:rPr>
          <w:rFonts w:ascii="Times New Roman" w:hAnsi="Times New Roman" w:cs="Times New Roman"/>
        </w:rPr>
      </w:pPr>
      <w:r w:rsidRPr="00966EE3">
        <w:rPr>
          <w:rFonts w:ascii="Times New Roman" w:hAnsi="Times New Roman" w:cs="Times New Roma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 соответствии с концепцией ФГОС личностными результатами является «сформировавшаяся в образовательном процессе система ценностных отношений обучающихся к себе, другим участникам образовательного процесса;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самому образовательному процессу и его результатам»;</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Личностные результаты</w:t>
      </w:r>
      <w:r w:rsidRPr="00966EE3">
        <w:rPr>
          <w:rFonts w:ascii="Times New Roman" w:hAnsi="Times New Roman" w:cs="Times New Roman"/>
        </w:rPr>
        <w:t xml:space="preserve"> освоения курса «Проектная деятельность» отражают:</w:t>
      </w:r>
    </w:p>
    <w:p w:rsidR="00A50B3E" w:rsidRPr="00966EE3" w:rsidRDefault="00A50B3E" w:rsidP="00564725">
      <w:pPr>
        <w:numPr>
          <w:ilvl w:val="0"/>
          <w:numId w:val="79"/>
        </w:numPr>
        <w:tabs>
          <w:tab w:val="left" w:pos="567"/>
        </w:tabs>
        <w:ind w:firstLine="284"/>
        <w:jc w:val="both"/>
        <w:rPr>
          <w:rFonts w:ascii="Times New Roman" w:hAnsi="Times New Roman" w:cs="Times New Roman"/>
        </w:rPr>
      </w:pPr>
      <w:r w:rsidRPr="00966EE3">
        <w:rPr>
          <w:rFonts w:ascii="Times New Roman" w:hAnsi="Times New Roman" w:cs="Times New Roman"/>
        </w:rPr>
        <w:t>сформированность позитивной самооценки, самоуважения, развитие образовательной успешности каждого обучающегося.</w:t>
      </w:r>
    </w:p>
    <w:p w:rsidR="00A50B3E" w:rsidRPr="00966EE3" w:rsidRDefault="00A50B3E" w:rsidP="00564725">
      <w:pPr>
        <w:numPr>
          <w:ilvl w:val="0"/>
          <w:numId w:val="79"/>
        </w:numPr>
        <w:tabs>
          <w:tab w:val="left" w:pos="567"/>
        </w:tabs>
        <w:ind w:firstLine="284"/>
        <w:jc w:val="both"/>
        <w:rPr>
          <w:rFonts w:ascii="Times New Roman" w:hAnsi="Times New Roman" w:cs="Times New Roman"/>
        </w:rPr>
      </w:pPr>
      <w:r w:rsidRPr="00966EE3">
        <w:rPr>
          <w:rFonts w:ascii="Times New Roman" w:hAnsi="Times New Roman" w:cs="Times New Roman"/>
        </w:rPr>
        <w:t>сформированность коммуникативной компетентности в общении и сотрудничестве со сверстниками, детьми старшего и младшего возраста, взрослыми.</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Под метапредметными</w:t>
      </w:r>
      <w:r w:rsidRPr="00966EE3">
        <w:rPr>
          <w:rFonts w:ascii="Times New Roman" w:hAnsi="Times New Roman" w:cs="Times New Roman"/>
        </w:rPr>
        <w:t xml:space="preserve"> результатами в концепции ФГОС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 ситуациях». Метапредметные результаты включают освоенные обучающимися универсальных учебных действий. </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Метапредметные результаты</w:t>
      </w:r>
      <w:r w:rsidRPr="00966EE3">
        <w:rPr>
          <w:rFonts w:ascii="Times New Roman" w:hAnsi="Times New Roman" w:cs="Times New Roman"/>
        </w:rPr>
        <w:t xml:space="preserve"> освоения курса «Проектная деятельность» отражают:</w:t>
      </w:r>
    </w:p>
    <w:p w:rsidR="00A50B3E" w:rsidRPr="00966EE3" w:rsidRDefault="00A50B3E" w:rsidP="0053159E">
      <w:pPr>
        <w:numPr>
          <w:ilvl w:val="0"/>
          <w:numId w:val="87"/>
        </w:numPr>
        <w:ind w:left="0" w:firstLine="284"/>
        <w:jc w:val="both"/>
        <w:rPr>
          <w:rFonts w:ascii="Times New Roman" w:hAnsi="Times New Roman" w:cs="Times New Roman"/>
        </w:rPr>
      </w:pPr>
      <w:r w:rsidRPr="00966EE3">
        <w:rPr>
          <w:rFonts w:ascii="Times New Roman" w:hAnsi="Times New Roman" w:cs="Times New Roman"/>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50B3E" w:rsidRPr="00966EE3" w:rsidRDefault="00A50B3E" w:rsidP="0053159E">
      <w:pPr>
        <w:numPr>
          <w:ilvl w:val="0"/>
          <w:numId w:val="87"/>
        </w:numPr>
        <w:tabs>
          <w:tab w:val="left" w:pos="350"/>
        </w:tabs>
        <w:ind w:left="0" w:firstLine="284"/>
        <w:jc w:val="both"/>
        <w:rPr>
          <w:rFonts w:ascii="Times New Roman" w:hAnsi="Times New Roman" w:cs="Times New Roman"/>
        </w:rPr>
      </w:pPr>
      <w:r w:rsidRPr="00966EE3">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50B3E" w:rsidRPr="00966EE3" w:rsidRDefault="00A50B3E" w:rsidP="0053159E">
      <w:pPr>
        <w:numPr>
          <w:ilvl w:val="0"/>
          <w:numId w:val="87"/>
        </w:numPr>
        <w:tabs>
          <w:tab w:val="left" w:pos="350"/>
        </w:tabs>
        <w:ind w:left="0" w:firstLine="284"/>
        <w:jc w:val="both"/>
        <w:rPr>
          <w:rFonts w:ascii="Times New Roman" w:hAnsi="Times New Roman" w:cs="Times New Roman"/>
        </w:rPr>
      </w:pPr>
      <w:r w:rsidRPr="00966EE3">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50B3E" w:rsidRPr="00966EE3" w:rsidRDefault="00A50B3E" w:rsidP="0053159E">
      <w:pPr>
        <w:numPr>
          <w:ilvl w:val="0"/>
          <w:numId w:val="87"/>
        </w:numPr>
        <w:tabs>
          <w:tab w:val="left" w:pos="350"/>
        </w:tabs>
        <w:ind w:left="0" w:firstLine="284"/>
        <w:jc w:val="both"/>
        <w:rPr>
          <w:rFonts w:ascii="Times New Roman" w:hAnsi="Times New Roman" w:cs="Times New Roman"/>
        </w:rPr>
      </w:pPr>
      <w:r w:rsidRPr="00966EE3">
        <w:rPr>
          <w:rFonts w:ascii="Times New Roman" w:hAnsi="Times New Roman" w:cs="Times New Roman"/>
        </w:rPr>
        <w:t>умение оценивать правильность выполнения учебной задачи, собственные возможности её решения;</w:t>
      </w:r>
    </w:p>
    <w:p w:rsidR="00A50B3E" w:rsidRPr="00966EE3" w:rsidRDefault="00A50B3E" w:rsidP="0053159E">
      <w:pPr>
        <w:numPr>
          <w:ilvl w:val="0"/>
          <w:numId w:val="87"/>
        </w:numPr>
        <w:tabs>
          <w:tab w:val="left" w:pos="355"/>
        </w:tabs>
        <w:ind w:left="0" w:firstLine="284"/>
        <w:jc w:val="both"/>
        <w:rPr>
          <w:rFonts w:ascii="Times New Roman" w:hAnsi="Times New Roman" w:cs="Times New Roman"/>
        </w:rPr>
      </w:pPr>
      <w:r w:rsidRPr="00966EE3">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50B3E" w:rsidRPr="00966EE3" w:rsidRDefault="00A50B3E" w:rsidP="0053159E">
      <w:pPr>
        <w:numPr>
          <w:ilvl w:val="0"/>
          <w:numId w:val="87"/>
        </w:numPr>
        <w:tabs>
          <w:tab w:val="left" w:pos="350"/>
        </w:tabs>
        <w:ind w:left="0" w:firstLine="284"/>
        <w:jc w:val="both"/>
        <w:rPr>
          <w:rFonts w:ascii="Times New Roman" w:hAnsi="Times New Roman" w:cs="Times New Roman"/>
        </w:rPr>
      </w:pPr>
      <w:r w:rsidRPr="00966EE3">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50B3E" w:rsidRPr="00966EE3" w:rsidRDefault="00A50B3E" w:rsidP="0053159E">
      <w:pPr>
        <w:numPr>
          <w:ilvl w:val="0"/>
          <w:numId w:val="87"/>
        </w:numPr>
        <w:tabs>
          <w:tab w:val="left" w:pos="350"/>
        </w:tabs>
        <w:ind w:left="0" w:firstLine="284"/>
        <w:jc w:val="both"/>
        <w:rPr>
          <w:rFonts w:ascii="Times New Roman" w:hAnsi="Times New Roman" w:cs="Times New Roman"/>
        </w:rPr>
      </w:pPr>
      <w:r w:rsidRPr="00966EE3">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A50B3E" w:rsidRPr="00966EE3" w:rsidRDefault="00A50B3E" w:rsidP="0053159E">
      <w:pPr>
        <w:numPr>
          <w:ilvl w:val="0"/>
          <w:numId w:val="87"/>
        </w:numPr>
        <w:tabs>
          <w:tab w:val="left" w:pos="360"/>
        </w:tabs>
        <w:ind w:left="0" w:firstLine="284"/>
        <w:jc w:val="both"/>
        <w:rPr>
          <w:rFonts w:ascii="Times New Roman" w:hAnsi="Times New Roman" w:cs="Times New Roman"/>
        </w:rPr>
      </w:pPr>
      <w:r w:rsidRPr="00966EE3">
        <w:rPr>
          <w:rFonts w:ascii="Times New Roman" w:hAnsi="Times New Roman" w:cs="Times New Roman"/>
        </w:rPr>
        <w:t>смысловое чтение;</w:t>
      </w:r>
    </w:p>
    <w:p w:rsidR="00A50B3E" w:rsidRPr="00966EE3" w:rsidRDefault="00A50B3E" w:rsidP="0053159E">
      <w:pPr>
        <w:numPr>
          <w:ilvl w:val="0"/>
          <w:numId w:val="87"/>
        </w:numPr>
        <w:tabs>
          <w:tab w:val="left" w:pos="350"/>
        </w:tabs>
        <w:ind w:left="0" w:firstLine="284"/>
        <w:jc w:val="both"/>
        <w:rPr>
          <w:rFonts w:ascii="Times New Roman" w:hAnsi="Times New Roman" w:cs="Times New Roman"/>
        </w:rPr>
      </w:pPr>
      <w:r w:rsidRPr="00966EE3">
        <w:rPr>
          <w:rFonts w:ascii="Times New Roman" w:hAnsi="Times New Roman" w:cs="Times New Roman"/>
        </w:rPr>
        <w:t>умение организовывать учебное сотрудничество и совместную деятельность с преподавателем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50B3E" w:rsidRPr="00966EE3" w:rsidRDefault="00A50B3E" w:rsidP="0053159E">
      <w:pPr>
        <w:numPr>
          <w:ilvl w:val="0"/>
          <w:numId w:val="87"/>
        </w:numPr>
        <w:tabs>
          <w:tab w:val="left" w:pos="350"/>
        </w:tabs>
        <w:ind w:left="0" w:firstLine="284"/>
        <w:jc w:val="both"/>
        <w:rPr>
          <w:rFonts w:ascii="Times New Roman" w:hAnsi="Times New Roman" w:cs="Times New Roman"/>
        </w:rPr>
      </w:pPr>
      <w:r w:rsidRPr="00966EE3">
        <w:rPr>
          <w:rFonts w:ascii="Times New Roman" w:hAnsi="Times New Roman" w:cs="Times New Roman"/>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w:t>
      </w:r>
      <w:r w:rsidRPr="00966EE3">
        <w:rPr>
          <w:rFonts w:ascii="Times New Roman" w:hAnsi="Times New Roman" w:cs="Times New Roman"/>
        </w:rPr>
        <w:lastRenderedPageBreak/>
        <w:t>регуляции своей деятельности; владение устной и письменной речью, монологической контекстной речью;</w:t>
      </w:r>
    </w:p>
    <w:p w:rsidR="00A50B3E" w:rsidRPr="00966EE3" w:rsidRDefault="00A50B3E" w:rsidP="0053159E">
      <w:pPr>
        <w:numPr>
          <w:ilvl w:val="0"/>
          <w:numId w:val="87"/>
        </w:numPr>
        <w:tabs>
          <w:tab w:val="left" w:pos="365"/>
        </w:tabs>
        <w:ind w:left="0" w:firstLine="284"/>
        <w:jc w:val="both"/>
        <w:rPr>
          <w:rFonts w:ascii="Times New Roman" w:hAnsi="Times New Roman" w:cs="Times New Roman"/>
        </w:rPr>
      </w:pPr>
      <w:r w:rsidRPr="00966EE3">
        <w:rPr>
          <w:rFonts w:ascii="Times New Roman" w:hAnsi="Times New Roman" w:cs="Times New Roman"/>
        </w:rPr>
        <w:t>формирование и развитие компетентности в области использования информационно-коммуникационных технологий (далее ИКТ- компетенции);</w:t>
      </w:r>
    </w:p>
    <w:p w:rsidR="00A50B3E" w:rsidRPr="00966EE3" w:rsidRDefault="00A50B3E" w:rsidP="0053159E">
      <w:pPr>
        <w:numPr>
          <w:ilvl w:val="0"/>
          <w:numId w:val="87"/>
        </w:numPr>
        <w:ind w:left="0" w:firstLine="284"/>
        <w:jc w:val="both"/>
        <w:rPr>
          <w:rFonts w:ascii="Times New Roman" w:hAnsi="Times New Roman" w:cs="Times New Roman"/>
        </w:rPr>
      </w:pPr>
      <w:r w:rsidRPr="00966EE3">
        <w:rPr>
          <w:rFonts w:ascii="Times New Roman" w:hAnsi="Times New Roman" w:cs="Times New Roma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 </w:t>
      </w:r>
      <w:r w:rsidRPr="00966EE3">
        <w:rPr>
          <w:rStyle w:val="afffffff2"/>
          <w:rFonts w:eastAsia="Arial Unicode MS"/>
          <w:sz w:val="24"/>
          <w:szCs w:val="24"/>
        </w:rPr>
        <w:t>Предметные результаты</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 концепции ФГОС под предметными результатами понимается «усвоение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 Обучающийся, освоивший курс «Проектная деятельность», должен освоить основные умения и навыки в проектной деятельности от постановки проблемы до создания портфолио проекта.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Проектная деятельность является одной из форм организации учебного процесса, способствует повышению качества образования, демократизации стиля общения преподавателей и обучающихся.</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Целью проектной деятельности</w:t>
      </w:r>
      <w:r w:rsidRPr="00966EE3">
        <w:rPr>
          <w:rFonts w:ascii="Times New Roman" w:hAnsi="Times New Roman" w:cs="Times New Roman"/>
        </w:rPr>
        <w:t xml:space="preserve"> является создание условий для формирования исследовательских умений обучающихся, развития их творческих способностей и логического мышления.</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Задачами</w:t>
      </w:r>
      <w:r w:rsidRPr="00966EE3">
        <w:rPr>
          <w:rFonts w:ascii="Times New Roman" w:hAnsi="Times New Roman" w:cs="Times New Roman"/>
        </w:rPr>
        <w:t xml:space="preserve"> проектной деятельности являются развитие у обучающихся:</w:t>
      </w:r>
    </w:p>
    <w:p w:rsidR="00A50B3E" w:rsidRPr="00966EE3" w:rsidRDefault="00A50B3E" w:rsidP="0053159E">
      <w:pPr>
        <w:numPr>
          <w:ilvl w:val="0"/>
          <w:numId w:val="88"/>
        </w:numPr>
        <w:tabs>
          <w:tab w:val="left" w:pos="375"/>
        </w:tabs>
        <w:ind w:firstLine="284"/>
        <w:jc w:val="both"/>
        <w:rPr>
          <w:rFonts w:ascii="Times New Roman" w:hAnsi="Times New Roman" w:cs="Times New Roman"/>
        </w:rPr>
      </w:pPr>
      <w:r w:rsidRPr="00966EE3">
        <w:rPr>
          <w:rFonts w:ascii="Times New Roman" w:hAnsi="Times New Roman" w:cs="Times New Roman"/>
        </w:rPr>
        <w:t>исследовательской, коммуникативной компетентности;</w:t>
      </w:r>
    </w:p>
    <w:p w:rsidR="00A50B3E" w:rsidRPr="00966EE3" w:rsidRDefault="00A50B3E" w:rsidP="0053159E">
      <w:pPr>
        <w:numPr>
          <w:ilvl w:val="0"/>
          <w:numId w:val="88"/>
        </w:numPr>
        <w:tabs>
          <w:tab w:val="left" w:pos="375"/>
        </w:tabs>
        <w:ind w:firstLine="284"/>
        <w:jc w:val="both"/>
        <w:rPr>
          <w:rFonts w:ascii="Times New Roman" w:hAnsi="Times New Roman" w:cs="Times New Roman"/>
        </w:rPr>
      </w:pPr>
      <w:r w:rsidRPr="00966EE3">
        <w:rPr>
          <w:rFonts w:ascii="Times New Roman" w:hAnsi="Times New Roman" w:cs="Times New Roman"/>
        </w:rPr>
        <w:t>познавательных интересов;</w:t>
      </w:r>
    </w:p>
    <w:p w:rsidR="00A50B3E" w:rsidRPr="00966EE3" w:rsidRDefault="00A50B3E" w:rsidP="0053159E">
      <w:pPr>
        <w:numPr>
          <w:ilvl w:val="0"/>
          <w:numId w:val="88"/>
        </w:numPr>
        <w:tabs>
          <w:tab w:val="left" w:pos="370"/>
        </w:tabs>
        <w:ind w:firstLine="284"/>
        <w:jc w:val="both"/>
        <w:rPr>
          <w:rFonts w:ascii="Times New Roman" w:hAnsi="Times New Roman" w:cs="Times New Roman"/>
        </w:rPr>
      </w:pPr>
      <w:r w:rsidRPr="00966EE3">
        <w:rPr>
          <w:rFonts w:ascii="Times New Roman" w:hAnsi="Times New Roman" w:cs="Times New Roman"/>
        </w:rPr>
        <w:t>умения проводить рефлексию;</w:t>
      </w:r>
    </w:p>
    <w:p w:rsidR="00A50B3E" w:rsidRPr="00966EE3" w:rsidRDefault="00A50B3E" w:rsidP="0053159E">
      <w:pPr>
        <w:numPr>
          <w:ilvl w:val="0"/>
          <w:numId w:val="88"/>
        </w:numPr>
        <w:tabs>
          <w:tab w:val="left" w:pos="370"/>
        </w:tabs>
        <w:ind w:firstLine="284"/>
        <w:jc w:val="both"/>
        <w:rPr>
          <w:rFonts w:ascii="Times New Roman" w:hAnsi="Times New Roman" w:cs="Times New Roman"/>
        </w:rPr>
      </w:pPr>
      <w:r w:rsidRPr="00966EE3">
        <w:rPr>
          <w:rFonts w:ascii="Times New Roman" w:hAnsi="Times New Roman" w:cs="Times New Roman"/>
        </w:rPr>
        <w:t>умения ориентироваться в современном информационном пространстве;</w:t>
      </w:r>
    </w:p>
    <w:p w:rsidR="00A50B3E" w:rsidRPr="00966EE3" w:rsidRDefault="00A50B3E" w:rsidP="0053159E">
      <w:pPr>
        <w:numPr>
          <w:ilvl w:val="0"/>
          <w:numId w:val="88"/>
        </w:numPr>
        <w:tabs>
          <w:tab w:val="left" w:pos="370"/>
        </w:tabs>
        <w:ind w:firstLine="284"/>
        <w:jc w:val="both"/>
        <w:rPr>
          <w:rFonts w:ascii="Times New Roman" w:hAnsi="Times New Roman" w:cs="Times New Roman"/>
        </w:rPr>
      </w:pPr>
      <w:r w:rsidRPr="00966EE3">
        <w:rPr>
          <w:rFonts w:ascii="Times New Roman" w:hAnsi="Times New Roman" w:cs="Times New Roman"/>
        </w:rPr>
        <w:t>умения самообразования;</w:t>
      </w:r>
    </w:p>
    <w:p w:rsidR="00A50B3E" w:rsidRPr="00966EE3" w:rsidRDefault="00A50B3E" w:rsidP="0053159E">
      <w:pPr>
        <w:numPr>
          <w:ilvl w:val="0"/>
          <w:numId w:val="88"/>
        </w:numPr>
        <w:tabs>
          <w:tab w:val="left" w:pos="370"/>
        </w:tabs>
        <w:ind w:firstLine="284"/>
        <w:jc w:val="both"/>
        <w:rPr>
          <w:rFonts w:ascii="Times New Roman" w:hAnsi="Times New Roman" w:cs="Times New Roman"/>
        </w:rPr>
      </w:pPr>
      <w:r w:rsidRPr="00966EE3">
        <w:rPr>
          <w:rFonts w:ascii="Times New Roman" w:hAnsi="Times New Roman" w:cs="Times New Roman"/>
        </w:rPr>
        <w:t>умения публично выступать;</w:t>
      </w:r>
    </w:p>
    <w:p w:rsidR="00A50B3E" w:rsidRPr="00966EE3" w:rsidRDefault="00A50B3E" w:rsidP="0053159E">
      <w:pPr>
        <w:numPr>
          <w:ilvl w:val="0"/>
          <w:numId w:val="88"/>
        </w:numPr>
        <w:tabs>
          <w:tab w:val="left" w:pos="375"/>
        </w:tabs>
        <w:ind w:firstLine="284"/>
        <w:jc w:val="both"/>
        <w:rPr>
          <w:rFonts w:ascii="Times New Roman" w:hAnsi="Times New Roman" w:cs="Times New Roman"/>
        </w:rPr>
      </w:pPr>
      <w:r w:rsidRPr="00966EE3">
        <w:rPr>
          <w:rFonts w:ascii="Times New Roman" w:hAnsi="Times New Roman" w:cs="Times New Roman"/>
        </w:rPr>
        <w:t>критического мышления.</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Проект</w:t>
      </w:r>
      <w:r w:rsidRPr="00966EE3">
        <w:rPr>
          <w:rFonts w:ascii="Times New Roman" w:hAnsi="Times New Roman" w:cs="Times New Roman"/>
        </w:rPr>
        <w:t xml:space="preserve"> - одна из форм исследовательской работы; совокупность приемов, операций, которые помогают овладеть определенной областью практических или теоретических знаний в той или иной деятельности; совокупность документов (расчетов, чертежей, и др.) для создания какого-либо продукта (сооружения, изделия и т.д.)</w:t>
      </w:r>
      <w:bookmarkStart w:id="32" w:name="bookmark0"/>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Типология проектной деятельности</w:t>
      </w:r>
      <w:bookmarkEnd w:id="32"/>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Существуют различные подходы к определению</w:t>
      </w:r>
      <w:r w:rsidRPr="00966EE3">
        <w:rPr>
          <w:rStyle w:val="afffffff2"/>
          <w:rFonts w:eastAsia="Arial Unicode MS"/>
          <w:sz w:val="24"/>
          <w:szCs w:val="24"/>
        </w:rPr>
        <w:t xml:space="preserve"> типов учебных проектов,</w:t>
      </w:r>
      <w:r w:rsidRPr="00966EE3">
        <w:rPr>
          <w:rFonts w:ascii="Times New Roman" w:hAnsi="Times New Roman" w:cs="Times New Roman"/>
        </w:rPr>
        <w:t xml:space="preserve"> которые выделяются по различным основаниям: по содержанию, по организационной форме, по времени, затраченному на выполнение, по характеру контактов, по виду деятельности учащегося</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По содержанию:</w:t>
      </w:r>
    </w:p>
    <w:p w:rsidR="00A50B3E" w:rsidRPr="00966EE3" w:rsidRDefault="00A50B3E" w:rsidP="00564725">
      <w:pPr>
        <w:numPr>
          <w:ilvl w:val="0"/>
          <w:numId w:val="89"/>
        </w:numPr>
        <w:tabs>
          <w:tab w:val="left" w:pos="193"/>
          <w:tab w:val="left" w:pos="709"/>
        </w:tabs>
        <w:ind w:firstLine="284"/>
        <w:jc w:val="both"/>
        <w:rPr>
          <w:rFonts w:ascii="Times New Roman" w:hAnsi="Times New Roman" w:cs="Times New Roman"/>
        </w:rPr>
      </w:pPr>
      <w:r w:rsidRPr="00966EE3">
        <w:rPr>
          <w:rStyle w:val="afffffff2"/>
          <w:rFonts w:eastAsia="Arial Unicode MS"/>
          <w:b w:val="0"/>
          <w:sz w:val="24"/>
          <w:szCs w:val="24"/>
        </w:rPr>
        <w:t>Монопредметный проект:</w:t>
      </w:r>
      <w:r w:rsidRPr="00966EE3">
        <w:rPr>
          <w:rFonts w:ascii="Times New Roman" w:hAnsi="Times New Roman" w:cs="Times New Roman"/>
          <w:b/>
        </w:rPr>
        <w:t xml:space="preserve"> </w:t>
      </w:r>
      <w:r w:rsidRPr="00966EE3">
        <w:rPr>
          <w:rFonts w:ascii="Times New Roman" w:hAnsi="Times New Roman" w:cs="Times New Roman"/>
        </w:rPr>
        <w:t>проект по одному учебному предмету.</w:t>
      </w:r>
    </w:p>
    <w:p w:rsidR="00A50B3E" w:rsidRPr="00966EE3" w:rsidRDefault="00A50B3E" w:rsidP="00564725">
      <w:pPr>
        <w:numPr>
          <w:ilvl w:val="0"/>
          <w:numId w:val="89"/>
        </w:numPr>
        <w:tabs>
          <w:tab w:val="left" w:pos="198"/>
          <w:tab w:val="left" w:pos="709"/>
        </w:tabs>
        <w:ind w:firstLine="284"/>
        <w:jc w:val="both"/>
        <w:rPr>
          <w:rFonts w:ascii="Times New Roman" w:hAnsi="Times New Roman" w:cs="Times New Roman"/>
        </w:rPr>
      </w:pPr>
      <w:r w:rsidRPr="00966EE3">
        <w:rPr>
          <w:rStyle w:val="afffffff2"/>
          <w:rFonts w:eastAsia="Arial Unicode MS"/>
          <w:b w:val="0"/>
          <w:sz w:val="24"/>
          <w:szCs w:val="24"/>
        </w:rPr>
        <w:t>Межпредметный проект:</w:t>
      </w:r>
      <w:r w:rsidRPr="00966EE3">
        <w:rPr>
          <w:rFonts w:ascii="Times New Roman" w:hAnsi="Times New Roman" w:cs="Times New Roman"/>
        </w:rPr>
        <w:t xml:space="preserve"> проект, объединяющий несколько предметных областей.</w:t>
      </w:r>
    </w:p>
    <w:p w:rsidR="00A50B3E" w:rsidRPr="00966EE3" w:rsidRDefault="00A50B3E" w:rsidP="00564725">
      <w:pPr>
        <w:tabs>
          <w:tab w:val="left" w:pos="198"/>
          <w:tab w:val="left" w:pos="709"/>
        </w:tabs>
        <w:ind w:firstLine="284"/>
        <w:jc w:val="both"/>
        <w:rPr>
          <w:rFonts w:ascii="Times New Roman" w:hAnsi="Times New Roman" w:cs="Times New Roman"/>
          <w:b/>
        </w:rPr>
      </w:pPr>
      <w:r w:rsidRPr="00966EE3">
        <w:rPr>
          <w:rFonts w:ascii="Times New Roman" w:hAnsi="Times New Roman" w:cs="Times New Roman"/>
          <w:b/>
        </w:rPr>
        <w:t>По организационной форме</w:t>
      </w:r>
    </w:p>
    <w:p w:rsidR="00A50B3E" w:rsidRPr="00966EE3" w:rsidRDefault="00A50B3E" w:rsidP="00564725">
      <w:pPr>
        <w:numPr>
          <w:ilvl w:val="0"/>
          <w:numId w:val="90"/>
        </w:numPr>
        <w:tabs>
          <w:tab w:val="left" w:pos="198"/>
          <w:tab w:val="left" w:pos="709"/>
        </w:tabs>
        <w:ind w:left="0" w:firstLine="284"/>
        <w:jc w:val="both"/>
        <w:rPr>
          <w:rFonts w:ascii="Times New Roman" w:hAnsi="Times New Roman" w:cs="Times New Roman"/>
        </w:rPr>
      </w:pPr>
      <w:r w:rsidRPr="00966EE3">
        <w:rPr>
          <w:rStyle w:val="afffffff2"/>
          <w:rFonts w:eastAsia="Arial Unicode MS"/>
          <w:b w:val="0"/>
          <w:sz w:val="24"/>
          <w:szCs w:val="24"/>
        </w:rPr>
        <w:t>Индивидуальный проект</w:t>
      </w:r>
      <w:r w:rsidRPr="00966EE3">
        <w:rPr>
          <w:rStyle w:val="afffffff2"/>
          <w:rFonts w:eastAsia="Arial Unicode MS"/>
          <w:sz w:val="24"/>
          <w:szCs w:val="24"/>
        </w:rPr>
        <w:t>:</w:t>
      </w:r>
      <w:r w:rsidRPr="00966EE3">
        <w:rPr>
          <w:rFonts w:ascii="Times New Roman" w:hAnsi="Times New Roman" w:cs="Times New Roman"/>
        </w:rPr>
        <w:t xml:space="preserve"> проект, выполняемый одним учащимся.</w:t>
      </w:r>
    </w:p>
    <w:p w:rsidR="00A50B3E" w:rsidRPr="00564725" w:rsidRDefault="00A50B3E" w:rsidP="00564725">
      <w:pPr>
        <w:numPr>
          <w:ilvl w:val="0"/>
          <w:numId w:val="90"/>
        </w:numPr>
        <w:tabs>
          <w:tab w:val="left" w:pos="198"/>
          <w:tab w:val="left" w:pos="709"/>
        </w:tabs>
        <w:ind w:left="0" w:firstLine="284"/>
        <w:jc w:val="both"/>
        <w:rPr>
          <w:rStyle w:val="afffffff2"/>
          <w:rFonts w:eastAsia="Arial Unicode MS"/>
          <w:sz w:val="24"/>
          <w:szCs w:val="24"/>
        </w:rPr>
      </w:pPr>
      <w:r w:rsidRPr="00966EE3">
        <w:rPr>
          <w:rStyle w:val="afffffff2"/>
          <w:rFonts w:eastAsia="Arial Unicode MS"/>
          <w:b w:val="0"/>
          <w:sz w:val="24"/>
          <w:szCs w:val="24"/>
        </w:rPr>
        <w:t>Парный проект</w:t>
      </w:r>
      <w:r w:rsidRPr="00564725">
        <w:rPr>
          <w:rStyle w:val="afffffff2"/>
          <w:rFonts w:eastAsia="Arial Unicode MS"/>
          <w:b w:val="0"/>
          <w:sz w:val="24"/>
          <w:szCs w:val="24"/>
        </w:rPr>
        <w:t>:</w:t>
      </w:r>
      <w:r w:rsidRPr="00564725">
        <w:rPr>
          <w:rStyle w:val="afffffff2"/>
          <w:rFonts w:eastAsia="Arial Unicode MS"/>
          <w:sz w:val="24"/>
          <w:szCs w:val="24"/>
        </w:rPr>
        <w:t xml:space="preserve"> выполняется двумя обучающимися.</w:t>
      </w:r>
    </w:p>
    <w:p w:rsidR="00A50B3E" w:rsidRPr="00564725" w:rsidRDefault="00A50B3E" w:rsidP="00564725">
      <w:pPr>
        <w:numPr>
          <w:ilvl w:val="0"/>
          <w:numId w:val="90"/>
        </w:numPr>
        <w:tabs>
          <w:tab w:val="left" w:pos="198"/>
          <w:tab w:val="left" w:pos="709"/>
        </w:tabs>
        <w:ind w:left="0" w:firstLine="284"/>
        <w:jc w:val="both"/>
        <w:rPr>
          <w:rStyle w:val="afffffff2"/>
          <w:rFonts w:eastAsia="Arial Unicode MS"/>
          <w:sz w:val="24"/>
          <w:szCs w:val="24"/>
        </w:rPr>
      </w:pPr>
      <w:r w:rsidRPr="00966EE3">
        <w:rPr>
          <w:rStyle w:val="afffffff2"/>
          <w:rFonts w:eastAsia="Arial Unicode MS"/>
          <w:b w:val="0"/>
          <w:sz w:val="24"/>
          <w:szCs w:val="24"/>
        </w:rPr>
        <w:t>Групповой проект:</w:t>
      </w:r>
      <w:r w:rsidRPr="00564725">
        <w:rPr>
          <w:rStyle w:val="afffffff2"/>
          <w:rFonts w:eastAsia="Arial Unicode MS"/>
          <w:sz w:val="24"/>
          <w:szCs w:val="24"/>
        </w:rPr>
        <w:t xml:space="preserve"> проект, выполняемый группой (группами) обучающихся.</w:t>
      </w:r>
    </w:p>
    <w:p w:rsidR="00A50B3E" w:rsidRPr="00966EE3" w:rsidRDefault="00A50B3E" w:rsidP="00564725">
      <w:pPr>
        <w:pStyle w:val="41"/>
        <w:shd w:val="clear" w:color="auto" w:fill="auto"/>
        <w:tabs>
          <w:tab w:val="left" w:pos="709"/>
        </w:tabs>
        <w:spacing w:before="0" w:line="240" w:lineRule="auto"/>
        <w:ind w:firstLine="284"/>
        <w:rPr>
          <w:i w:val="0"/>
          <w:sz w:val="24"/>
          <w:szCs w:val="24"/>
        </w:rPr>
      </w:pPr>
      <w:r w:rsidRPr="00966EE3">
        <w:rPr>
          <w:i w:val="0"/>
          <w:sz w:val="24"/>
          <w:szCs w:val="24"/>
        </w:rPr>
        <w:t xml:space="preserve">По времени выполнения </w:t>
      </w:r>
    </w:p>
    <w:p w:rsidR="00A50B3E" w:rsidRPr="00966EE3" w:rsidRDefault="00A50B3E" w:rsidP="00564725">
      <w:pPr>
        <w:pStyle w:val="41"/>
        <w:numPr>
          <w:ilvl w:val="0"/>
          <w:numId w:val="91"/>
        </w:numPr>
        <w:shd w:val="clear" w:color="auto" w:fill="auto"/>
        <w:tabs>
          <w:tab w:val="left" w:pos="709"/>
        </w:tabs>
        <w:spacing w:before="0" w:line="240" w:lineRule="auto"/>
        <w:ind w:left="0" w:firstLine="284"/>
        <w:rPr>
          <w:rStyle w:val="4fd"/>
          <w:i w:val="0"/>
          <w:sz w:val="24"/>
          <w:szCs w:val="24"/>
        </w:rPr>
      </w:pPr>
      <w:r w:rsidRPr="00966EE3">
        <w:rPr>
          <w:b/>
          <w:i w:val="0"/>
          <w:sz w:val="24"/>
          <w:szCs w:val="24"/>
        </w:rPr>
        <w:t>Мини - проект:</w:t>
      </w:r>
      <w:r w:rsidRPr="00966EE3">
        <w:rPr>
          <w:rStyle w:val="4fd"/>
          <w:i w:val="0"/>
          <w:sz w:val="24"/>
          <w:szCs w:val="24"/>
        </w:rPr>
        <w:t xml:space="preserve"> один урок </w:t>
      </w:r>
    </w:p>
    <w:p w:rsidR="00A50B3E" w:rsidRPr="00966EE3" w:rsidRDefault="00A50B3E" w:rsidP="00564725">
      <w:pPr>
        <w:pStyle w:val="41"/>
        <w:numPr>
          <w:ilvl w:val="0"/>
          <w:numId w:val="91"/>
        </w:numPr>
        <w:shd w:val="clear" w:color="auto" w:fill="auto"/>
        <w:tabs>
          <w:tab w:val="left" w:pos="709"/>
        </w:tabs>
        <w:spacing w:before="0" w:line="240" w:lineRule="auto"/>
        <w:ind w:left="0" w:firstLine="284"/>
        <w:rPr>
          <w:rStyle w:val="4fd"/>
          <w:i w:val="0"/>
          <w:sz w:val="24"/>
          <w:szCs w:val="24"/>
        </w:rPr>
      </w:pPr>
      <w:r w:rsidRPr="00966EE3">
        <w:rPr>
          <w:b/>
          <w:i w:val="0"/>
          <w:sz w:val="24"/>
          <w:szCs w:val="24"/>
        </w:rPr>
        <w:t>Кратковременный:</w:t>
      </w:r>
      <w:r w:rsidRPr="00966EE3">
        <w:rPr>
          <w:rStyle w:val="4fd"/>
          <w:b w:val="0"/>
          <w:i w:val="0"/>
          <w:sz w:val="24"/>
          <w:szCs w:val="24"/>
        </w:rPr>
        <w:t xml:space="preserve"> </w:t>
      </w:r>
      <w:r w:rsidRPr="00966EE3">
        <w:rPr>
          <w:rStyle w:val="4fd"/>
          <w:i w:val="0"/>
          <w:sz w:val="24"/>
          <w:szCs w:val="24"/>
        </w:rPr>
        <w:t xml:space="preserve">несколько уроков. </w:t>
      </w:r>
    </w:p>
    <w:p w:rsidR="00A50B3E" w:rsidRPr="00966EE3" w:rsidRDefault="00A50B3E" w:rsidP="00564725">
      <w:pPr>
        <w:pStyle w:val="41"/>
        <w:numPr>
          <w:ilvl w:val="0"/>
          <w:numId w:val="91"/>
        </w:numPr>
        <w:shd w:val="clear" w:color="auto" w:fill="auto"/>
        <w:tabs>
          <w:tab w:val="left" w:pos="709"/>
        </w:tabs>
        <w:spacing w:before="0" w:line="240" w:lineRule="auto"/>
        <w:ind w:left="0" w:firstLine="284"/>
        <w:rPr>
          <w:i w:val="0"/>
          <w:sz w:val="24"/>
          <w:szCs w:val="24"/>
        </w:rPr>
      </w:pPr>
      <w:r w:rsidRPr="00966EE3">
        <w:rPr>
          <w:b/>
          <w:i w:val="0"/>
          <w:sz w:val="24"/>
          <w:szCs w:val="24"/>
        </w:rPr>
        <w:t>Долговременный:</w:t>
      </w:r>
      <w:r w:rsidRPr="00966EE3">
        <w:rPr>
          <w:rStyle w:val="4fd"/>
          <w:i w:val="0"/>
          <w:sz w:val="24"/>
          <w:szCs w:val="24"/>
        </w:rPr>
        <w:t xml:space="preserve"> от недели до года и более</w:t>
      </w:r>
    </w:p>
    <w:p w:rsidR="00A50B3E" w:rsidRPr="00966EE3" w:rsidRDefault="00A50B3E" w:rsidP="00564725">
      <w:pPr>
        <w:pStyle w:val="41"/>
        <w:shd w:val="clear" w:color="auto" w:fill="auto"/>
        <w:tabs>
          <w:tab w:val="left" w:pos="709"/>
        </w:tabs>
        <w:spacing w:before="0" w:line="240" w:lineRule="auto"/>
        <w:ind w:firstLine="284"/>
        <w:rPr>
          <w:i w:val="0"/>
          <w:sz w:val="24"/>
          <w:szCs w:val="24"/>
        </w:rPr>
      </w:pPr>
      <w:r w:rsidRPr="00966EE3">
        <w:rPr>
          <w:i w:val="0"/>
          <w:sz w:val="24"/>
          <w:szCs w:val="24"/>
        </w:rPr>
        <w:t xml:space="preserve">По характеру контактов </w:t>
      </w:r>
    </w:p>
    <w:p w:rsidR="00A50B3E" w:rsidRPr="00966EE3" w:rsidRDefault="00A50B3E" w:rsidP="00564725">
      <w:pPr>
        <w:pStyle w:val="41"/>
        <w:numPr>
          <w:ilvl w:val="0"/>
          <w:numId w:val="92"/>
        </w:numPr>
        <w:shd w:val="clear" w:color="auto" w:fill="auto"/>
        <w:tabs>
          <w:tab w:val="left" w:pos="709"/>
        </w:tabs>
        <w:spacing w:before="0" w:line="240" w:lineRule="auto"/>
        <w:ind w:left="0" w:firstLine="284"/>
        <w:rPr>
          <w:rStyle w:val="4fd"/>
          <w:b w:val="0"/>
          <w:i w:val="0"/>
          <w:sz w:val="24"/>
          <w:szCs w:val="24"/>
        </w:rPr>
      </w:pPr>
      <w:r w:rsidRPr="00966EE3">
        <w:rPr>
          <w:b/>
          <w:i w:val="0"/>
          <w:sz w:val="24"/>
          <w:szCs w:val="24"/>
        </w:rPr>
        <w:t>Внутренний</w:t>
      </w:r>
      <w:r w:rsidRPr="00966EE3">
        <w:rPr>
          <w:rStyle w:val="4fd"/>
          <w:b w:val="0"/>
          <w:i w:val="0"/>
          <w:sz w:val="24"/>
          <w:szCs w:val="24"/>
        </w:rPr>
        <w:t xml:space="preserve"> </w:t>
      </w:r>
      <w:r w:rsidRPr="00966EE3">
        <w:rPr>
          <w:rStyle w:val="4fd"/>
          <w:i w:val="0"/>
          <w:sz w:val="24"/>
          <w:szCs w:val="24"/>
        </w:rPr>
        <w:t>(региональный).</w:t>
      </w:r>
      <w:r w:rsidRPr="00966EE3">
        <w:rPr>
          <w:rStyle w:val="4fd"/>
          <w:b w:val="0"/>
          <w:i w:val="0"/>
          <w:sz w:val="24"/>
          <w:szCs w:val="24"/>
        </w:rPr>
        <w:t xml:space="preserve"> </w:t>
      </w:r>
    </w:p>
    <w:p w:rsidR="00C6592D" w:rsidRPr="00966EE3" w:rsidRDefault="00A50B3E" w:rsidP="00564725">
      <w:pPr>
        <w:pStyle w:val="41"/>
        <w:numPr>
          <w:ilvl w:val="0"/>
          <w:numId w:val="92"/>
        </w:numPr>
        <w:shd w:val="clear" w:color="auto" w:fill="auto"/>
        <w:tabs>
          <w:tab w:val="left" w:pos="709"/>
        </w:tabs>
        <w:spacing w:before="0" w:line="240" w:lineRule="auto"/>
        <w:ind w:left="0" w:firstLine="284"/>
        <w:rPr>
          <w:i w:val="0"/>
          <w:sz w:val="24"/>
          <w:szCs w:val="24"/>
        </w:rPr>
      </w:pPr>
      <w:r w:rsidRPr="00966EE3">
        <w:rPr>
          <w:b/>
          <w:i w:val="0"/>
          <w:sz w:val="24"/>
          <w:szCs w:val="24"/>
        </w:rPr>
        <w:t>Международный</w:t>
      </w:r>
      <w:r w:rsidRPr="00966EE3">
        <w:rPr>
          <w:i w:val="0"/>
          <w:sz w:val="24"/>
          <w:szCs w:val="24"/>
        </w:rPr>
        <w:t>.</w:t>
      </w:r>
    </w:p>
    <w:p w:rsidR="00564725" w:rsidRDefault="00564725" w:rsidP="00564725">
      <w:pPr>
        <w:tabs>
          <w:tab w:val="left" w:pos="709"/>
        </w:tabs>
        <w:ind w:firstLine="284"/>
        <w:jc w:val="both"/>
        <w:rPr>
          <w:rFonts w:ascii="Times New Roman" w:hAnsi="Times New Roman" w:cs="Times New Roman"/>
        </w:rPr>
      </w:pPr>
    </w:p>
    <w:p w:rsidR="00564725" w:rsidRDefault="00564725" w:rsidP="00564725">
      <w:pPr>
        <w:tabs>
          <w:tab w:val="left" w:pos="709"/>
        </w:tabs>
        <w:ind w:firstLine="284"/>
        <w:jc w:val="both"/>
        <w:rPr>
          <w:rFonts w:ascii="Times New Roman" w:hAnsi="Times New Roman" w:cs="Times New Roman"/>
        </w:rPr>
      </w:pPr>
    </w:p>
    <w:p w:rsidR="00564725" w:rsidRDefault="00564725" w:rsidP="00564725">
      <w:pPr>
        <w:tabs>
          <w:tab w:val="left" w:pos="709"/>
        </w:tabs>
        <w:ind w:firstLine="284"/>
        <w:jc w:val="both"/>
        <w:rPr>
          <w:rFonts w:ascii="Times New Roman" w:hAnsi="Times New Roman" w:cs="Times New Roman"/>
        </w:rPr>
      </w:pPr>
    </w:p>
    <w:p w:rsidR="00564725" w:rsidRDefault="00564725" w:rsidP="00564725">
      <w:pPr>
        <w:tabs>
          <w:tab w:val="left" w:pos="709"/>
        </w:tabs>
        <w:ind w:firstLine="284"/>
        <w:jc w:val="both"/>
        <w:rPr>
          <w:rFonts w:ascii="Times New Roman" w:hAnsi="Times New Roman" w:cs="Times New Roman"/>
        </w:rPr>
      </w:pPr>
    </w:p>
    <w:p w:rsidR="00A50B3E" w:rsidRPr="00966EE3" w:rsidRDefault="00A50B3E" w:rsidP="00564725">
      <w:pPr>
        <w:tabs>
          <w:tab w:val="left" w:pos="709"/>
        </w:tabs>
        <w:ind w:firstLine="284"/>
        <w:jc w:val="both"/>
        <w:rPr>
          <w:rStyle w:val="afffffff2"/>
          <w:rFonts w:eastAsia="Arial Unicode MS"/>
          <w:sz w:val="24"/>
          <w:szCs w:val="24"/>
        </w:rPr>
      </w:pPr>
      <w:r w:rsidRPr="00966EE3">
        <w:rPr>
          <w:rFonts w:ascii="Times New Roman" w:hAnsi="Times New Roman" w:cs="Times New Roman"/>
        </w:rPr>
        <w:lastRenderedPageBreak/>
        <w:t>Особый интерес представляет собой классификация</w:t>
      </w:r>
      <w:r w:rsidRPr="00966EE3">
        <w:rPr>
          <w:rStyle w:val="afffffff2"/>
          <w:rFonts w:eastAsia="Arial Unicode MS"/>
          <w:sz w:val="24"/>
          <w:szCs w:val="24"/>
        </w:rPr>
        <w:t xml:space="preserve"> проектов по ведущему виду деятельности:</w:t>
      </w:r>
    </w:p>
    <w:tbl>
      <w:tblPr>
        <w:tblStyle w:val="afffffff4"/>
        <w:tblW w:w="0" w:type="auto"/>
        <w:tblLook w:val="04A0"/>
      </w:tblPr>
      <w:tblGrid>
        <w:gridCol w:w="4820"/>
        <w:gridCol w:w="4750"/>
      </w:tblGrid>
      <w:tr w:rsidR="00A50B3E" w:rsidRPr="00966EE3" w:rsidTr="00A50B3E">
        <w:tc>
          <w:tcPr>
            <w:tcW w:w="4941" w:type="dxa"/>
          </w:tcPr>
          <w:p w:rsidR="00A50B3E" w:rsidRPr="00966EE3" w:rsidRDefault="00A50B3E" w:rsidP="0053159E">
            <w:pPr>
              <w:pStyle w:val="41"/>
              <w:shd w:val="clear" w:color="auto" w:fill="auto"/>
              <w:spacing w:before="0" w:line="240" w:lineRule="auto"/>
              <w:ind w:firstLine="284"/>
              <w:rPr>
                <w:i w:val="0"/>
                <w:sz w:val="24"/>
                <w:szCs w:val="24"/>
              </w:rPr>
            </w:pPr>
            <w:r w:rsidRPr="00966EE3">
              <w:rPr>
                <w:i w:val="0"/>
                <w:sz w:val="24"/>
                <w:szCs w:val="24"/>
              </w:rPr>
              <w:t>Исследовательские проекты</w:t>
            </w:r>
          </w:p>
          <w:p w:rsidR="00A50B3E" w:rsidRPr="00966EE3" w:rsidRDefault="00A50B3E" w:rsidP="0053159E">
            <w:pPr>
              <w:ind w:firstLine="284"/>
              <w:jc w:val="both"/>
              <w:rPr>
                <w:rStyle w:val="afffffff2"/>
                <w:rFonts w:eastAsia="Arial Unicode MS"/>
                <w:sz w:val="24"/>
                <w:szCs w:val="24"/>
              </w:rPr>
            </w:pPr>
          </w:p>
        </w:tc>
        <w:tc>
          <w:tcPr>
            <w:tcW w:w="4942" w:type="dxa"/>
          </w:tcPr>
          <w:p w:rsidR="00A50B3E" w:rsidRPr="00966EE3" w:rsidRDefault="00A50B3E" w:rsidP="0053159E">
            <w:pPr>
              <w:ind w:firstLine="284"/>
              <w:jc w:val="both"/>
              <w:rPr>
                <w:rStyle w:val="afffffff2"/>
                <w:rFonts w:eastAsia="Arial Unicode MS"/>
                <w:sz w:val="24"/>
                <w:szCs w:val="24"/>
              </w:rPr>
            </w:pPr>
            <w:r w:rsidRPr="00966EE3">
              <w:rPr>
                <w:rFonts w:ascii="Times New Roman" w:hAnsi="Times New Roman" w:cs="Times New Roman"/>
              </w:rPr>
              <w:t>Предполагают доказательство или опровержение какой либо гипотезы, проведение экспериментов, научное описание изучаемых явлений</w:t>
            </w:r>
          </w:p>
        </w:tc>
      </w:tr>
      <w:tr w:rsidR="00A50B3E" w:rsidRPr="00966EE3" w:rsidTr="00A50B3E">
        <w:tc>
          <w:tcPr>
            <w:tcW w:w="4941" w:type="dxa"/>
          </w:tcPr>
          <w:p w:rsidR="00A50B3E" w:rsidRPr="00966EE3" w:rsidRDefault="00A50B3E" w:rsidP="0053159E">
            <w:pPr>
              <w:pStyle w:val="41"/>
              <w:shd w:val="clear" w:color="auto" w:fill="auto"/>
              <w:spacing w:before="0" w:line="240" w:lineRule="auto"/>
              <w:ind w:firstLine="284"/>
              <w:rPr>
                <w:i w:val="0"/>
                <w:sz w:val="24"/>
                <w:szCs w:val="24"/>
              </w:rPr>
            </w:pPr>
            <w:r w:rsidRPr="00966EE3">
              <w:rPr>
                <w:i w:val="0"/>
                <w:sz w:val="24"/>
                <w:szCs w:val="24"/>
              </w:rPr>
              <w:t>Практико-ориентированные проекты</w:t>
            </w:r>
          </w:p>
          <w:p w:rsidR="00A50B3E" w:rsidRPr="00966EE3" w:rsidRDefault="00A50B3E" w:rsidP="0053159E">
            <w:pPr>
              <w:ind w:firstLine="284"/>
              <w:jc w:val="both"/>
              <w:rPr>
                <w:rStyle w:val="afffffff2"/>
                <w:rFonts w:eastAsia="Arial Unicode MS"/>
                <w:sz w:val="24"/>
                <w:szCs w:val="24"/>
              </w:rPr>
            </w:pPr>
          </w:p>
        </w:tc>
        <w:tc>
          <w:tcPr>
            <w:tcW w:w="4942" w:type="dxa"/>
          </w:tcPr>
          <w:p w:rsidR="00A50B3E" w:rsidRPr="00966EE3" w:rsidRDefault="00A50B3E" w:rsidP="0053159E">
            <w:pPr>
              <w:ind w:firstLine="284"/>
              <w:jc w:val="both"/>
              <w:rPr>
                <w:rStyle w:val="afffffff2"/>
                <w:rFonts w:eastAsia="Arial Unicode MS"/>
                <w:b w:val="0"/>
                <w:bCs w:val="0"/>
                <w:sz w:val="24"/>
                <w:szCs w:val="24"/>
              </w:rPr>
            </w:pPr>
            <w:r w:rsidRPr="00966EE3">
              <w:rPr>
                <w:rFonts w:ascii="Times New Roman" w:hAnsi="Times New Roman" w:cs="Times New Roman"/>
              </w:rPr>
              <w:t xml:space="preserve">Направлены на решение практических задач, результат выполнения проекта – конкретный полезный предмет, модель, учебное пособие </w:t>
            </w:r>
          </w:p>
        </w:tc>
      </w:tr>
      <w:tr w:rsidR="00A50B3E" w:rsidRPr="00966EE3" w:rsidTr="00A50B3E">
        <w:tc>
          <w:tcPr>
            <w:tcW w:w="4941" w:type="dxa"/>
          </w:tcPr>
          <w:p w:rsidR="00A50B3E" w:rsidRPr="00966EE3" w:rsidRDefault="00A50B3E" w:rsidP="0053159E">
            <w:pPr>
              <w:pStyle w:val="41"/>
              <w:shd w:val="clear" w:color="auto" w:fill="auto"/>
              <w:spacing w:before="0" w:line="240" w:lineRule="auto"/>
              <w:ind w:firstLine="284"/>
              <w:rPr>
                <w:i w:val="0"/>
                <w:sz w:val="24"/>
                <w:szCs w:val="24"/>
              </w:rPr>
            </w:pPr>
            <w:r w:rsidRPr="00966EE3">
              <w:rPr>
                <w:i w:val="0"/>
                <w:sz w:val="24"/>
                <w:szCs w:val="24"/>
              </w:rPr>
              <w:t>Информационные проекты</w:t>
            </w:r>
          </w:p>
          <w:p w:rsidR="00A50B3E" w:rsidRPr="00966EE3" w:rsidRDefault="00A50B3E" w:rsidP="0053159E">
            <w:pPr>
              <w:ind w:firstLine="284"/>
              <w:jc w:val="both"/>
              <w:rPr>
                <w:rStyle w:val="afffffff2"/>
                <w:rFonts w:eastAsia="Arial Unicode MS"/>
                <w:sz w:val="24"/>
                <w:szCs w:val="24"/>
              </w:rPr>
            </w:pPr>
          </w:p>
        </w:tc>
        <w:tc>
          <w:tcPr>
            <w:tcW w:w="4942" w:type="dxa"/>
          </w:tcPr>
          <w:p w:rsidR="00A50B3E" w:rsidRPr="00966EE3" w:rsidRDefault="00A50B3E" w:rsidP="0053159E">
            <w:pPr>
              <w:ind w:firstLine="284"/>
              <w:jc w:val="both"/>
              <w:rPr>
                <w:rStyle w:val="afffffff2"/>
                <w:rFonts w:eastAsia="Arial Unicode MS"/>
                <w:sz w:val="24"/>
                <w:szCs w:val="24"/>
              </w:rPr>
            </w:pPr>
            <w:r w:rsidRPr="00966EE3">
              <w:rPr>
                <w:rFonts w:ascii="Times New Roman" w:hAnsi="Times New Roman" w:cs="Times New Roman"/>
              </w:rPr>
              <w:t>Направлены на сбор информации о каком-либо предмете или явлении (например проведение опроса школьников для публикации в школьной газете и т .п</w:t>
            </w:r>
          </w:p>
        </w:tc>
      </w:tr>
      <w:tr w:rsidR="00A50B3E" w:rsidRPr="00966EE3" w:rsidTr="00A50B3E">
        <w:tc>
          <w:tcPr>
            <w:tcW w:w="4941" w:type="dxa"/>
          </w:tcPr>
          <w:p w:rsidR="00A50B3E" w:rsidRPr="00966EE3" w:rsidRDefault="00A50B3E" w:rsidP="0053159E">
            <w:pPr>
              <w:pStyle w:val="41"/>
              <w:shd w:val="clear" w:color="auto" w:fill="auto"/>
              <w:spacing w:before="0" w:line="240" w:lineRule="auto"/>
              <w:ind w:firstLine="284"/>
              <w:rPr>
                <w:i w:val="0"/>
                <w:sz w:val="24"/>
                <w:szCs w:val="24"/>
              </w:rPr>
            </w:pPr>
            <w:r w:rsidRPr="00966EE3">
              <w:rPr>
                <w:i w:val="0"/>
                <w:sz w:val="24"/>
                <w:szCs w:val="24"/>
              </w:rPr>
              <w:t>Творческие проекты</w:t>
            </w:r>
          </w:p>
          <w:p w:rsidR="00A50B3E" w:rsidRPr="00966EE3" w:rsidRDefault="00A50B3E" w:rsidP="0053159E">
            <w:pPr>
              <w:ind w:firstLine="284"/>
              <w:jc w:val="both"/>
              <w:rPr>
                <w:rStyle w:val="afffffff2"/>
                <w:rFonts w:eastAsia="Arial Unicode MS"/>
                <w:sz w:val="24"/>
                <w:szCs w:val="24"/>
              </w:rPr>
            </w:pPr>
          </w:p>
        </w:tc>
        <w:tc>
          <w:tcPr>
            <w:tcW w:w="4942" w:type="dxa"/>
          </w:tcPr>
          <w:p w:rsidR="00A50B3E" w:rsidRPr="00966EE3" w:rsidRDefault="00A50B3E" w:rsidP="0053159E">
            <w:pPr>
              <w:ind w:firstLine="284"/>
              <w:jc w:val="both"/>
              <w:rPr>
                <w:rStyle w:val="afffffff2"/>
                <w:rFonts w:eastAsia="Arial Unicode MS"/>
                <w:b w:val="0"/>
                <w:bCs w:val="0"/>
                <w:sz w:val="24"/>
                <w:szCs w:val="24"/>
              </w:rPr>
            </w:pPr>
            <w:r w:rsidRPr="00966EE3">
              <w:rPr>
                <w:rFonts w:ascii="Times New Roman" w:hAnsi="Times New Roman" w:cs="Times New Roman"/>
              </w:rPr>
              <w:t>Результатом становится создание литературных произведений, произведения изобразительного или декоративно- прикладного искусства, видеофильмов</w:t>
            </w:r>
          </w:p>
        </w:tc>
      </w:tr>
      <w:tr w:rsidR="00A50B3E" w:rsidRPr="00966EE3" w:rsidTr="00A50B3E">
        <w:tc>
          <w:tcPr>
            <w:tcW w:w="4941" w:type="dxa"/>
          </w:tcPr>
          <w:p w:rsidR="00A50B3E" w:rsidRPr="00966EE3" w:rsidRDefault="00A50B3E" w:rsidP="0053159E">
            <w:pPr>
              <w:ind w:firstLine="284"/>
              <w:jc w:val="both"/>
              <w:rPr>
                <w:rStyle w:val="afffffff2"/>
                <w:rFonts w:eastAsia="Arial Unicode MS"/>
                <w:sz w:val="24"/>
                <w:szCs w:val="24"/>
              </w:rPr>
            </w:pPr>
            <w:r w:rsidRPr="00966EE3">
              <w:rPr>
                <w:rFonts w:ascii="Times New Roman" w:hAnsi="Times New Roman" w:cs="Times New Roman"/>
              </w:rPr>
              <w:t>Игровые проекты</w:t>
            </w:r>
          </w:p>
        </w:tc>
        <w:tc>
          <w:tcPr>
            <w:tcW w:w="4942" w:type="dxa"/>
          </w:tcPr>
          <w:p w:rsidR="00A50B3E" w:rsidRPr="00966EE3" w:rsidRDefault="00A50B3E" w:rsidP="0053159E">
            <w:pPr>
              <w:ind w:firstLine="284"/>
              <w:jc w:val="both"/>
              <w:rPr>
                <w:rStyle w:val="afffffff2"/>
                <w:rFonts w:eastAsia="Arial Unicode MS"/>
                <w:sz w:val="24"/>
                <w:szCs w:val="24"/>
              </w:rPr>
            </w:pPr>
            <w:r w:rsidRPr="00966EE3">
              <w:rPr>
                <w:rFonts w:ascii="Times New Roman" w:hAnsi="Times New Roman" w:cs="Times New Roman"/>
              </w:rPr>
              <w:t>Предполагают подготовку какого-либо мероприятия (викторины, состязания, экскурсии)</w:t>
            </w:r>
          </w:p>
        </w:tc>
      </w:tr>
    </w:tbl>
    <w:p w:rsidR="00A50B3E" w:rsidRPr="00966EE3" w:rsidRDefault="00A50B3E" w:rsidP="0053159E">
      <w:pPr>
        <w:ind w:firstLine="284"/>
        <w:jc w:val="both"/>
        <w:rPr>
          <w:rStyle w:val="afffffff2"/>
          <w:rFonts w:eastAsia="Arial Unicode MS"/>
          <w:sz w:val="24"/>
          <w:szCs w:val="24"/>
        </w:rPr>
      </w:pP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Специфика</w:t>
      </w:r>
      <w:r w:rsidRPr="00966EE3">
        <w:rPr>
          <w:rStyle w:val="afffffff2"/>
          <w:rFonts w:eastAsia="Arial Unicode MS"/>
          <w:sz w:val="24"/>
          <w:szCs w:val="24"/>
        </w:rPr>
        <w:t xml:space="preserve"> </w:t>
      </w:r>
      <w:r w:rsidRPr="00966EE3">
        <w:rPr>
          <w:rStyle w:val="afffffff2"/>
          <w:rFonts w:eastAsia="Arial Unicode MS"/>
          <w:b w:val="0"/>
          <w:sz w:val="24"/>
          <w:szCs w:val="24"/>
        </w:rPr>
        <w:t>проектной деятельности обучающихся</w:t>
      </w:r>
      <w:r w:rsidRPr="00966EE3">
        <w:rPr>
          <w:rFonts w:ascii="Times New Roman" w:hAnsi="Times New Roman" w:cs="Times New Roman"/>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Проектная деятельность обучающегося рассматривается с нескольких сторон:</w:t>
      </w:r>
    </w:p>
    <w:p w:rsidR="00A50B3E" w:rsidRPr="00966EE3" w:rsidRDefault="00A50B3E" w:rsidP="0053159E">
      <w:pPr>
        <w:numPr>
          <w:ilvl w:val="0"/>
          <w:numId w:val="93"/>
        </w:numPr>
        <w:tabs>
          <w:tab w:val="left" w:pos="918"/>
        </w:tabs>
        <w:ind w:left="0" w:firstLine="284"/>
        <w:jc w:val="both"/>
        <w:rPr>
          <w:rFonts w:ascii="Times New Roman" w:hAnsi="Times New Roman" w:cs="Times New Roman"/>
        </w:rPr>
      </w:pPr>
      <w:r w:rsidRPr="00966EE3">
        <w:rPr>
          <w:rStyle w:val="14"/>
          <w:rFonts w:eastAsia="Arial Unicode MS"/>
          <w:sz w:val="24"/>
          <w:szCs w:val="24"/>
        </w:rPr>
        <w:t>продукт как материализованный результат,</w:t>
      </w:r>
    </w:p>
    <w:p w:rsidR="00A50B3E" w:rsidRPr="00966EE3" w:rsidRDefault="00A50B3E" w:rsidP="0053159E">
      <w:pPr>
        <w:numPr>
          <w:ilvl w:val="0"/>
          <w:numId w:val="93"/>
        </w:numPr>
        <w:tabs>
          <w:tab w:val="left" w:pos="986"/>
        </w:tabs>
        <w:ind w:left="0" w:firstLine="284"/>
        <w:jc w:val="both"/>
        <w:rPr>
          <w:rFonts w:ascii="Times New Roman" w:hAnsi="Times New Roman" w:cs="Times New Roman"/>
        </w:rPr>
      </w:pPr>
      <w:r w:rsidRPr="00966EE3">
        <w:rPr>
          <w:rStyle w:val="14"/>
          <w:rFonts w:eastAsia="Arial Unicode MS"/>
          <w:sz w:val="24"/>
          <w:szCs w:val="24"/>
        </w:rPr>
        <w:t>процесс как работа по выполнению проекта,</w:t>
      </w:r>
    </w:p>
    <w:p w:rsidR="00A50B3E" w:rsidRPr="00966EE3" w:rsidRDefault="00A50B3E" w:rsidP="0053159E">
      <w:pPr>
        <w:numPr>
          <w:ilvl w:val="0"/>
          <w:numId w:val="93"/>
        </w:numPr>
        <w:ind w:left="0" w:firstLine="284"/>
        <w:jc w:val="both"/>
        <w:rPr>
          <w:rFonts w:ascii="Times New Roman" w:hAnsi="Times New Roman" w:cs="Times New Roman"/>
        </w:rPr>
      </w:pPr>
      <w:r w:rsidRPr="00966EE3">
        <w:rPr>
          <w:rStyle w:val="14"/>
          <w:rFonts w:eastAsia="Arial Unicode MS"/>
          <w:sz w:val="24"/>
          <w:szCs w:val="24"/>
        </w:rPr>
        <w:t>-защита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МОУ«Новоорловская СОШ», а также характеристики рабочей предметной программы.</w:t>
      </w:r>
    </w:p>
    <w:p w:rsidR="00A50B3E" w:rsidRPr="00966EE3" w:rsidRDefault="00A50B3E" w:rsidP="0053159E">
      <w:pPr>
        <w:ind w:firstLine="284"/>
        <w:jc w:val="both"/>
        <w:rPr>
          <w:rStyle w:val="14"/>
          <w:rFonts w:eastAsia="Arial Unicode MS"/>
          <w:sz w:val="24"/>
          <w:szCs w:val="24"/>
        </w:rPr>
      </w:pPr>
      <w:r w:rsidRPr="00966EE3">
        <w:rPr>
          <w:rFonts w:ascii="Times New Roman" w:hAnsi="Times New Roman" w:cs="Times New Roman"/>
        </w:rPr>
        <w:t xml:space="preserve">В ходе проектной работы обучающийся (автор проекта) </w:t>
      </w:r>
      <w:r w:rsidRPr="00966EE3">
        <w:rPr>
          <w:rStyle w:val="14"/>
          <w:rFonts w:eastAsia="Arial Unicode MS"/>
          <w:sz w:val="24"/>
          <w:szCs w:val="24"/>
        </w:rPr>
        <w:t>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Результаты (продукт) проектной деятельности.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Результатом (продуктом) проектной деятельности может быть любая из следующих работ:</w:t>
      </w:r>
    </w:p>
    <w:p w:rsidR="00A50B3E" w:rsidRPr="00966EE3" w:rsidRDefault="00A50B3E" w:rsidP="00564725">
      <w:pPr>
        <w:numPr>
          <w:ilvl w:val="0"/>
          <w:numId w:val="94"/>
        </w:numPr>
        <w:tabs>
          <w:tab w:val="left" w:pos="709"/>
        </w:tabs>
        <w:ind w:left="0" w:firstLine="284"/>
        <w:jc w:val="both"/>
        <w:rPr>
          <w:rFonts w:ascii="Times New Roman" w:hAnsi="Times New Roman" w:cs="Times New Roman"/>
        </w:rPr>
      </w:pPr>
      <w:r w:rsidRPr="00966EE3">
        <w:rPr>
          <w:rFonts w:ascii="Times New Roman" w:hAnsi="Times New Roman" w:cs="Times New Roman"/>
        </w:rPr>
        <w:t>письменная работа (эссе, реферат, аналитические материалы, обзорные материалы, отчеты о проведенных исследованиях, стендовый доклад и др.);</w:t>
      </w:r>
    </w:p>
    <w:p w:rsidR="00A50B3E" w:rsidRPr="00966EE3" w:rsidRDefault="00A50B3E" w:rsidP="00564725">
      <w:pPr>
        <w:numPr>
          <w:ilvl w:val="0"/>
          <w:numId w:val="94"/>
        </w:numPr>
        <w:tabs>
          <w:tab w:val="left" w:pos="709"/>
        </w:tabs>
        <w:ind w:left="0" w:firstLine="284"/>
        <w:jc w:val="both"/>
        <w:rPr>
          <w:rFonts w:ascii="Times New Roman" w:hAnsi="Times New Roman" w:cs="Times New Roman"/>
        </w:rPr>
      </w:pPr>
      <w:r w:rsidRPr="00966EE3">
        <w:rPr>
          <w:rFonts w:ascii="Times New Roman" w:hAnsi="Times New Roman" w:cs="Times New Roman"/>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50B3E" w:rsidRPr="00966EE3" w:rsidRDefault="00A50B3E" w:rsidP="00564725">
      <w:pPr>
        <w:numPr>
          <w:ilvl w:val="0"/>
          <w:numId w:val="94"/>
        </w:numPr>
        <w:tabs>
          <w:tab w:val="left" w:pos="709"/>
        </w:tabs>
        <w:ind w:left="0" w:firstLine="284"/>
        <w:jc w:val="both"/>
        <w:rPr>
          <w:rFonts w:ascii="Times New Roman" w:hAnsi="Times New Roman" w:cs="Times New Roman"/>
        </w:rPr>
      </w:pPr>
      <w:r w:rsidRPr="00966EE3">
        <w:rPr>
          <w:rFonts w:ascii="Times New Roman" w:hAnsi="Times New Roman" w:cs="Times New Roman"/>
        </w:rPr>
        <w:t>материальный объект, макет, иное конструкторское изделие;</w:t>
      </w:r>
    </w:p>
    <w:p w:rsidR="00A50B3E" w:rsidRPr="00966EE3" w:rsidRDefault="00A50B3E" w:rsidP="00564725">
      <w:pPr>
        <w:numPr>
          <w:ilvl w:val="0"/>
          <w:numId w:val="94"/>
        </w:numPr>
        <w:tabs>
          <w:tab w:val="left" w:pos="709"/>
          <w:tab w:val="left" w:pos="1218"/>
        </w:tabs>
        <w:ind w:left="0" w:firstLine="284"/>
        <w:jc w:val="both"/>
        <w:rPr>
          <w:rFonts w:ascii="Times New Roman" w:hAnsi="Times New Roman" w:cs="Times New Roman"/>
        </w:rPr>
      </w:pPr>
      <w:r w:rsidRPr="00966EE3">
        <w:rPr>
          <w:rFonts w:ascii="Times New Roman" w:hAnsi="Times New Roman" w:cs="Times New Roman"/>
        </w:rPr>
        <w:t>отчетные материалы по социальному проекту, которые могут включать как тексты, так и мультимедийные продукты.</w:t>
      </w:r>
    </w:p>
    <w:p w:rsidR="00A50B3E" w:rsidRPr="00966EE3" w:rsidRDefault="00A50B3E" w:rsidP="00564725">
      <w:pPr>
        <w:tabs>
          <w:tab w:val="left" w:pos="709"/>
          <w:tab w:val="left" w:pos="1218"/>
        </w:tabs>
        <w:ind w:firstLine="284"/>
        <w:jc w:val="both"/>
        <w:rPr>
          <w:rFonts w:ascii="Times New Roman" w:hAnsi="Times New Roman" w:cs="Times New Roman"/>
        </w:rPr>
      </w:pPr>
      <w:r w:rsidRPr="00966EE3">
        <w:rPr>
          <w:rFonts w:ascii="Times New Roman" w:hAnsi="Times New Roman" w:cs="Times New Roman"/>
        </w:rPr>
        <w:t>Среди возможных форм представления результатов проектной деятельности можно выделить следующие:</w:t>
      </w:r>
    </w:p>
    <w:p w:rsidR="00A50B3E" w:rsidRPr="00966EE3" w:rsidRDefault="00A50B3E" w:rsidP="00564725">
      <w:pPr>
        <w:numPr>
          <w:ilvl w:val="0"/>
          <w:numId w:val="95"/>
        </w:numPr>
        <w:tabs>
          <w:tab w:val="left" w:pos="709"/>
          <w:tab w:val="left" w:pos="1043"/>
        </w:tabs>
        <w:ind w:firstLine="284"/>
        <w:jc w:val="both"/>
        <w:rPr>
          <w:rFonts w:ascii="Times New Roman" w:hAnsi="Times New Roman" w:cs="Times New Roman"/>
        </w:rPr>
      </w:pPr>
      <w:r w:rsidRPr="00966EE3">
        <w:rPr>
          <w:rFonts w:ascii="Times New Roman" w:hAnsi="Times New Roman" w:cs="Times New Roman"/>
        </w:rPr>
        <w:t>макеты, модели, рабочие установки, схемы, план-карты;</w:t>
      </w:r>
    </w:p>
    <w:p w:rsidR="00A50B3E" w:rsidRPr="00966EE3" w:rsidRDefault="00A50B3E" w:rsidP="00564725">
      <w:pPr>
        <w:numPr>
          <w:ilvl w:val="0"/>
          <w:numId w:val="95"/>
        </w:numPr>
        <w:tabs>
          <w:tab w:val="left" w:pos="709"/>
          <w:tab w:val="left" w:pos="1043"/>
        </w:tabs>
        <w:ind w:firstLine="284"/>
        <w:jc w:val="both"/>
        <w:rPr>
          <w:rFonts w:ascii="Times New Roman" w:hAnsi="Times New Roman" w:cs="Times New Roman"/>
        </w:rPr>
      </w:pPr>
      <w:r w:rsidRPr="00966EE3">
        <w:rPr>
          <w:rFonts w:ascii="Times New Roman" w:hAnsi="Times New Roman" w:cs="Times New Roman"/>
        </w:rPr>
        <w:lastRenderedPageBreak/>
        <w:t>постеры, презентации;</w:t>
      </w:r>
    </w:p>
    <w:p w:rsidR="00A50B3E" w:rsidRPr="00966EE3" w:rsidRDefault="00A50B3E" w:rsidP="00564725">
      <w:pPr>
        <w:numPr>
          <w:ilvl w:val="0"/>
          <w:numId w:val="95"/>
        </w:numPr>
        <w:tabs>
          <w:tab w:val="left" w:pos="709"/>
          <w:tab w:val="left" w:pos="1048"/>
        </w:tabs>
        <w:ind w:firstLine="284"/>
        <w:jc w:val="both"/>
        <w:rPr>
          <w:rFonts w:ascii="Times New Roman" w:hAnsi="Times New Roman" w:cs="Times New Roman"/>
        </w:rPr>
      </w:pPr>
      <w:r w:rsidRPr="00966EE3">
        <w:rPr>
          <w:rFonts w:ascii="Times New Roman" w:hAnsi="Times New Roman" w:cs="Times New Roman"/>
        </w:rPr>
        <w:t>альбомы, буклеты, брошюры, книги;</w:t>
      </w:r>
    </w:p>
    <w:p w:rsidR="00A50B3E" w:rsidRPr="00966EE3" w:rsidRDefault="00A50B3E" w:rsidP="00564725">
      <w:pPr>
        <w:numPr>
          <w:ilvl w:val="0"/>
          <w:numId w:val="95"/>
        </w:numPr>
        <w:tabs>
          <w:tab w:val="left" w:pos="709"/>
          <w:tab w:val="left" w:pos="1043"/>
        </w:tabs>
        <w:ind w:firstLine="284"/>
        <w:jc w:val="both"/>
        <w:rPr>
          <w:rFonts w:ascii="Times New Roman" w:hAnsi="Times New Roman" w:cs="Times New Roman"/>
        </w:rPr>
      </w:pPr>
      <w:r w:rsidRPr="00966EE3">
        <w:rPr>
          <w:rFonts w:ascii="Times New Roman" w:hAnsi="Times New Roman" w:cs="Times New Roman"/>
        </w:rPr>
        <w:t>реконструкции событий;</w:t>
      </w:r>
    </w:p>
    <w:p w:rsidR="00A50B3E" w:rsidRPr="00966EE3" w:rsidRDefault="00A50B3E" w:rsidP="00564725">
      <w:pPr>
        <w:numPr>
          <w:ilvl w:val="0"/>
          <w:numId w:val="95"/>
        </w:numPr>
        <w:tabs>
          <w:tab w:val="left" w:pos="709"/>
          <w:tab w:val="left" w:pos="1038"/>
        </w:tabs>
        <w:ind w:firstLine="284"/>
        <w:jc w:val="both"/>
        <w:rPr>
          <w:rFonts w:ascii="Times New Roman" w:hAnsi="Times New Roman" w:cs="Times New Roman"/>
        </w:rPr>
      </w:pPr>
      <w:r w:rsidRPr="00966EE3">
        <w:rPr>
          <w:rFonts w:ascii="Times New Roman" w:hAnsi="Times New Roman" w:cs="Times New Roman"/>
        </w:rPr>
        <w:t>эссе, рассказы, стихи, рисунки;</w:t>
      </w:r>
    </w:p>
    <w:p w:rsidR="00A50B3E" w:rsidRPr="00966EE3" w:rsidRDefault="00A50B3E" w:rsidP="00564725">
      <w:pPr>
        <w:numPr>
          <w:ilvl w:val="0"/>
          <w:numId w:val="95"/>
        </w:numPr>
        <w:tabs>
          <w:tab w:val="left" w:pos="709"/>
        </w:tabs>
        <w:ind w:firstLine="284"/>
        <w:jc w:val="both"/>
        <w:rPr>
          <w:rFonts w:ascii="Times New Roman" w:hAnsi="Times New Roman" w:cs="Times New Roman"/>
        </w:rPr>
      </w:pPr>
      <w:r w:rsidRPr="00966EE3">
        <w:rPr>
          <w:rFonts w:ascii="Times New Roman" w:hAnsi="Times New Roman" w:cs="Times New Roman"/>
        </w:rPr>
        <w:t>результаты исследовательских экспедиций, обработки архивов и мемуаров;</w:t>
      </w:r>
    </w:p>
    <w:p w:rsidR="00A50B3E" w:rsidRPr="00966EE3" w:rsidRDefault="00A50B3E" w:rsidP="00564725">
      <w:pPr>
        <w:numPr>
          <w:ilvl w:val="0"/>
          <w:numId w:val="95"/>
        </w:numPr>
        <w:tabs>
          <w:tab w:val="left" w:pos="709"/>
          <w:tab w:val="left" w:pos="1003"/>
        </w:tabs>
        <w:ind w:firstLine="284"/>
        <w:jc w:val="both"/>
        <w:rPr>
          <w:rFonts w:ascii="Times New Roman" w:hAnsi="Times New Roman" w:cs="Times New Roman"/>
        </w:rPr>
      </w:pPr>
      <w:r w:rsidRPr="00966EE3">
        <w:rPr>
          <w:rFonts w:ascii="Times New Roman" w:hAnsi="Times New Roman" w:cs="Times New Roman"/>
        </w:rPr>
        <w:t>документальные фильмы, мультфильмы;</w:t>
      </w:r>
    </w:p>
    <w:p w:rsidR="00A50B3E" w:rsidRPr="00966EE3" w:rsidRDefault="00A50B3E" w:rsidP="00564725">
      <w:pPr>
        <w:numPr>
          <w:ilvl w:val="0"/>
          <w:numId w:val="95"/>
        </w:numPr>
        <w:tabs>
          <w:tab w:val="left" w:pos="709"/>
          <w:tab w:val="left" w:pos="1003"/>
        </w:tabs>
        <w:ind w:firstLine="284"/>
        <w:jc w:val="both"/>
        <w:rPr>
          <w:rFonts w:ascii="Times New Roman" w:hAnsi="Times New Roman" w:cs="Times New Roman"/>
        </w:rPr>
      </w:pPr>
      <w:r w:rsidRPr="00966EE3">
        <w:rPr>
          <w:rFonts w:ascii="Times New Roman" w:hAnsi="Times New Roman" w:cs="Times New Roman"/>
        </w:rPr>
        <w:t>выставки, игры, тематические вечера, концерты;</w:t>
      </w:r>
    </w:p>
    <w:p w:rsidR="00A50B3E" w:rsidRPr="00966EE3" w:rsidRDefault="00A50B3E" w:rsidP="00564725">
      <w:pPr>
        <w:numPr>
          <w:ilvl w:val="0"/>
          <w:numId w:val="95"/>
        </w:numPr>
        <w:tabs>
          <w:tab w:val="left" w:pos="709"/>
          <w:tab w:val="left" w:pos="1008"/>
        </w:tabs>
        <w:ind w:firstLine="284"/>
        <w:jc w:val="both"/>
        <w:rPr>
          <w:rFonts w:ascii="Times New Roman" w:hAnsi="Times New Roman" w:cs="Times New Roman"/>
        </w:rPr>
      </w:pPr>
      <w:r w:rsidRPr="00966EE3">
        <w:rPr>
          <w:rFonts w:ascii="Times New Roman" w:hAnsi="Times New Roman" w:cs="Times New Roman"/>
        </w:rPr>
        <w:t>сценарии мероприятий;</w:t>
      </w:r>
    </w:p>
    <w:p w:rsidR="00A50B3E" w:rsidRPr="00966EE3" w:rsidRDefault="00A50B3E" w:rsidP="00564725">
      <w:pPr>
        <w:numPr>
          <w:ilvl w:val="0"/>
          <w:numId w:val="95"/>
        </w:numPr>
        <w:tabs>
          <w:tab w:val="left" w:pos="709"/>
          <w:tab w:val="left" w:pos="1018"/>
        </w:tabs>
        <w:ind w:firstLine="284"/>
        <w:jc w:val="both"/>
        <w:rPr>
          <w:rFonts w:ascii="Times New Roman" w:hAnsi="Times New Roman" w:cs="Times New Roman"/>
        </w:rPr>
      </w:pPr>
      <w:r w:rsidRPr="00966EE3">
        <w:rPr>
          <w:rFonts w:ascii="Times New Roman" w:hAnsi="Times New Roman" w:cs="Times New Roman"/>
        </w:rPr>
        <w:t>веб-сайты, программное обеспечение, компакт-диски (или другие цифровые носители) и др.</w:t>
      </w:r>
    </w:p>
    <w:p w:rsidR="00A50B3E" w:rsidRPr="00966EE3" w:rsidRDefault="00A50B3E" w:rsidP="0053159E">
      <w:pPr>
        <w:ind w:firstLine="284"/>
        <w:jc w:val="both"/>
        <w:rPr>
          <w:rFonts w:ascii="Times New Roman" w:hAnsi="Times New Roman" w:cs="Times New Roman"/>
        </w:rPr>
      </w:pPr>
      <w:r w:rsidRPr="00966EE3">
        <w:rPr>
          <w:rStyle w:val="26"/>
          <w:rFonts w:eastAsia="Arial Unicode MS"/>
          <w:sz w:val="24"/>
          <w:szCs w:val="24"/>
        </w:rPr>
        <w:t>Результаты также могут быть представлены в ходе проведения конференций, семинаров и круглых столов.</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Итоги проектной деятельности могут быть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b w:val="0"/>
          <w:sz w:val="24"/>
          <w:szCs w:val="24"/>
        </w:rPr>
        <w:t>Требования к организации проектной деятельности</w:t>
      </w:r>
      <w:r w:rsidRPr="00966EE3">
        <w:rPr>
          <w:rStyle w:val="afffffff2"/>
          <w:rFonts w:eastAsia="Arial Unicode MS"/>
          <w:sz w:val="24"/>
          <w:szCs w:val="24"/>
        </w:rPr>
        <w:t>,</w:t>
      </w:r>
      <w:r w:rsidRPr="00966EE3">
        <w:rPr>
          <w:rFonts w:ascii="Times New Roman" w:hAnsi="Times New Roman" w:cs="Times New Roman"/>
        </w:rPr>
        <w:t xml:space="preserve">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МОУ«Новоорловская СОШ»</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b w:val="0"/>
          <w:sz w:val="24"/>
          <w:szCs w:val="24"/>
        </w:rPr>
        <w:t>Общим требованием ко всем работам является</w:t>
      </w:r>
      <w:r w:rsidRPr="00966EE3">
        <w:rPr>
          <w:rFonts w:ascii="Times New Roman" w:hAnsi="Times New Roman" w:cs="Times New Roman"/>
          <w:b/>
        </w:rPr>
        <w:t xml:space="preserve"> </w:t>
      </w:r>
      <w:r w:rsidRPr="00966EE3">
        <w:rPr>
          <w:rFonts w:ascii="Times New Roman" w:hAnsi="Times New Roman" w:cs="Times New Roman"/>
        </w:rPr>
        <w:t>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Защита проекта</w:t>
      </w:r>
      <w:r w:rsidRPr="00966EE3">
        <w:rPr>
          <w:rFonts w:ascii="Times New Roman" w:hAnsi="Times New Roman" w:cs="Times New Roman"/>
        </w:rPr>
        <w:t xml:space="preserve"> осуществляется в процессе специально организованной деятельности комиссии МОУ«Новоорловская СОШ»или на конференции, проводимой в МОУ«Новоорловская СОШ».</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Важное правило: каждый этап работы над проектом должен иметь свой конкретный продукт!</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В результате выполнения проектной деятельности выпускник научится:</w:t>
      </w:r>
    </w:p>
    <w:p w:rsidR="00A50B3E" w:rsidRPr="00966EE3" w:rsidRDefault="00A50B3E" w:rsidP="0053159E">
      <w:pPr>
        <w:numPr>
          <w:ilvl w:val="0"/>
          <w:numId w:val="96"/>
        </w:numPr>
        <w:tabs>
          <w:tab w:val="left" w:pos="394"/>
        </w:tabs>
        <w:ind w:left="0" w:firstLine="284"/>
        <w:jc w:val="both"/>
        <w:rPr>
          <w:rFonts w:ascii="Times New Roman" w:hAnsi="Times New Roman" w:cs="Times New Roman"/>
        </w:rPr>
      </w:pPr>
      <w:r w:rsidRPr="00966EE3">
        <w:rPr>
          <w:rFonts w:ascii="Times New Roman" w:hAnsi="Times New Roman" w:cs="Times New Roman"/>
        </w:rPr>
        <w:t>планировать и выполнять учебный проект, учебное исследование, используя оборудование, модели, методы и приемы адекватные проблеме;</w:t>
      </w:r>
    </w:p>
    <w:p w:rsidR="00A50B3E" w:rsidRPr="00966EE3" w:rsidRDefault="00A50B3E" w:rsidP="0053159E">
      <w:pPr>
        <w:numPr>
          <w:ilvl w:val="0"/>
          <w:numId w:val="96"/>
        </w:numPr>
        <w:tabs>
          <w:tab w:val="left" w:pos="178"/>
        </w:tabs>
        <w:ind w:left="0" w:firstLine="284"/>
        <w:jc w:val="both"/>
        <w:rPr>
          <w:rFonts w:ascii="Times New Roman" w:hAnsi="Times New Roman" w:cs="Times New Roman"/>
        </w:rPr>
      </w:pPr>
      <w:r w:rsidRPr="00966EE3">
        <w:rPr>
          <w:rFonts w:ascii="Times New Roman" w:hAnsi="Times New Roman" w:cs="Times New Roman"/>
        </w:rPr>
        <w:t>выбирать и использовать методы;</w:t>
      </w:r>
    </w:p>
    <w:p w:rsidR="00A50B3E" w:rsidRPr="00966EE3" w:rsidRDefault="00A50B3E" w:rsidP="0053159E">
      <w:pPr>
        <w:numPr>
          <w:ilvl w:val="0"/>
          <w:numId w:val="96"/>
        </w:numPr>
        <w:ind w:left="0" w:firstLine="284"/>
        <w:jc w:val="both"/>
        <w:rPr>
          <w:rFonts w:ascii="Times New Roman" w:hAnsi="Times New Roman" w:cs="Times New Roman"/>
        </w:rPr>
      </w:pPr>
      <w:r w:rsidRPr="00966EE3">
        <w:rPr>
          <w:rFonts w:ascii="Times New Roman" w:hAnsi="Times New Roman" w:cs="Times New Roman"/>
        </w:rPr>
        <w:t>распознавать и ставить вопросы, формировать вытекающие из исследования</w:t>
      </w:r>
    </w:p>
    <w:p w:rsidR="00A50B3E" w:rsidRPr="00966EE3" w:rsidRDefault="00A50B3E" w:rsidP="0053159E">
      <w:pPr>
        <w:numPr>
          <w:ilvl w:val="0"/>
          <w:numId w:val="96"/>
        </w:numPr>
        <w:ind w:left="0" w:firstLine="284"/>
        <w:jc w:val="both"/>
        <w:rPr>
          <w:rFonts w:ascii="Times New Roman" w:hAnsi="Times New Roman" w:cs="Times New Roman"/>
        </w:rPr>
      </w:pPr>
      <w:r w:rsidRPr="00966EE3">
        <w:rPr>
          <w:rFonts w:ascii="Times New Roman" w:hAnsi="Times New Roman" w:cs="Times New Roman"/>
        </w:rPr>
        <w:t>выводы;</w:t>
      </w:r>
    </w:p>
    <w:p w:rsidR="00A50B3E" w:rsidRPr="00966EE3" w:rsidRDefault="00A50B3E" w:rsidP="0053159E">
      <w:pPr>
        <w:numPr>
          <w:ilvl w:val="0"/>
          <w:numId w:val="96"/>
        </w:numPr>
        <w:ind w:left="0" w:firstLine="284"/>
        <w:jc w:val="both"/>
        <w:rPr>
          <w:rFonts w:ascii="Times New Roman" w:hAnsi="Times New Roman" w:cs="Times New Roman"/>
        </w:rPr>
      </w:pPr>
      <w:r w:rsidRPr="00966EE3">
        <w:rPr>
          <w:rFonts w:ascii="Times New Roman" w:hAnsi="Times New Roman" w:cs="Times New Roman"/>
        </w:rPr>
        <w:t>использовать:</w:t>
      </w:r>
    </w:p>
    <w:p w:rsidR="00A50B3E" w:rsidRPr="00966EE3" w:rsidRDefault="00A50B3E" w:rsidP="0053159E">
      <w:pPr>
        <w:numPr>
          <w:ilvl w:val="0"/>
          <w:numId w:val="96"/>
        </w:numPr>
        <w:ind w:left="0" w:firstLine="284"/>
        <w:jc w:val="both"/>
        <w:rPr>
          <w:rFonts w:ascii="Times New Roman" w:hAnsi="Times New Roman" w:cs="Times New Roman"/>
        </w:rPr>
      </w:pPr>
      <w:r w:rsidRPr="00966EE3">
        <w:rPr>
          <w:rFonts w:ascii="Times New Roman" w:hAnsi="Times New Roman" w:cs="Times New Roman"/>
        </w:rPr>
        <w:t>математические методы и приемы,</w:t>
      </w:r>
    </w:p>
    <w:p w:rsidR="00A50B3E" w:rsidRPr="00966EE3" w:rsidRDefault="00A50B3E" w:rsidP="0053159E">
      <w:pPr>
        <w:numPr>
          <w:ilvl w:val="0"/>
          <w:numId w:val="96"/>
        </w:numPr>
        <w:ind w:left="0" w:firstLine="284"/>
        <w:jc w:val="both"/>
        <w:rPr>
          <w:rFonts w:ascii="Times New Roman" w:hAnsi="Times New Roman" w:cs="Times New Roman"/>
        </w:rPr>
      </w:pPr>
      <w:r w:rsidRPr="00966EE3">
        <w:rPr>
          <w:rFonts w:ascii="Times New Roman" w:hAnsi="Times New Roman" w:cs="Times New Roman"/>
        </w:rPr>
        <w:t>естественнонаучные методы и приемы (наблюдение, постановка проблем, моделирование, выдвижение гипотезы и т.д.),</w:t>
      </w:r>
    </w:p>
    <w:p w:rsidR="00A50B3E" w:rsidRPr="00966EE3" w:rsidRDefault="00A50B3E" w:rsidP="0053159E">
      <w:pPr>
        <w:numPr>
          <w:ilvl w:val="0"/>
          <w:numId w:val="96"/>
        </w:numPr>
        <w:ind w:left="0" w:firstLine="284"/>
        <w:jc w:val="both"/>
        <w:rPr>
          <w:rFonts w:ascii="Times New Roman" w:hAnsi="Times New Roman" w:cs="Times New Roman"/>
        </w:rPr>
      </w:pPr>
      <w:r w:rsidRPr="00966EE3">
        <w:rPr>
          <w:rFonts w:ascii="Times New Roman" w:hAnsi="Times New Roman" w:cs="Times New Roman"/>
        </w:rPr>
        <w:t>методы и приемы характерные для социальных и исторических наук (описание, наблюдение, опросы, постановка проблемы, объяснение, использование статистических данных, интерпретация фактов);</w:t>
      </w:r>
    </w:p>
    <w:p w:rsidR="00A50B3E" w:rsidRPr="00966EE3" w:rsidRDefault="00A50B3E" w:rsidP="0053159E">
      <w:pPr>
        <w:numPr>
          <w:ilvl w:val="0"/>
          <w:numId w:val="96"/>
        </w:numPr>
        <w:tabs>
          <w:tab w:val="left" w:pos="169"/>
        </w:tabs>
        <w:ind w:left="0" w:firstLine="284"/>
        <w:jc w:val="both"/>
        <w:rPr>
          <w:rFonts w:ascii="Times New Roman" w:hAnsi="Times New Roman" w:cs="Times New Roman"/>
        </w:rPr>
      </w:pPr>
      <w:r w:rsidRPr="00966EE3">
        <w:rPr>
          <w:rFonts w:ascii="Times New Roman" w:hAnsi="Times New Roman" w:cs="Times New Roman"/>
        </w:rPr>
        <w:t>ясно, логично и точно излагать свою точку зрения;</w:t>
      </w:r>
    </w:p>
    <w:p w:rsidR="00A50B3E" w:rsidRPr="00966EE3" w:rsidRDefault="00A50B3E" w:rsidP="0053159E">
      <w:pPr>
        <w:numPr>
          <w:ilvl w:val="0"/>
          <w:numId w:val="96"/>
        </w:numPr>
        <w:tabs>
          <w:tab w:val="left" w:pos="178"/>
        </w:tabs>
        <w:ind w:left="0" w:firstLine="284"/>
        <w:jc w:val="both"/>
        <w:rPr>
          <w:rFonts w:ascii="Times New Roman" w:hAnsi="Times New Roman" w:cs="Times New Roman"/>
        </w:rPr>
      </w:pPr>
      <w:r w:rsidRPr="00966EE3">
        <w:rPr>
          <w:rFonts w:ascii="Times New Roman" w:hAnsi="Times New Roman" w:cs="Times New Roman"/>
        </w:rPr>
        <w:t>отличать факты от суждений, мнений и оценок;</w:t>
      </w:r>
    </w:p>
    <w:p w:rsidR="00A50B3E" w:rsidRPr="00966EE3" w:rsidRDefault="00A50B3E" w:rsidP="0053159E">
      <w:pPr>
        <w:numPr>
          <w:ilvl w:val="0"/>
          <w:numId w:val="96"/>
        </w:numPr>
        <w:tabs>
          <w:tab w:val="left" w:pos="174"/>
        </w:tabs>
        <w:ind w:left="0" w:firstLine="284"/>
        <w:jc w:val="both"/>
        <w:rPr>
          <w:rFonts w:ascii="Times New Roman" w:hAnsi="Times New Roman" w:cs="Times New Roman"/>
        </w:rPr>
      </w:pPr>
      <w:r w:rsidRPr="00966EE3">
        <w:rPr>
          <w:rFonts w:ascii="Times New Roman" w:hAnsi="Times New Roman" w:cs="Times New Roman"/>
        </w:rPr>
        <w:t>видеть и комментировать связь научного знания и ценностных установок.В</w:t>
      </w:r>
    </w:p>
    <w:p w:rsidR="00A50B3E" w:rsidRPr="00966EE3" w:rsidRDefault="00A50B3E" w:rsidP="0053159E">
      <w:pPr>
        <w:tabs>
          <w:tab w:val="left" w:pos="174"/>
        </w:tabs>
        <w:ind w:firstLine="284"/>
        <w:jc w:val="both"/>
        <w:rPr>
          <w:rFonts w:ascii="Times New Roman" w:hAnsi="Times New Roman" w:cs="Times New Roman"/>
          <w:b/>
        </w:rPr>
      </w:pPr>
      <w:r w:rsidRPr="00966EE3">
        <w:rPr>
          <w:rFonts w:ascii="Times New Roman" w:hAnsi="Times New Roman" w:cs="Times New Roman"/>
          <w:b/>
        </w:rPr>
        <w:t>Выпускник получит возможность научиться:</w:t>
      </w:r>
    </w:p>
    <w:p w:rsidR="00A50B3E" w:rsidRPr="00966EE3" w:rsidRDefault="00A50B3E" w:rsidP="0053159E">
      <w:pPr>
        <w:numPr>
          <w:ilvl w:val="0"/>
          <w:numId w:val="97"/>
        </w:numPr>
        <w:ind w:left="0" w:firstLine="284"/>
        <w:jc w:val="both"/>
        <w:rPr>
          <w:rFonts w:ascii="Times New Roman" w:hAnsi="Times New Roman" w:cs="Times New Roman"/>
        </w:rPr>
      </w:pPr>
      <w:r w:rsidRPr="00966EE3">
        <w:rPr>
          <w:rFonts w:ascii="Times New Roman" w:hAnsi="Times New Roman" w:cs="Times New Roman"/>
        </w:rPr>
        <w:t>самостоятельно задумывать, планировать и выполнять учебный и социальный проект, учебное исследование;</w:t>
      </w:r>
    </w:p>
    <w:p w:rsidR="00A50B3E" w:rsidRPr="00966EE3" w:rsidRDefault="00A50B3E" w:rsidP="0053159E">
      <w:pPr>
        <w:numPr>
          <w:ilvl w:val="0"/>
          <w:numId w:val="97"/>
        </w:numPr>
        <w:tabs>
          <w:tab w:val="left" w:pos="178"/>
        </w:tabs>
        <w:ind w:left="0" w:firstLine="284"/>
        <w:jc w:val="both"/>
        <w:rPr>
          <w:rFonts w:ascii="Times New Roman" w:hAnsi="Times New Roman" w:cs="Times New Roman"/>
        </w:rPr>
      </w:pPr>
      <w:r w:rsidRPr="00966EE3">
        <w:rPr>
          <w:rFonts w:ascii="Times New Roman" w:hAnsi="Times New Roman" w:cs="Times New Roman"/>
        </w:rPr>
        <w:t>использовать догадку, озарение, интуицию;</w:t>
      </w:r>
    </w:p>
    <w:p w:rsidR="00A50B3E" w:rsidRPr="00966EE3" w:rsidRDefault="00A50B3E" w:rsidP="0053159E">
      <w:pPr>
        <w:numPr>
          <w:ilvl w:val="0"/>
          <w:numId w:val="97"/>
        </w:numPr>
        <w:tabs>
          <w:tab w:val="left" w:pos="346"/>
        </w:tabs>
        <w:ind w:left="0" w:firstLine="284"/>
        <w:jc w:val="both"/>
        <w:rPr>
          <w:rFonts w:ascii="Times New Roman" w:hAnsi="Times New Roman" w:cs="Times New Roman"/>
        </w:rPr>
      </w:pPr>
      <w:r w:rsidRPr="00966EE3">
        <w:rPr>
          <w:rFonts w:ascii="Times New Roman" w:hAnsi="Times New Roman" w:cs="Times New Roman"/>
        </w:rPr>
        <w:t xml:space="preserve">использовать такие математические методы и приемы как перебор логических взаимосвязей, математическое моделирование; -использовать естественнонаучные методы </w:t>
      </w:r>
      <w:r w:rsidRPr="00966EE3">
        <w:rPr>
          <w:rFonts w:ascii="Times New Roman" w:hAnsi="Times New Roman" w:cs="Times New Roman"/>
        </w:rPr>
        <w:lastRenderedPageBreak/>
        <w:t>и приемы: как абстракция от привходящих фактов, проверка на совместимость с другими фактами;</w:t>
      </w:r>
    </w:p>
    <w:p w:rsidR="00A50B3E" w:rsidRPr="00966EE3" w:rsidRDefault="00A50B3E" w:rsidP="0053159E">
      <w:pPr>
        <w:numPr>
          <w:ilvl w:val="0"/>
          <w:numId w:val="97"/>
        </w:numPr>
        <w:tabs>
          <w:tab w:val="left" w:pos="380"/>
        </w:tabs>
        <w:ind w:left="0" w:firstLine="284"/>
        <w:jc w:val="both"/>
        <w:rPr>
          <w:rFonts w:ascii="Times New Roman" w:hAnsi="Times New Roman" w:cs="Times New Roman"/>
        </w:rPr>
      </w:pPr>
      <w:r w:rsidRPr="00966EE3">
        <w:rPr>
          <w:rFonts w:ascii="Times New Roman" w:hAnsi="Times New Roman" w:cs="Times New Roman"/>
        </w:rPr>
        <w:t>использовать методы и приемы, характерные для социальных и исторических наук (моделирование, анкетирование, поиск исторических образцов);</w:t>
      </w:r>
    </w:p>
    <w:p w:rsidR="00A50B3E" w:rsidRPr="00966EE3" w:rsidRDefault="00A50B3E" w:rsidP="0053159E">
      <w:pPr>
        <w:numPr>
          <w:ilvl w:val="0"/>
          <w:numId w:val="97"/>
        </w:numPr>
        <w:tabs>
          <w:tab w:val="left" w:pos="390"/>
        </w:tabs>
        <w:ind w:left="0" w:firstLine="284"/>
        <w:jc w:val="both"/>
        <w:rPr>
          <w:rFonts w:ascii="Times New Roman" w:hAnsi="Times New Roman" w:cs="Times New Roman"/>
        </w:rPr>
      </w:pPr>
      <w:r w:rsidRPr="00966EE3">
        <w:rPr>
          <w:rFonts w:ascii="Times New Roman" w:hAnsi="Times New Roman" w:cs="Times New Roman"/>
        </w:rPr>
        <w:t>использовать приемы художественного познания мира: целостное отображение мира, образность, органическое единство общего, особенного (типичного) и единичного, оригинальность;</w:t>
      </w:r>
    </w:p>
    <w:p w:rsidR="00A50B3E" w:rsidRPr="00966EE3" w:rsidRDefault="00A50B3E" w:rsidP="0053159E">
      <w:pPr>
        <w:numPr>
          <w:ilvl w:val="0"/>
          <w:numId w:val="97"/>
        </w:numPr>
        <w:tabs>
          <w:tab w:val="left" w:pos="457"/>
        </w:tabs>
        <w:ind w:left="0" w:firstLine="284"/>
        <w:jc w:val="both"/>
        <w:rPr>
          <w:rFonts w:ascii="Times New Roman" w:hAnsi="Times New Roman" w:cs="Times New Roman"/>
        </w:rPr>
      </w:pPr>
      <w:r w:rsidRPr="00966EE3">
        <w:rPr>
          <w:rFonts w:ascii="Times New Roman" w:hAnsi="Times New Roman" w:cs="Times New Roman"/>
        </w:rPr>
        <w:t>целенаправленно и осознано развивать свои коммуникативные способности;</w:t>
      </w:r>
    </w:p>
    <w:p w:rsidR="00A50B3E" w:rsidRPr="00966EE3" w:rsidRDefault="00A50B3E" w:rsidP="0053159E">
      <w:pPr>
        <w:numPr>
          <w:ilvl w:val="0"/>
          <w:numId w:val="97"/>
        </w:numPr>
        <w:tabs>
          <w:tab w:val="left" w:pos="226"/>
        </w:tabs>
        <w:ind w:left="0" w:firstLine="284"/>
        <w:jc w:val="both"/>
        <w:rPr>
          <w:rFonts w:ascii="Times New Roman" w:hAnsi="Times New Roman" w:cs="Times New Roman"/>
        </w:rPr>
      </w:pPr>
      <w:r w:rsidRPr="00966EE3">
        <w:rPr>
          <w:rFonts w:ascii="Times New Roman" w:hAnsi="Times New Roman" w:cs="Times New Roman"/>
        </w:rPr>
        <w:t>осознавать свою ответственность за достоверность полученных знаний, за качество выполненного проекта.</w:t>
      </w:r>
    </w:p>
    <w:p w:rsidR="00A50B3E" w:rsidRPr="00966EE3" w:rsidRDefault="00A50B3E" w:rsidP="0053159E">
      <w:pPr>
        <w:tabs>
          <w:tab w:val="left" w:pos="226"/>
        </w:tabs>
        <w:ind w:firstLine="284"/>
        <w:jc w:val="both"/>
        <w:rPr>
          <w:rFonts w:ascii="Times New Roman" w:hAnsi="Times New Roman" w:cs="Times New Roman"/>
          <w:b/>
        </w:rPr>
      </w:pPr>
      <w:r w:rsidRPr="00966EE3">
        <w:rPr>
          <w:rFonts w:ascii="Times New Roman" w:hAnsi="Times New Roman" w:cs="Times New Roman"/>
          <w:b/>
        </w:rPr>
        <w:t>2. Организация и этапы проектной деятельности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Руководителем проекта является преподаватель (преподаватели), координирующий конкретный проект.</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Темы проектов могут предлагаться как преподавателями, так и обучающимися. Тема, предложенная обучающимся, согласуется с преподавателем.</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Проект может быть групповым или индивидуальным. Проект может носить предметную, метапредметную, межпредметную направленность, с учетом профильной направленности обучения</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Проектные задания должны быть четко сформулированы, цели и средства ясно обозначены, совместно с обучающимися составлена программа действий.</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Этапы работы над проектом</w:t>
      </w:r>
    </w:p>
    <w:p w:rsidR="00A50B3E" w:rsidRPr="00966EE3" w:rsidRDefault="00A50B3E" w:rsidP="0053159E">
      <w:pPr>
        <w:numPr>
          <w:ilvl w:val="0"/>
          <w:numId w:val="98"/>
        </w:numPr>
        <w:ind w:left="0" w:firstLine="284"/>
        <w:jc w:val="both"/>
        <w:rPr>
          <w:rFonts w:ascii="Times New Roman" w:hAnsi="Times New Roman" w:cs="Times New Roman"/>
        </w:rPr>
      </w:pPr>
      <w:r w:rsidRPr="00966EE3">
        <w:rPr>
          <w:rFonts w:ascii="Times New Roman" w:hAnsi="Times New Roman" w:cs="Times New Roman"/>
        </w:rPr>
        <w:t>Выбор темы проекта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Учебные проекты должны не заменять учебные предметы, а встраиваться в них, дополняя и углубляя их содержание. В методическое литературе обычно отмечают, что</w:t>
      </w:r>
      <w:r w:rsidRPr="00966EE3">
        <w:rPr>
          <w:rStyle w:val="afffffff2"/>
          <w:rFonts w:eastAsia="Arial Unicode MS"/>
          <w:sz w:val="24"/>
          <w:szCs w:val="24"/>
        </w:rPr>
        <w:t xml:space="preserve"> проект — это пять «П»: проблема — проектирование (планирование) — поиск информации — продукт — презентация (</w:t>
      </w:r>
      <w:r w:rsidRPr="00966EE3">
        <w:rPr>
          <w:rFonts w:ascii="Times New Roman" w:hAnsi="Times New Roman" w:cs="Times New Roman"/>
        </w:rPr>
        <w:t xml:space="preserve"> и</w:t>
      </w:r>
      <w:r w:rsidR="00564725">
        <w:rPr>
          <w:rFonts w:ascii="Times New Roman" w:hAnsi="Times New Roman" w:cs="Times New Roman"/>
        </w:rPr>
        <w:t xml:space="preserve"> </w:t>
      </w:r>
      <w:r w:rsidRPr="00966EE3">
        <w:rPr>
          <w:rFonts w:ascii="Times New Roman" w:hAnsi="Times New Roman" w:cs="Times New Roman"/>
        </w:rPr>
        <w:t>можно выделить шестое П - портфолио).</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Всё начинается с проблемного вопроса, который возникает в ходе изучения конкретного материала. Тема должна представлять интерес для обучающихся. Желательно не предлагать готовых тем проектной работы. Лучше предложить какую-либо проблему в самых общих: чертах и дать обучающимся возможность обсудить её и домыслить, переформулировать или самостоятельно выбрать проблему, над которой им было бы интересно поработать. Можно предложить собирать самую разную информацию по общей теме. При этом обучающиеся сами выбирают, что именно они хотели бы узнать в рамках изучаемого материала. Обычно используется следующий порядок действий:</w:t>
      </w:r>
    </w:p>
    <w:p w:rsidR="00A50B3E" w:rsidRPr="00966EE3" w:rsidRDefault="00A50B3E" w:rsidP="0053159E">
      <w:pPr>
        <w:numPr>
          <w:ilvl w:val="1"/>
          <w:numId w:val="81"/>
        </w:numPr>
        <w:tabs>
          <w:tab w:val="left" w:pos="726"/>
        </w:tabs>
        <w:ind w:firstLine="284"/>
        <w:jc w:val="both"/>
        <w:rPr>
          <w:rFonts w:ascii="Times New Roman" w:hAnsi="Times New Roman" w:cs="Times New Roman"/>
        </w:rPr>
      </w:pPr>
      <w:r w:rsidRPr="00966EE3">
        <w:rPr>
          <w:rFonts w:ascii="Times New Roman" w:hAnsi="Times New Roman" w:cs="Times New Roman"/>
        </w:rPr>
        <w:t>Знакомство класса с общей темой (разделом учебника).</w:t>
      </w:r>
    </w:p>
    <w:p w:rsidR="00A50B3E" w:rsidRPr="00966EE3" w:rsidRDefault="00A50B3E" w:rsidP="0053159E">
      <w:pPr>
        <w:numPr>
          <w:ilvl w:val="1"/>
          <w:numId w:val="81"/>
        </w:numPr>
        <w:tabs>
          <w:tab w:val="left" w:pos="750"/>
        </w:tabs>
        <w:ind w:firstLine="284"/>
        <w:jc w:val="both"/>
        <w:rPr>
          <w:rFonts w:ascii="Times New Roman" w:hAnsi="Times New Roman" w:cs="Times New Roman"/>
        </w:rPr>
      </w:pPr>
      <w:r w:rsidRPr="00966EE3">
        <w:rPr>
          <w:rFonts w:ascii="Times New Roman" w:hAnsi="Times New Roman" w:cs="Times New Roman"/>
        </w:rPr>
        <w:t>Выбор подтем (областей знания).</w:t>
      </w:r>
    </w:p>
    <w:p w:rsidR="00A50B3E" w:rsidRPr="00966EE3" w:rsidRDefault="00A50B3E" w:rsidP="0053159E">
      <w:pPr>
        <w:numPr>
          <w:ilvl w:val="1"/>
          <w:numId w:val="81"/>
        </w:numPr>
        <w:tabs>
          <w:tab w:val="left" w:pos="755"/>
        </w:tabs>
        <w:ind w:firstLine="284"/>
        <w:jc w:val="both"/>
        <w:rPr>
          <w:rFonts w:ascii="Times New Roman" w:hAnsi="Times New Roman" w:cs="Times New Roman"/>
        </w:rPr>
      </w:pPr>
      <w:r w:rsidRPr="00966EE3">
        <w:rPr>
          <w:rFonts w:ascii="Times New Roman" w:hAnsi="Times New Roman" w:cs="Times New Roman"/>
        </w:rPr>
        <w:t>Сбор информации.</w:t>
      </w:r>
    </w:p>
    <w:p w:rsidR="00A50B3E" w:rsidRPr="00966EE3" w:rsidRDefault="00A50B3E" w:rsidP="0053159E">
      <w:pPr>
        <w:numPr>
          <w:ilvl w:val="1"/>
          <w:numId w:val="81"/>
        </w:numPr>
        <w:tabs>
          <w:tab w:val="left" w:pos="750"/>
        </w:tabs>
        <w:ind w:firstLine="284"/>
        <w:jc w:val="both"/>
        <w:rPr>
          <w:rFonts w:ascii="Times New Roman" w:hAnsi="Times New Roman" w:cs="Times New Roman"/>
        </w:rPr>
      </w:pPr>
      <w:r w:rsidRPr="00966EE3">
        <w:rPr>
          <w:rFonts w:ascii="Times New Roman" w:hAnsi="Times New Roman" w:cs="Times New Roman"/>
        </w:rPr>
        <w:t>Выбор темы проекта.</w:t>
      </w:r>
    </w:p>
    <w:p w:rsidR="00A50B3E" w:rsidRPr="00966EE3" w:rsidRDefault="00A50B3E" w:rsidP="0053159E">
      <w:pPr>
        <w:numPr>
          <w:ilvl w:val="1"/>
          <w:numId w:val="81"/>
        </w:numPr>
        <w:tabs>
          <w:tab w:val="left" w:pos="741"/>
        </w:tabs>
        <w:ind w:firstLine="284"/>
        <w:jc w:val="both"/>
        <w:rPr>
          <w:rFonts w:ascii="Times New Roman" w:hAnsi="Times New Roman" w:cs="Times New Roman"/>
        </w:rPr>
      </w:pPr>
      <w:r w:rsidRPr="00966EE3">
        <w:rPr>
          <w:rFonts w:ascii="Times New Roman" w:hAnsi="Times New Roman" w:cs="Times New Roman"/>
        </w:rPr>
        <w:t>Выбор проектного продукта.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Преподаватель выбирает общую тему или организует её выбор обучающимися. Основанием выбора темы может быть желание реализовать проект, связанный по сюжету с какой-либо областью интересов обучающегося. При выборе направления работы преподаватель не только предлагает большое число подтем, но и подсказывает обучающимся, как они могут сами их сформулировать.</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К формулировке темы (названия) проекта также предъявляются определённые требования:</w:t>
      </w:r>
    </w:p>
    <w:p w:rsidR="00A50B3E" w:rsidRPr="00966EE3" w:rsidRDefault="00A50B3E" w:rsidP="0053159E">
      <w:pPr>
        <w:numPr>
          <w:ilvl w:val="0"/>
          <w:numId w:val="99"/>
        </w:numPr>
        <w:tabs>
          <w:tab w:val="left" w:pos="746"/>
        </w:tabs>
        <w:ind w:left="0" w:firstLine="284"/>
        <w:jc w:val="both"/>
        <w:rPr>
          <w:rFonts w:ascii="Times New Roman" w:hAnsi="Times New Roman" w:cs="Times New Roman"/>
        </w:rPr>
      </w:pPr>
      <w:r w:rsidRPr="00966EE3">
        <w:rPr>
          <w:rFonts w:ascii="Times New Roman" w:hAnsi="Times New Roman" w:cs="Times New Roman"/>
        </w:rPr>
        <w:t>в названии должна быть заложена какая-то проблема, вопрос или тайна;</w:t>
      </w:r>
    </w:p>
    <w:p w:rsidR="00A50B3E" w:rsidRPr="00966EE3" w:rsidRDefault="00A50B3E" w:rsidP="0053159E">
      <w:pPr>
        <w:numPr>
          <w:ilvl w:val="0"/>
          <w:numId w:val="99"/>
        </w:numPr>
        <w:tabs>
          <w:tab w:val="left" w:pos="746"/>
        </w:tabs>
        <w:ind w:left="0" w:firstLine="284"/>
        <w:jc w:val="both"/>
        <w:rPr>
          <w:rFonts w:ascii="Times New Roman" w:hAnsi="Times New Roman" w:cs="Times New Roman"/>
        </w:rPr>
      </w:pPr>
      <w:r w:rsidRPr="00966EE3">
        <w:rPr>
          <w:rFonts w:ascii="Times New Roman" w:hAnsi="Times New Roman" w:cs="Times New Roman"/>
        </w:rPr>
        <w:t>название должно выражать главную идею;</w:t>
      </w:r>
    </w:p>
    <w:p w:rsidR="00A50B3E" w:rsidRPr="00966EE3" w:rsidRDefault="00A50B3E" w:rsidP="0053159E">
      <w:pPr>
        <w:numPr>
          <w:ilvl w:val="0"/>
          <w:numId w:val="99"/>
        </w:numPr>
        <w:tabs>
          <w:tab w:val="left" w:pos="726"/>
        </w:tabs>
        <w:ind w:left="0" w:firstLine="284"/>
        <w:jc w:val="both"/>
        <w:rPr>
          <w:rFonts w:ascii="Times New Roman" w:hAnsi="Times New Roman" w:cs="Times New Roman"/>
        </w:rPr>
      </w:pPr>
      <w:r w:rsidRPr="00966EE3">
        <w:rPr>
          <w:rFonts w:ascii="Times New Roman" w:hAnsi="Times New Roman" w:cs="Times New Roman"/>
        </w:rPr>
        <w:t>название проекта не должно быть сухим, только констатирующим содержание;</w:t>
      </w:r>
    </w:p>
    <w:p w:rsidR="00A50B3E" w:rsidRPr="00966EE3" w:rsidRDefault="00A50B3E" w:rsidP="0053159E">
      <w:pPr>
        <w:numPr>
          <w:ilvl w:val="0"/>
          <w:numId w:val="99"/>
        </w:numPr>
        <w:tabs>
          <w:tab w:val="left" w:pos="726"/>
        </w:tabs>
        <w:ind w:left="0" w:firstLine="284"/>
        <w:jc w:val="both"/>
        <w:rPr>
          <w:rFonts w:ascii="Times New Roman" w:hAnsi="Times New Roman" w:cs="Times New Roman"/>
        </w:rPr>
      </w:pPr>
      <w:r w:rsidRPr="00966EE3">
        <w:rPr>
          <w:rFonts w:ascii="Times New Roman" w:hAnsi="Times New Roman" w:cs="Times New Roman"/>
        </w:rPr>
        <w:t>название должно быть коротким, ёмким по содержанию, привлекательным и, по возможности, максимально индивидуальным.</w:t>
      </w:r>
    </w:p>
    <w:p w:rsidR="00A50B3E" w:rsidRPr="00966EE3" w:rsidRDefault="00A50B3E" w:rsidP="0053159E">
      <w:pPr>
        <w:tabs>
          <w:tab w:val="left" w:pos="726"/>
        </w:tabs>
        <w:ind w:firstLine="284"/>
        <w:jc w:val="both"/>
        <w:rPr>
          <w:rFonts w:ascii="Times New Roman" w:hAnsi="Times New Roman" w:cs="Times New Roman"/>
          <w:b/>
        </w:rPr>
      </w:pPr>
      <w:r w:rsidRPr="00966EE3">
        <w:rPr>
          <w:rFonts w:ascii="Times New Roman" w:hAnsi="Times New Roman" w:cs="Times New Roman"/>
          <w:b/>
        </w:rPr>
        <w:t>Проектный продукт</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Проектный продукт — это то, что должно быть создано в результате работы над проектом. Перечень возможных проектных продуктов весьма обширен.</w:t>
      </w:r>
    </w:p>
    <w:p w:rsidR="00A50B3E" w:rsidRPr="00966EE3" w:rsidRDefault="00A50B3E" w:rsidP="0053159E">
      <w:pPr>
        <w:tabs>
          <w:tab w:val="left" w:pos="721"/>
        </w:tabs>
        <w:ind w:firstLine="284"/>
        <w:jc w:val="both"/>
        <w:rPr>
          <w:rFonts w:ascii="Times New Roman" w:hAnsi="Times New Roman" w:cs="Times New Roman"/>
        </w:rPr>
      </w:pPr>
      <w:r w:rsidRPr="00966EE3">
        <w:rPr>
          <w:rFonts w:ascii="Times New Roman" w:hAnsi="Times New Roman" w:cs="Times New Roman"/>
        </w:rPr>
        <w:lastRenderedPageBreak/>
        <w:t>Можно отметить, что одна и та же тема в зависимости от конкретной учебной ситуации может быть реализована в различных проектных продуктах. Например, продуктом проекта может быть мультимедийная презентация, или бизнес проект. Выбор зависит от желания и возможностей обучающихся.</w:t>
      </w:r>
      <w:bookmarkStart w:id="33" w:name="bookmark11"/>
    </w:p>
    <w:p w:rsidR="00A50B3E" w:rsidRPr="00966EE3" w:rsidRDefault="00A50B3E" w:rsidP="0053159E">
      <w:pPr>
        <w:tabs>
          <w:tab w:val="left" w:pos="721"/>
        </w:tabs>
        <w:ind w:firstLine="284"/>
        <w:jc w:val="both"/>
        <w:rPr>
          <w:rFonts w:ascii="Times New Roman" w:hAnsi="Times New Roman" w:cs="Times New Roman"/>
          <w:b/>
        </w:rPr>
      </w:pPr>
      <w:r w:rsidRPr="00966EE3">
        <w:rPr>
          <w:rFonts w:ascii="Times New Roman" w:hAnsi="Times New Roman" w:cs="Times New Roman"/>
          <w:b/>
        </w:rPr>
        <w:t>Этапы проектной деятельности</w:t>
      </w:r>
      <w:bookmarkEnd w:id="33"/>
    </w:p>
    <w:p w:rsidR="00A50B3E" w:rsidRPr="00966EE3" w:rsidRDefault="00A50B3E" w:rsidP="0053159E">
      <w:pPr>
        <w:tabs>
          <w:tab w:val="left" w:pos="721"/>
        </w:tabs>
        <w:ind w:firstLine="284"/>
        <w:jc w:val="both"/>
        <w:rPr>
          <w:rFonts w:ascii="Times New Roman" w:hAnsi="Times New Roman" w:cs="Times New Roman"/>
        </w:rPr>
      </w:pPr>
      <w:r w:rsidRPr="00966EE3">
        <w:rPr>
          <w:rFonts w:ascii="Times New Roman" w:hAnsi="Times New Roman" w:cs="Times New Roman"/>
        </w:rPr>
        <w:t>Этап 1. Подготовительный</w:t>
      </w:r>
    </w:p>
    <w:tbl>
      <w:tblPr>
        <w:tblStyle w:val="afffffff4"/>
        <w:tblW w:w="0" w:type="auto"/>
        <w:tblLook w:val="04A0"/>
      </w:tblPr>
      <w:tblGrid>
        <w:gridCol w:w="4776"/>
        <w:gridCol w:w="4794"/>
      </w:tblGrid>
      <w:tr w:rsidR="00A50B3E" w:rsidRPr="00966EE3" w:rsidTr="00A50B3E">
        <w:tc>
          <w:tcPr>
            <w:tcW w:w="5217" w:type="dxa"/>
          </w:tcPr>
          <w:p w:rsidR="00A50B3E" w:rsidRPr="00966EE3" w:rsidRDefault="00A50B3E" w:rsidP="0053159E">
            <w:pPr>
              <w:pStyle w:val="2e"/>
              <w:keepNext/>
              <w:keepLines/>
              <w:shd w:val="clear" w:color="auto" w:fill="auto"/>
              <w:spacing w:before="0" w:after="0" w:line="240" w:lineRule="auto"/>
              <w:ind w:firstLine="284"/>
              <w:jc w:val="both"/>
              <w:rPr>
                <w:sz w:val="24"/>
                <w:szCs w:val="24"/>
              </w:rPr>
            </w:pPr>
            <w:r w:rsidRPr="00966EE3">
              <w:rPr>
                <w:sz w:val="24"/>
                <w:szCs w:val="24"/>
              </w:rPr>
              <w:t>Обучающиеся</w:t>
            </w:r>
          </w:p>
          <w:p w:rsidR="00A50B3E" w:rsidRPr="00966EE3" w:rsidRDefault="00A50B3E" w:rsidP="0053159E">
            <w:pPr>
              <w:tabs>
                <w:tab w:val="left" w:pos="721"/>
              </w:tabs>
              <w:ind w:firstLine="284"/>
              <w:jc w:val="both"/>
              <w:rPr>
                <w:rFonts w:ascii="Times New Roman" w:hAnsi="Times New Roman" w:cs="Times New Roman"/>
                <w:b/>
              </w:rPr>
            </w:pPr>
          </w:p>
        </w:tc>
        <w:tc>
          <w:tcPr>
            <w:tcW w:w="5218" w:type="dxa"/>
          </w:tcPr>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Преподаватель</w:t>
            </w:r>
          </w:p>
          <w:p w:rsidR="00A50B3E" w:rsidRPr="00966EE3" w:rsidRDefault="00A50B3E" w:rsidP="0053159E">
            <w:pPr>
              <w:tabs>
                <w:tab w:val="left" w:pos="721"/>
              </w:tabs>
              <w:ind w:firstLine="284"/>
              <w:jc w:val="both"/>
              <w:rPr>
                <w:rFonts w:ascii="Times New Roman" w:hAnsi="Times New Roman" w:cs="Times New Roman"/>
                <w:b/>
              </w:rPr>
            </w:pPr>
          </w:p>
        </w:tc>
      </w:tr>
      <w:tr w:rsidR="00A50B3E" w:rsidRPr="00966EE3" w:rsidTr="00A50B3E">
        <w:tc>
          <w:tcPr>
            <w:tcW w:w="5217" w:type="dxa"/>
          </w:tcPr>
          <w:p w:rsidR="00A50B3E" w:rsidRPr="00966EE3" w:rsidRDefault="00A50B3E" w:rsidP="0053159E">
            <w:pPr>
              <w:tabs>
                <w:tab w:val="left" w:pos="721"/>
              </w:tabs>
              <w:ind w:firstLine="284"/>
              <w:jc w:val="both"/>
              <w:rPr>
                <w:rFonts w:ascii="Times New Roman" w:hAnsi="Times New Roman" w:cs="Times New Roman"/>
                <w:b/>
              </w:rPr>
            </w:pPr>
            <w:r w:rsidRPr="00966EE3">
              <w:rPr>
                <w:rFonts w:ascii="Times New Roman" w:hAnsi="Times New Roman" w:cs="Times New Roman"/>
              </w:rPr>
              <w:t>Выдвигают и обсуждают идеи, приходят к коллективному решению</w:t>
            </w:r>
          </w:p>
        </w:tc>
        <w:tc>
          <w:tcPr>
            <w:tcW w:w="5218"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Побуждает и поддерживает интерес к теме, ведёт дискуссию, помогает сформулировать тему, цели и задачи проекта</w:t>
            </w:r>
          </w:p>
          <w:p w:rsidR="00A50B3E" w:rsidRPr="00966EE3" w:rsidRDefault="00A50B3E" w:rsidP="0053159E">
            <w:pPr>
              <w:tabs>
                <w:tab w:val="left" w:pos="721"/>
              </w:tabs>
              <w:ind w:firstLine="284"/>
              <w:jc w:val="both"/>
              <w:rPr>
                <w:rFonts w:ascii="Times New Roman" w:hAnsi="Times New Roman" w:cs="Times New Roman"/>
                <w:b/>
              </w:rPr>
            </w:pPr>
          </w:p>
        </w:tc>
      </w:tr>
    </w:tbl>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На подготовительном этапе обучающиеся под руководством преподавателя должны сформулировать тему будущего проекта. Для этого необходимо ответить на вопрос «Что мы хотим сделать?». Ответ на этот вопрос определит тип проекта и проектный продукт.</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Очень важно, чтобы</w:t>
      </w:r>
      <w:r w:rsidRPr="00966EE3">
        <w:rPr>
          <w:rStyle w:val="afffffff2"/>
          <w:rFonts w:eastAsia="Arial Unicode MS"/>
          <w:sz w:val="24"/>
          <w:szCs w:val="24"/>
        </w:rPr>
        <w:t xml:space="preserve"> содержание проекта было ориентировано на интересы и жизненную ситуацию обучающегося,</w:t>
      </w:r>
      <w:r w:rsidRPr="00966EE3">
        <w:rPr>
          <w:rFonts w:ascii="Times New Roman" w:hAnsi="Times New Roman" w:cs="Times New Roman"/>
        </w:rPr>
        <w:t xml:space="preserve"> поскольку это будет поддерживать интерес к проекту и побуждать к активной деятельности Поскольку в коллективном проекте будет участвовать несколько обучающихся, перед преподавателем стоят следующие задачи:</w:t>
      </w:r>
    </w:p>
    <w:p w:rsidR="00A50B3E" w:rsidRPr="00966EE3" w:rsidRDefault="00A50B3E" w:rsidP="0053159E">
      <w:pPr>
        <w:numPr>
          <w:ilvl w:val="1"/>
          <w:numId w:val="80"/>
        </w:numPr>
        <w:tabs>
          <w:tab w:val="left" w:pos="711"/>
        </w:tabs>
        <w:ind w:firstLine="284"/>
        <w:jc w:val="both"/>
        <w:rPr>
          <w:rFonts w:ascii="Times New Roman" w:hAnsi="Times New Roman" w:cs="Times New Roman"/>
        </w:rPr>
      </w:pPr>
      <w:r w:rsidRPr="00966EE3">
        <w:rPr>
          <w:rFonts w:ascii="Times New Roman" w:hAnsi="Times New Roman" w:cs="Times New Roman"/>
        </w:rPr>
        <w:t>собрать различные идеи обучающихся;</w:t>
      </w:r>
    </w:p>
    <w:p w:rsidR="00A50B3E" w:rsidRPr="00966EE3" w:rsidRDefault="00A50B3E" w:rsidP="0053159E">
      <w:pPr>
        <w:numPr>
          <w:ilvl w:val="1"/>
          <w:numId w:val="80"/>
        </w:numPr>
        <w:tabs>
          <w:tab w:val="left" w:pos="740"/>
        </w:tabs>
        <w:ind w:firstLine="284"/>
        <w:jc w:val="both"/>
        <w:rPr>
          <w:rFonts w:ascii="Times New Roman" w:hAnsi="Times New Roman" w:cs="Times New Roman"/>
        </w:rPr>
      </w:pPr>
      <w:r w:rsidRPr="00966EE3">
        <w:rPr>
          <w:rFonts w:ascii="Times New Roman" w:hAnsi="Times New Roman" w:cs="Times New Roman"/>
        </w:rPr>
        <w:t>организовать дискуссию для обсуждения выдвинутых идей;</w:t>
      </w:r>
    </w:p>
    <w:p w:rsidR="00A50B3E" w:rsidRPr="00966EE3" w:rsidRDefault="00A50B3E" w:rsidP="0053159E">
      <w:pPr>
        <w:numPr>
          <w:ilvl w:val="1"/>
          <w:numId w:val="80"/>
        </w:numPr>
        <w:tabs>
          <w:tab w:val="left" w:pos="730"/>
        </w:tabs>
        <w:ind w:firstLine="284"/>
        <w:jc w:val="both"/>
        <w:rPr>
          <w:rFonts w:ascii="Times New Roman" w:hAnsi="Times New Roman" w:cs="Times New Roman"/>
        </w:rPr>
      </w:pPr>
      <w:r w:rsidRPr="00966EE3">
        <w:rPr>
          <w:rFonts w:ascii="Times New Roman" w:hAnsi="Times New Roman" w:cs="Times New Roman"/>
        </w:rPr>
        <w:t>поддержать (или тактично скорректировать) идею, получившую</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коллективное одобрение. </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Выявлению идей обучающихся может способствовать такой технологический приём, как «мозговой штурм».</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«Мозговой штурм»</w:t>
      </w:r>
      <w:r w:rsidRPr="00966EE3">
        <w:rPr>
          <w:rFonts w:ascii="Times New Roman" w:hAnsi="Times New Roman" w:cs="Times New Roman"/>
        </w:rPr>
        <w:t xml:space="preserve"> — один из наиболее популярных методов стимулирования творческой активности, который позволяет найти решение сложных проблем. Отправным моментом «мозгового штурма» является проблема, которая не нашла приемлемого решения. Для успешного проведения «мозгового штурма» члены группы должны придерживаться следующих правил:</w:t>
      </w:r>
    </w:p>
    <w:p w:rsidR="00A50B3E" w:rsidRPr="00966EE3" w:rsidRDefault="00A50B3E" w:rsidP="0053159E">
      <w:pPr>
        <w:numPr>
          <w:ilvl w:val="2"/>
          <w:numId w:val="80"/>
        </w:numPr>
        <w:tabs>
          <w:tab w:val="left" w:pos="274"/>
        </w:tabs>
        <w:ind w:firstLine="284"/>
        <w:jc w:val="both"/>
        <w:rPr>
          <w:rFonts w:ascii="Times New Roman" w:hAnsi="Times New Roman" w:cs="Times New Roman"/>
        </w:rPr>
      </w:pPr>
      <w:r w:rsidRPr="00966EE3">
        <w:rPr>
          <w:rFonts w:ascii="Times New Roman" w:hAnsi="Times New Roman" w:cs="Times New Roman"/>
        </w:rPr>
        <w:t>принимать все взгляды и временно отказаться от оценки и критики чужих идей;</w:t>
      </w:r>
    </w:p>
    <w:p w:rsidR="00A50B3E" w:rsidRPr="00966EE3" w:rsidRDefault="00A50B3E" w:rsidP="0053159E">
      <w:pPr>
        <w:numPr>
          <w:ilvl w:val="2"/>
          <w:numId w:val="80"/>
        </w:numPr>
        <w:tabs>
          <w:tab w:val="left" w:pos="274"/>
        </w:tabs>
        <w:ind w:firstLine="284"/>
        <w:jc w:val="both"/>
        <w:rPr>
          <w:rFonts w:ascii="Times New Roman" w:hAnsi="Times New Roman" w:cs="Times New Roman"/>
        </w:rPr>
      </w:pPr>
      <w:r w:rsidRPr="00966EE3">
        <w:rPr>
          <w:rFonts w:ascii="Times New Roman" w:hAnsi="Times New Roman" w:cs="Times New Roman"/>
        </w:rPr>
        <w:t xml:space="preserve"> приветствуется свободный полёт фантазии, разрешается высказывать любые, даже фантастические идеи;</w:t>
      </w:r>
    </w:p>
    <w:p w:rsidR="00A50B3E" w:rsidRPr="00966EE3" w:rsidRDefault="00A50B3E" w:rsidP="0053159E">
      <w:pPr>
        <w:numPr>
          <w:ilvl w:val="2"/>
          <w:numId w:val="80"/>
        </w:numPr>
        <w:tabs>
          <w:tab w:val="left" w:pos="274"/>
        </w:tabs>
        <w:ind w:firstLine="284"/>
        <w:jc w:val="both"/>
        <w:rPr>
          <w:rFonts w:ascii="Times New Roman" w:hAnsi="Times New Roman" w:cs="Times New Roman"/>
        </w:rPr>
      </w:pPr>
      <w:r w:rsidRPr="00966EE3">
        <w:rPr>
          <w:rFonts w:ascii="Times New Roman" w:hAnsi="Times New Roman" w:cs="Times New Roman"/>
        </w:rPr>
        <w:t>идей должно быть много: каждого участника обсуждения просят представить максимально возможное количество идей;</w:t>
      </w:r>
    </w:p>
    <w:p w:rsidR="00A50B3E" w:rsidRPr="00966EE3" w:rsidRDefault="00A50B3E" w:rsidP="0053159E">
      <w:pPr>
        <w:numPr>
          <w:ilvl w:val="2"/>
          <w:numId w:val="80"/>
        </w:numPr>
        <w:tabs>
          <w:tab w:val="left" w:pos="274"/>
        </w:tabs>
        <w:ind w:firstLine="284"/>
        <w:jc w:val="both"/>
        <w:rPr>
          <w:rFonts w:ascii="Times New Roman" w:hAnsi="Times New Roman" w:cs="Times New Roman"/>
        </w:rPr>
      </w:pPr>
      <w:r w:rsidRPr="00966EE3">
        <w:rPr>
          <w:rFonts w:ascii="Times New Roman" w:hAnsi="Times New Roman" w:cs="Times New Roman"/>
        </w:rPr>
        <w:t>нужно стремиться развивать чужие идеи, достраивать, улучшать, комбинировать элементы разных идей;</w:t>
      </w:r>
    </w:p>
    <w:p w:rsidR="00A50B3E" w:rsidRPr="00966EE3" w:rsidRDefault="00A50B3E" w:rsidP="0053159E">
      <w:pPr>
        <w:numPr>
          <w:ilvl w:val="2"/>
          <w:numId w:val="80"/>
        </w:numPr>
        <w:tabs>
          <w:tab w:val="left" w:pos="265"/>
        </w:tabs>
        <w:ind w:firstLine="284"/>
        <w:jc w:val="both"/>
        <w:rPr>
          <w:rFonts w:ascii="Times New Roman" w:hAnsi="Times New Roman" w:cs="Times New Roman"/>
        </w:rPr>
      </w:pPr>
      <w:r w:rsidRPr="00966EE3">
        <w:rPr>
          <w:rFonts w:ascii="Times New Roman" w:hAnsi="Times New Roman" w:cs="Times New Roman"/>
        </w:rPr>
        <w:t>необходимо записывать все идеи.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На завершающем этапе производится отбор лучшего решения. Таким образом, предварительный этап заканчивается формулированием темы (что мы будем делать?), цели (для чего мы это будем делать?) и задач проекта (как мы это будем делать?), определением проектного продукта (что должно получиться в результате?).</w:t>
      </w:r>
    </w:p>
    <w:p w:rsidR="00A50B3E" w:rsidRPr="00966EE3" w:rsidRDefault="00A50B3E" w:rsidP="0053159E">
      <w:pPr>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Этап 2. Планирование</w:t>
      </w:r>
    </w:p>
    <w:tbl>
      <w:tblPr>
        <w:tblStyle w:val="afffffff4"/>
        <w:tblW w:w="0" w:type="auto"/>
        <w:tblLook w:val="04A0"/>
      </w:tblPr>
      <w:tblGrid>
        <w:gridCol w:w="4784"/>
        <w:gridCol w:w="4786"/>
      </w:tblGrid>
      <w:tr w:rsidR="00A50B3E" w:rsidRPr="00966EE3" w:rsidTr="00A50B3E">
        <w:tc>
          <w:tcPr>
            <w:tcW w:w="5217"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Обучающийся</w:t>
            </w:r>
          </w:p>
        </w:tc>
        <w:tc>
          <w:tcPr>
            <w:tcW w:w="5218"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Преподаватель</w:t>
            </w: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Разбиваются на группы, распределяют роли в группе, определяют вид проектного продукта и форму его презентации, делят работу на промежуточные этапы, определяют время работы над каждым этапом.</w:t>
            </w:r>
          </w:p>
        </w:tc>
        <w:tc>
          <w:tcPr>
            <w:tcW w:w="5218"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Предлагает разделиться на группы, спланировать деятельность по решению задач проекта, выбрать возможные виды продукта и формы его презентации, распределить время</w:t>
            </w:r>
          </w:p>
        </w:tc>
      </w:tr>
    </w:tbl>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Умение самостоятельно планировать пути достижения целей, умение соотносить свои действия с планируемыми результатами — это важнейшие метапредметные результаты освоения основной образовательной программы, предусмотренные ФГОС. Таким образом, </w:t>
      </w:r>
      <w:r w:rsidRPr="00966EE3">
        <w:rPr>
          <w:rFonts w:ascii="Times New Roman" w:hAnsi="Times New Roman" w:cs="Times New Roman"/>
        </w:rPr>
        <w:lastRenderedPageBreak/>
        <w:t>обучая планированию формируются умения, которые понадобятся обучающимся не только в учебной деятельности, но и в жизни.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На этапе планирования окончательно определяются тема и цели проекта, формулируются задачи, вырабатывается план действий, устанавливаются критерии оценки процесса и результата проектной деятельности, согласовываются способы совместной деятельности.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На этапе планирования не нужно увлекаться чрезмерной детализацией плана работы: невозможно предусмотреть все мелочи, предвидеть все возможные трудности. Следует помнить о законе Хеопса: «Ничего не строится в срок и в пределах сметы».</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Существуют разные виды оформления планирования</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Лист планирования 1</w:t>
      </w:r>
    </w:p>
    <w:tbl>
      <w:tblPr>
        <w:tblStyle w:val="afffffff4"/>
        <w:tblW w:w="0" w:type="auto"/>
        <w:tblLook w:val="04A0"/>
      </w:tblPr>
      <w:tblGrid>
        <w:gridCol w:w="4862"/>
        <w:gridCol w:w="4708"/>
      </w:tblGrid>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Этап работы</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Цель</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Задачи</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Что знаем</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Что еще нужно найти</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Что можно использовать</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Источник информации</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Вид информации</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Какую информацию и у кого можно получить</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Координатор в группе</w:t>
            </w:r>
          </w:p>
        </w:tc>
        <w:tc>
          <w:tcPr>
            <w:tcW w:w="5218"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Распределение обязанностей и план работы</w:t>
            </w:r>
          </w:p>
        </w:tc>
        <w:tc>
          <w:tcPr>
            <w:tcW w:w="5218" w:type="dxa"/>
          </w:tcPr>
          <w:p w:rsidR="00A50B3E" w:rsidRPr="00966EE3" w:rsidRDefault="00A50B3E" w:rsidP="0053159E">
            <w:pPr>
              <w:ind w:firstLine="284"/>
              <w:jc w:val="both"/>
              <w:rPr>
                <w:rFonts w:ascii="Times New Roman" w:hAnsi="Times New Roman" w:cs="Times New Roman"/>
              </w:rPr>
            </w:pPr>
          </w:p>
        </w:tc>
      </w:tr>
    </w:tbl>
    <w:p w:rsidR="00A50B3E" w:rsidRPr="00966EE3" w:rsidRDefault="00A50B3E" w:rsidP="0053159E">
      <w:pPr>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Лист планирования 2</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rPr>
        <w:t>Тема проекта_________________________________________________________</w:t>
      </w:r>
    </w:p>
    <w:p w:rsidR="00A50B3E" w:rsidRPr="00966EE3" w:rsidRDefault="00A50B3E" w:rsidP="0053159E">
      <w:pPr>
        <w:ind w:firstLine="284"/>
        <w:jc w:val="both"/>
        <w:rPr>
          <w:rFonts w:ascii="Times New Roman" w:hAnsi="Times New Roman" w:cs="Times New Roman"/>
        </w:rPr>
      </w:pPr>
    </w:p>
    <w:tbl>
      <w:tblPr>
        <w:tblW w:w="0" w:type="auto"/>
        <w:jc w:val="center"/>
        <w:tblLayout w:type="fixed"/>
        <w:tblCellMar>
          <w:left w:w="10" w:type="dxa"/>
          <w:right w:w="10" w:type="dxa"/>
        </w:tblCellMar>
        <w:tblLook w:val="04A0"/>
      </w:tblPr>
      <w:tblGrid>
        <w:gridCol w:w="1824"/>
        <w:gridCol w:w="2117"/>
        <w:gridCol w:w="1963"/>
        <w:gridCol w:w="2117"/>
        <w:gridCol w:w="1930"/>
      </w:tblGrid>
      <w:tr w:rsidR="00A50B3E" w:rsidRPr="00966EE3" w:rsidTr="00A50B3E">
        <w:trPr>
          <w:trHeight w:val="734"/>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Что делать:</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Обучающийся 1</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обучающийся 2</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Обучающийся 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обучающийся 4</w:t>
            </w:r>
          </w:p>
        </w:tc>
      </w:tr>
      <w:tr w:rsidR="00A50B3E" w:rsidRPr="00966EE3" w:rsidTr="00A50B3E">
        <w:trPr>
          <w:trHeight w:val="744"/>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Что сделано:</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r>
    </w:tbl>
    <w:p w:rsidR="00A50B3E" w:rsidRPr="00966EE3" w:rsidRDefault="00A50B3E" w:rsidP="0053159E">
      <w:pPr>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Лист планирования 3</w:t>
      </w:r>
    </w:p>
    <w:tbl>
      <w:tblPr>
        <w:tblW w:w="0" w:type="auto"/>
        <w:jc w:val="center"/>
        <w:tblLayout w:type="fixed"/>
        <w:tblCellMar>
          <w:left w:w="10" w:type="dxa"/>
          <w:right w:w="10" w:type="dxa"/>
        </w:tblCellMar>
        <w:tblLook w:val="04A0"/>
      </w:tblPr>
      <w:tblGrid>
        <w:gridCol w:w="835"/>
        <w:gridCol w:w="2323"/>
        <w:gridCol w:w="2323"/>
        <w:gridCol w:w="2323"/>
        <w:gridCol w:w="2083"/>
      </w:tblGrid>
      <w:tr w:rsidR="00A50B3E" w:rsidRPr="00966EE3" w:rsidTr="00A50B3E">
        <w:trPr>
          <w:trHeight w:val="1320"/>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 п/п</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Содержание работы</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Срок выполнения</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Место и время проведения совместных обсуждений</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r w:rsidRPr="00966EE3">
              <w:rPr>
                <w:rFonts w:ascii="Times New Roman" w:hAnsi="Times New Roman" w:cs="Times New Roman"/>
              </w:rPr>
              <w:t>Ответственный</w:t>
            </w:r>
          </w:p>
        </w:tc>
      </w:tr>
      <w:tr w:rsidR="00A50B3E" w:rsidRPr="00966EE3" w:rsidTr="00A50B3E">
        <w:trPr>
          <w:trHeight w:val="365"/>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A50B3E" w:rsidRPr="00966EE3" w:rsidRDefault="00A50B3E" w:rsidP="0053159E">
            <w:pPr>
              <w:framePr w:wrap="notBeside" w:vAnchor="text" w:hAnchor="text" w:xAlign="center" w:y="1"/>
              <w:ind w:firstLine="284"/>
              <w:jc w:val="both"/>
              <w:rPr>
                <w:rFonts w:ascii="Times New Roman" w:hAnsi="Times New Roman" w:cs="Times New Roman"/>
              </w:rPr>
            </w:pPr>
          </w:p>
        </w:tc>
      </w:tr>
    </w:tbl>
    <w:p w:rsidR="00A50B3E" w:rsidRPr="00966EE3" w:rsidRDefault="00A50B3E" w:rsidP="0053159E">
      <w:pPr>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Планирование - сложный процесс для обучающегося.</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Преподаватель может предложить обучающимся алгоритм планирования работы над проектом.</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Шаг 1. Зачем мы это делаем?(Отвечая на этот вопрос, формулируется проблема и цели проекта.) </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b w:val="0"/>
          <w:sz w:val="24"/>
          <w:szCs w:val="24"/>
        </w:rPr>
        <w:t>Шаг 2. Что нужно сделать (создать) для решения проблемы?</w:t>
      </w:r>
      <w:r w:rsidRPr="00966EE3">
        <w:rPr>
          <w:rStyle w:val="afffffff2"/>
          <w:rFonts w:eastAsia="Arial Unicode MS"/>
          <w:sz w:val="24"/>
          <w:szCs w:val="24"/>
        </w:rPr>
        <w:t xml:space="preserve"> </w:t>
      </w:r>
      <w:r w:rsidRPr="00966EE3">
        <w:rPr>
          <w:rFonts w:ascii="Times New Roman" w:hAnsi="Times New Roman" w:cs="Times New Roman"/>
        </w:rPr>
        <w:t xml:space="preserve">(Выбор проектного продукта.) </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b w:val="0"/>
          <w:sz w:val="24"/>
          <w:szCs w:val="24"/>
        </w:rPr>
        <w:t>Шаг 3. Кто это будет делать?</w:t>
      </w:r>
      <w:r w:rsidRPr="00966EE3">
        <w:rPr>
          <w:rFonts w:ascii="Times New Roman" w:hAnsi="Times New Roman" w:cs="Times New Roman"/>
        </w:rPr>
        <w:t xml:space="preserve"> (Назначение ответственных, формирование групп.)</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Шаг 4. Все ли у нас есть для решения проблемы? Что ещё необходимо?(Выявление имеющихся и недостающих ресурсов.)</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lastRenderedPageBreak/>
        <w:t>Шаг 5. Какие шаги нужно предпринять от выявления проблемы до реализации цели проекта?(Перечисление основных этапов работы.)</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Шаг 6. Что нужно сделать на каждом шаге? (Построение развернутого плана работы.)</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Шаг 7. К какому сроку необходимо закончить работу? (Построение графика проектной работы.)</w:t>
      </w:r>
    </w:p>
    <w:p w:rsidR="00A50B3E" w:rsidRPr="00966EE3" w:rsidRDefault="00A50B3E" w:rsidP="0053159E">
      <w:pPr>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Этап 3. Реализация проекта</w:t>
      </w:r>
    </w:p>
    <w:tbl>
      <w:tblPr>
        <w:tblStyle w:val="afffffff4"/>
        <w:tblW w:w="0" w:type="auto"/>
        <w:tblLook w:val="04A0"/>
      </w:tblPr>
      <w:tblGrid>
        <w:gridCol w:w="4773"/>
        <w:gridCol w:w="4797"/>
      </w:tblGrid>
      <w:tr w:rsidR="00A50B3E" w:rsidRPr="00966EE3" w:rsidTr="00A50B3E">
        <w:tc>
          <w:tcPr>
            <w:tcW w:w="5217"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Обучающиеся</w:t>
            </w:r>
          </w:p>
        </w:tc>
        <w:tc>
          <w:tcPr>
            <w:tcW w:w="5218"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Преподаватель</w:t>
            </w:r>
          </w:p>
        </w:tc>
      </w:tr>
      <w:tr w:rsidR="00A50B3E" w:rsidRPr="00966EE3" w:rsidTr="00A50B3E">
        <w:tc>
          <w:tcPr>
            <w:tcW w:w="5217" w:type="dxa"/>
          </w:tcPr>
          <w:p w:rsidR="00A50B3E" w:rsidRPr="00966EE3" w:rsidRDefault="00A50B3E" w:rsidP="0053159E">
            <w:pPr>
              <w:tabs>
                <w:tab w:val="left" w:leader="underscore" w:pos="3984"/>
              </w:tabs>
              <w:ind w:firstLine="284"/>
              <w:jc w:val="both"/>
              <w:rPr>
                <w:rFonts w:ascii="Times New Roman" w:hAnsi="Times New Roman" w:cs="Times New Roman"/>
              </w:rPr>
            </w:pPr>
            <w:r w:rsidRPr="00966EE3">
              <w:rPr>
                <w:rFonts w:ascii="Times New Roman" w:hAnsi="Times New Roman" w:cs="Times New Roman"/>
              </w:rPr>
              <w:t xml:space="preserve">Работают в группах, собирают и обрабатывают информацию, решают возникающие вопросы и проблемы, корректируют план, оформляют документацию </w:t>
            </w:r>
            <w:r w:rsidRPr="00966EE3">
              <w:rPr>
                <w:rStyle w:val="3b"/>
                <w:rFonts w:eastAsia="Arial Unicode MS"/>
                <w:sz w:val="24"/>
                <w:szCs w:val="24"/>
              </w:rPr>
              <w:t>проекта.</w:t>
            </w:r>
          </w:p>
        </w:tc>
        <w:tc>
          <w:tcPr>
            <w:tcW w:w="5218"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Оказывают помощь в поиске и обработке информации, проводит индивидуальные и групповые консультации, осуществляют контроль за </w:t>
            </w:r>
            <w:r w:rsidRPr="00966EE3">
              <w:rPr>
                <w:rStyle w:val="3b"/>
                <w:rFonts w:eastAsia="Arial Unicode MS"/>
                <w:sz w:val="24"/>
                <w:szCs w:val="24"/>
              </w:rPr>
              <w:t>соблюдением сроков</w:t>
            </w:r>
          </w:p>
        </w:tc>
      </w:tr>
    </w:tbl>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Именно на этапе реализации проекта преподаватель и обучающийся сталкиваются с различными трудностями, которые необходимо преодолеть:</w:t>
      </w:r>
    </w:p>
    <w:p w:rsidR="00A50B3E" w:rsidRPr="00966EE3" w:rsidRDefault="00A50B3E" w:rsidP="0053159E">
      <w:pPr>
        <w:numPr>
          <w:ilvl w:val="0"/>
          <w:numId w:val="100"/>
        </w:numPr>
        <w:tabs>
          <w:tab w:val="left" w:pos="514"/>
        </w:tabs>
        <w:ind w:firstLine="284"/>
        <w:jc w:val="both"/>
        <w:rPr>
          <w:rFonts w:ascii="Times New Roman" w:hAnsi="Times New Roman" w:cs="Times New Roman"/>
        </w:rPr>
      </w:pPr>
      <w:r w:rsidRPr="00966EE3">
        <w:rPr>
          <w:rFonts w:ascii="Times New Roman" w:hAnsi="Times New Roman" w:cs="Times New Roman"/>
        </w:rPr>
        <w:t>информации мало, или наоборот, слишком много;</w:t>
      </w:r>
    </w:p>
    <w:p w:rsidR="00A50B3E" w:rsidRPr="00966EE3" w:rsidRDefault="00A50B3E" w:rsidP="0053159E">
      <w:pPr>
        <w:numPr>
          <w:ilvl w:val="0"/>
          <w:numId w:val="100"/>
        </w:numPr>
        <w:tabs>
          <w:tab w:val="left" w:pos="591"/>
        </w:tabs>
        <w:ind w:firstLine="284"/>
        <w:jc w:val="both"/>
        <w:rPr>
          <w:rFonts w:ascii="Times New Roman" w:hAnsi="Times New Roman" w:cs="Times New Roman"/>
        </w:rPr>
      </w:pPr>
      <w:r w:rsidRPr="00966EE3">
        <w:rPr>
          <w:rFonts w:ascii="Times New Roman" w:hAnsi="Times New Roman" w:cs="Times New Roman"/>
        </w:rPr>
        <w:t>одни группы не успевают завершить работу, а другие простаивают без дела;</w:t>
      </w:r>
    </w:p>
    <w:p w:rsidR="00A50B3E" w:rsidRPr="00966EE3" w:rsidRDefault="00A50B3E" w:rsidP="0053159E">
      <w:pPr>
        <w:numPr>
          <w:ilvl w:val="0"/>
          <w:numId w:val="100"/>
        </w:numPr>
        <w:tabs>
          <w:tab w:val="left" w:pos="514"/>
        </w:tabs>
        <w:ind w:firstLine="284"/>
        <w:jc w:val="both"/>
        <w:rPr>
          <w:rFonts w:ascii="Times New Roman" w:hAnsi="Times New Roman" w:cs="Times New Roman"/>
        </w:rPr>
      </w:pPr>
      <w:r w:rsidRPr="00966EE3">
        <w:rPr>
          <w:rFonts w:ascii="Times New Roman" w:hAnsi="Times New Roman" w:cs="Times New Roman"/>
        </w:rPr>
        <w:t>в группах возникают конфликты между участниками;</w:t>
      </w:r>
    </w:p>
    <w:p w:rsidR="00A50B3E" w:rsidRPr="00966EE3" w:rsidRDefault="00564725" w:rsidP="0053159E">
      <w:pPr>
        <w:numPr>
          <w:ilvl w:val="0"/>
          <w:numId w:val="100"/>
        </w:numPr>
        <w:tabs>
          <w:tab w:val="left" w:pos="586"/>
        </w:tabs>
        <w:ind w:firstLine="284"/>
        <w:jc w:val="both"/>
        <w:rPr>
          <w:rFonts w:ascii="Times New Roman" w:hAnsi="Times New Roman" w:cs="Times New Roman"/>
        </w:rPr>
      </w:pPr>
      <w:r>
        <w:rPr>
          <w:rFonts w:ascii="Times New Roman" w:hAnsi="Times New Roman" w:cs="Times New Roman"/>
        </w:rPr>
        <w:t>из-</w:t>
      </w:r>
      <w:r w:rsidR="00A50B3E" w:rsidRPr="00966EE3">
        <w:rPr>
          <w:rFonts w:ascii="Times New Roman" w:hAnsi="Times New Roman" w:cs="Times New Roman"/>
        </w:rPr>
        <w:t>за продолжительного отсутствия некоторых участников приходится перераспределять обязанности в группе т.д.</w:t>
      </w:r>
      <w:bookmarkStart w:id="34" w:name="bookmark31"/>
    </w:p>
    <w:p w:rsidR="00A50B3E" w:rsidRPr="00966EE3" w:rsidRDefault="00A50B3E" w:rsidP="0053159E">
      <w:pPr>
        <w:tabs>
          <w:tab w:val="left" w:pos="586"/>
        </w:tabs>
        <w:ind w:firstLine="284"/>
        <w:jc w:val="both"/>
        <w:rPr>
          <w:rFonts w:ascii="Times New Roman" w:hAnsi="Times New Roman" w:cs="Times New Roman"/>
        </w:rPr>
      </w:pPr>
      <w:r w:rsidRPr="00966EE3">
        <w:rPr>
          <w:rFonts w:ascii="Times New Roman" w:hAnsi="Times New Roman" w:cs="Times New Roman"/>
        </w:rPr>
        <w:t>Этап 4. Презентация проекта</w:t>
      </w:r>
      <w:bookmarkEnd w:id="34"/>
    </w:p>
    <w:tbl>
      <w:tblPr>
        <w:tblStyle w:val="afffffff4"/>
        <w:tblW w:w="0" w:type="auto"/>
        <w:tblLook w:val="04A0"/>
      </w:tblPr>
      <w:tblGrid>
        <w:gridCol w:w="4799"/>
        <w:gridCol w:w="4771"/>
      </w:tblGrid>
      <w:tr w:rsidR="00A50B3E" w:rsidRPr="00966EE3" w:rsidTr="00A50B3E">
        <w:tc>
          <w:tcPr>
            <w:tcW w:w="5217"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Обучающиеся</w:t>
            </w:r>
          </w:p>
        </w:tc>
        <w:tc>
          <w:tcPr>
            <w:tcW w:w="5218"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Преподаватель</w:t>
            </w:r>
          </w:p>
        </w:tc>
      </w:tr>
      <w:tr w:rsidR="00A50B3E" w:rsidRPr="00966EE3" w:rsidTr="00A50B3E">
        <w:tc>
          <w:tcPr>
            <w:tcW w:w="5217"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Представляют результаты проекта, демонстрируют понимание проблемы, цели и задачи проекта, дают взаимооценку деятельности и её результативности.</w:t>
            </w:r>
          </w:p>
          <w:p w:rsidR="00A50B3E" w:rsidRPr="00966EE3" w:rsidRDefault="00A50B3E" w:rsidP="0053159E">
            <w:pPr>
              <w:tabs>
                <w:tab w:val="left" w:leader="underscore" w:pos="3984"/>
              </w:tabs>
              <w:ind w:firstLine="284"/>
              <w:jc w:val="both"/>
              <w:rPr>
                <w:rFonts w:ascii="Times New Roman" w:hAnsi="Times New Roman" w:cs="Times New Roman"/>
              </w:rPr>
            </w:pPr>
          </w:p>
        </w:tc>
        <w:tc>
          <w:tcPr>
            <w:tcW w:w="5218"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Принимает отчёт; оценивает умение выступать, общаться, слушать, обосновывать своё мнение; подводит итог обучения</w:t>
            </w:r>
          </w:p>
          <w:p w:rsidR="00A50B3E" w:rsidRPr="00966EE3" w:rsidRDefault="00A50B3E" w:rsidP="0053159E">
            <w:pPr>
              <w:ind w:firstLine="284"/>
              <w:jc w:val="both"/>
              <w:rPr>
                <w:rFonts w:ascii="Times New Roman" w:hAnsi="Times New Roman" w:cs="Times New Roman"/>
              </w:rPr>
            </w:pPr>
          </w:p>
        </w:tc>
      </w:tr>
    </w:tbl>
    <w:p w:rsidR="00A50B3E" w:rsidRPr="00966EE3" w:rsidRDefault="00A50B3E" w:rsidP="0053159E">
      <w:pPr>
        <w:tabs>
          <w:tab w:val="left" w:pos="586"/>
        </w:tabs>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Основная задача этого этапа</w:t>
      </w:r>
      <w:r w:rsidRPr="00966EE3">
        <w:rPr>
          <w:rFonts w:ascii="Times New Roman" w:hAnsi="Times New Roman" w:cs="Times New Roman"/>
        </w:rPr>
        <w:t xml:space="preserve"> — представить одноклассникам или специальному жюри результаты своей работы. Существуют различные формы презентации:</w:t>
      </w:r>
    </w:p>
    <w:p w:rsidR="00A50B3E" w:rsidRPr="00966EE3" w:rsidRDefault="00A50B3E" w:rsidP="0053159E">
      <w:pPr>
        <w:numPr>
          <w:ilvl w:val="0"/>
          <w:numId w:val="101"/>
        </w:numPr>
        <w:tabs>
          <w:tab w:val="left" w:pos="721"/>
        </w:tabs>
        <w:ind w:firstLine="284"/>
        <w:jc w:val="both"/>
        <w:rPr>
          <w:rFonts w:ascii="Times New Roman" w:hAnsi="Times New Roman" w:cs="Times New Roman"/>
        </w:rPr>
      </w:pPr>
      <w:r w:rsidRPr="00966EE3">
        <w:rPr>
          <w:rFonts w:ascii="Times New Roman" w:hAnsi="Times New Roman" w:cs="Times New Roman"/>
        </w:rPr>
        <w:t>устное сообщение на круглом столе, семинаре;</w:t>
      </w:r>
    </w:p>
    <w:p w:rsidR="00A50B3E" w:rsidRPr="00966EE3" w:rsidRDefault="00A50B3E" w:rsidP="0053159E">
      <w:pPr>
        <w:numPr>
          <w:ilvl w:val="0"/>
          <w:numId w:val="101"/>
        </w:numPr>
        <w:tabs>
          <w:tab w:val="left" w:pos="726"/>
        </w:tabs>
        <w:ind w:firstLine="284"/>
        <w:jc w:val="both"/>
        <w:rPr>
          <w:rFonts w:ascii="Times New Roman" w:hAnsi="Times New Roman" w:cs="Times New Roman"/>
        </w:rPr>
      </w:pPr>
      <w:r w:rsidRPr="00966EE3">
        <w:rPr>
          <w:rFonts w:ascii="Times New Roman" w:hAnsi="Times New Roman" w:cs="Times New Roman"/>
        </w:rPr>
        <w:t>публичная защита проекта;</w:t>
      </w:r>
    </w:p>
    <w:p w:rsidR="00A50B3E" w:rsidRPr="00966EE3" w:rsidRDefault="00A50B3E" w:rsidP="0053159E">
      <w:pPr>
        <w:numPr>
          <w:ilvl w:val="0"/>
          <w:numId w:val="101"/>
        </w:numPr>
        <w:tabs>
          <w:tab w:val="left" w:pos="721"/>
        </w:tabs>
        <w:ind w:firstLine="284"/>
        <w:jc w:val="both"/>
        <w:rPr>
          <w:rFonts w:ascii="Times New Roman" w:hAnsi="Times New Roman" w:cs="Times New Roman"/>
        </w:rPr>
      </w:pPr>
      <w:r w:rsidRPr="00966EE3">
        <w:rPr>
          <w:rFonts w:ascii="Times New Roman" w:hAnsi="Times New Roman" w:cs="Times New Roman"/>
        </w:rPr>
        <w:t>театрализованное представление;</w:t>
      </w:r>
    </w:p>
    <w:p w:rsidR="00A50B3E" w:rsidRPr="00966EE3" w:rsidRDefault="00A50B3E" w:rsidP="0053159E">
      <w:pPr>
        <w:numPr>
          <w:ilvl w:val="0"/>
          <w:numId w:val="101"/>
        </w:numPr>
        <w:tabs>
          <w:tab w:val="left" w:pos="726"/>
        </w:tabs>
        <w:ind w:firstLine="284"/>
        <w:jc w:val="both"/>
        <w:rPr>
          <w:rFonts w:ascii="Times New Roman" w:hAnsi="Times New Roman" w:cs="Times New Roman"/>
        </w:rPr>
      </w:pPr>
      <w:r w:rsidRPr="00966EE3">
        <w:rPr>
          <w:rFonts w:ascii="Times New Roman" w:hAnsi="Times New Roman" w:cs="Times New Roman"/>
        </w:rPr>
        <w:t>демонстрация видеофильма;</w:t>
      </w:r>
    </w:p>
    <w:p w:rsidR="00A50B3E" w:rsidRPr="00966EE3" w:rsidRDefault="00A50B3E" w:rsidP="0053159E">
      <w:pPr>
        <w:numPr>
          <w:ilvl w:val="0"/>
          <w:numId w:val="101"/>
        </w:numPr>
        <w:tabs>
          <w:tab w:val="left" w:pos="639"/>
        </w:tabs>
        <w:ind w:firstLine="284"/>
        <w:jc w:val="both"/>
        <w:rPr>
          <w:rFonts w:ascii="Times New Roman" w:hAnsi="Times New Roman" w:cs="Times New Roman"/>
        </w:rPr>
      </w:pPr>
      <w:r w:rsidRPr="00966EE3">
        <w:rPr>
          <w:rFonts w:ascii="Times New Roman" w:hAnsi="Times New Roman" w:cs="Times New Roman"/>
        </w:rPr>
        <w:t>презентация веб-сайта и др.</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На презентации проекта должен быть представлен не только созданный </w:t>
      </w:r>
      <w:r w:rsidRPr="00966EE3">
        <w:rPr>
          <w:rStyle w:val="afffffff2"/>
          <w:rFonts w:eastAsia="Arial Unicode MS"/>
          <w:sz w:val="24"/>
          <w:szCs w:val="24"/>
        </w:rPr>
        <w:t>продукт,</w:t>
      </w:r>
      <w:r w:rsidRPr="00966EE3">
        <w:rPr>
          <w:rFonts w:ascii="Times New Roman" w:hAnsi="Times New Roman" w:cs="Times New Roman"/>
        </w:rPr>
        <w:t xml:space="preserve"> но и подготовлен</w:t>
      </w:r>
      <w:r w:rsidRPr="00966EE3">
        <w:rPr>
          <w:rStyle w:val="afffffff2"/>
          <w:rFonts w:eastAsia="Arial Unicode MS"/>
          <w:sz w:val="24"/>
          <w:szCs w:val="24"/>
        </w:rPr>
        <w:t xml:space="preserve"> отчет,</w:t>
      </w:r>
      <w:r w:rsidRPr="00966EE3">
        <w:rPr>
          <w:rFonts w:ascii="Times New Roman" w:hAnsi="Times New Roman" w:cs="Times New Roman"/>
        </w:rPr>
        <w:t xml:space="preserve"> который содержит описание работы над проектом, постановку цели, самооценку и рефлексию автора проекта.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 рефлексии обучающийся должен отразить информацию о достигнутых целях, а также проанализировать чему научился и что узнал нового в процессе подготовки проекта.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Отчету придается большое значение, т.к. оценивается не только сам продукт, но и отчет автора.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Отчет может быть представлен в различных формах - отпечатанный текст, в виде презентации подготовленной в </w:t>
      </w:r>
      <w:r w:rsidRPr="00966EE3">
        <w:rPr>
          <w:rFonts w:ascii="Times New Roman" w:hAnsi="Times New Roman" w:cs="Times New Roman"/>
          <w:lang w:val="en-US"/>
        </w:rPr>
        <w:t>Power</w:t>
      </w:r>
      <w:r w:rsidRPr="00966EE3">
        <w:rPr>
          <w:rFonts w:ascii="Times New Roman" w:hAnsi="Times New Roman" w:cs="Times New Roman"/>
        </w:rPr>
        <w:t xml:space="preserve"> </w:t>
      </w:r>
      <w:r w:rsidRPr="00966EE3">
        <w:rPr>
          <w:rFonts w:ascii="Times New Roman" w:hAnsi="Times New Roman" w:cs="Times New Roman"/>
          <w:lang w:val="en-US"/>
        </w:rPr>
        <w:t>Point</w:t>
      </w:r>
      <w:r w:rsidRPr="00966EE3">
        <w:rPr>
          <w:rFonts w:ascii="Times New Roman" w:hAnsi="Times New Roman" w:cs="Times New Roman"/>
        </w:rPr>
        <w:t xml:space="preserve"> или устное сообщение.</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Отчет поможет обучающемуся проанализировать свою работу, а также закрепить такие общеучебные умения и навыки как целеполагание, планирование, рефлексия и т.п. Отчет должен отражать основные этапы проектной деятельности: выбор темы и ее значимость для автора проекта, планирование деятельности, описание этапов работы над проектом, самооценка и рефлексия.</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Устное сообщение</w:t>
      </w:r>
      <w:r w:rsidRPr="00966EE3">
        <w:rPr>
          <w:rFonts w:ascii="Times New Roman" w:hAnsi="Times New Roman" w:cs="Times New Roman"/>
        </w:rPr>
        <w:t xml:space="preserve"> обычно сопровождается иллюстративными материалами: показом слайдов, рисунков, чертежей, эскизов и т. п.</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Для</w:t>
      </w:r>
      <w:r w:rsidRPr="00966EE3">
        <w:rPr>
          <w:rStyle w:val="afffffff2"/>
          <w:rFonts w:eastAsia="Arial Unicode MS"/>
          <w:sz w:val="24"/>
          <w:szCs w:val="24"/>
        </w:rPr>
        <w:t xml:space="preserve"> публичной защиты проекта</w:t>
      </w:r>
      <w:r w:rsidRPr="00966EE3">
        <w:rPr>
          <w:rFonts w:ascii="Times New Roman" w:hAnsi="Times New Roman" w:cs="Times New Roman"/>
        </w:rPr>
        <w:t xml:space="preserve"> выбирается внеурочное время, подготавливается аудитория, отбирается жюри с привлечением администрации, педагогов, обучающихся, приглашаются все желающие. Документация проекта обычно представляется жюри заранее </w:t>
      </w:r>
      <w:r w:rsidRPr="00966EE3">
        <w:rPr>
          <w:rFonts w:ascii="Times New Roman" w:hAnsi="Times New Roman" w:cs="Times New Roman"/>
        </w:rPr>
        <w:lastRenderedPageBreak/>
        <w:t>для предварительного ознакомления. Процедура защиты включает собственно презентацию проекта (выступления участников ограничивают 7-10 минутами), ответы выступающих на вопросы жюри (вопросы слушателей). Для подведения итогов может быть использован оценочный лист.</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Проект оценивается по критериям:</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Оценочный лист№1</w:t>
      </w:r>
    </w:p>
    <w:tbl>
      <w:tblPr>
        <w:tblStyle w:val="afffffff4"/>
        <w:tblW w:w="0" w:type="auto"/>
        <w:tblLook w:val="04A0"/>
      </w:tblPr>
      <w:tblGrid>
        <w:gridCol w:w="2074"/>
        <w:gridCol w:w="2133"/>
        <w:gridCol w:w="1800"/>
        <w:gridCol w:w="1760"/>
        <w:gridCol w:w="1803"/>
      </w:tblGrid>
      <w:tr w:rsidR="00A50B3E" w:rsidRPr="00966EE3" w:rsidTr="00A50B3E">
        <w:tc>
          <w:tcPr>
            <w:tcW w:w="2152"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Название проекта</w:t>
            </w:r>
          </w:p>
        </w:tc>
        <w:tc>
          <w:tcPr>
            <w:tcW w:w="2152" w:type="dxa"/>
          </w:tcPr>
          <w:p w:rsidR="00A50B3E" w:rsidRPr="00966EE3" w:rsidRDefault="00A50B3E" w:rsidP="0053159E">
            <w:pPr>
              <w:pStyle w:val="61"/>
              <w:shd w:val="clear" w:color="auto" w:fill="auto"/>
              <w:spacing w:before="0" w:line="240" w:lineRule="auto"/>
              <w:ind w:firstLine="284"/>
              <w:jc w:val="both"/>
              <w:rPr>
                <w:i w:val="0"/>
                <w:sz w:val="24"/>
                <w:szCs w:val="24"/>
              </w:rPr>
            </w:pPr>
            <w:r w:rsidRPr="00966EE3">
              <w:rPr>
                <w:i w:val="0"/>
                <w:sz w:val="24"/>
                <w:szCs w:val="24"/>
              </w:rPr>
              <w:t>Самооценка</w:t>
            </w:r>
          </w:p>
          <w:p w:rsidR="00A50B3E" w:rsidRPr="00966EE3" w:rsidRDefault="00A50B3E" w:rsidP="0053159E">
            <w:pPr>
              <w:pStyle w:val="61"/>
              <w:shd w:val="clear" w:color="auto" w:fill="auto"/>
              <w:spacing w:before="0" w:line="240" w:lineRule="auto"/>
              <w:ind w:firstLine="284"/>
              <w:jc w:val="both"/>
              <w:rPr>
                <w:i w:val="0"/>
                <w:sz w:val="24"/>
                <w:szCs w:val="24"/>
              </w:rPr>
            </w:pPr>
            <w:r w:rsidRPr="00966EE3">
              <w:rPr>
                <w:i w:val="0"/>
                <w:sz w:val="24"/>
                <w:szCs w:val="24"/>
              </w:rPr>
              <w:t>творческой</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группы</w:t>
            </w:r>
          </w:p>
        </w:tc>
        <w:tc>
          <w:tcPr>
            <w:tcW w:w="2152" w:type="dxa"/>
          </w:tcPr>
          <w:p w:rsidR="00A50B3E" w:rsidRPr="00966EE3" w:rsidRDefault="00A50B3E" w:rsidP="0053159E">
            <w:pPr>
              <w:pStyle w:val="61"/>
              <w:shd w:val="clear" w:color="auto" w:fill="auto"/>
              <w:spacing w:before="0" w:line="240" w:lineRule="auto"/>
              <w:ind w:firstLine="284"/>
              <w:jc w:val="both"/>
              <w:rPr>
                <w:i w:val="0"/>
                <w:sz w:val="24"/>
                <w:szCs w:val="24"/>
              </w:rPr>
            </w:pPr>
            <w:r w:rsidRPr="00966EE3">
              <w:rPr>
                <w:i w:val="0"/>
                <w:sz w:val="24"/>
                <w:szCs w:val="24"/>
              </w:rPr>
              <w:t>Оценка</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педагога</w:t>
            </w:r>
          </w:p>
        </w:tc>
        <w:tc>
          <w:tcPr>
            <w:tcW w:w="2153"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Оценка жюри</w:t>
            </w:r>
          </w:p>
        </w:tc>
        <w:tc>
          <w:tcPr>
            <w:tcW w:w="2153" w:type="dxa"/>
          </w:tcPr>
          <w:p w:rsidR="00A50B3E" w:rsidRPr="00966EE3" w:rsidRDefault="00A50B3E" w:rsidP="0053159E">
            <w:pPr>
              <w:pStyle w:val="61"/>
              <w:shd w:val="clear" w:color="auto" w:fill="auto"/>
              <w:spacing w:before="0" w:line="240" w:lineRule="auto"/>
              <w:ind w:firstLine="284"/>
              <w:jc w:val="both"/>
              <w:rPr>
                <w:i w:val="0"/>
                <w:sz w:val="24"/>
                <w:szCs w:val="24"/>
              </w:rPr>
            </w:pPr>
            <w:r w:rsidRPr="00966EE3">
              <w:rPr>
                <w:i w:val="0"/>
                <w:sz w:val="24"/>
                <w:szCs w:val="24"/>
              </w:rPr>
              <w:t>Средний</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балл</w:t>
            </w:r>
          </w:p>
        </w:tc>
      </w:tr>
      <w:tr w:rsidR="00A50B3E" w:rsidRPr="00966EE3" w:rsidTr="00A50B3E">
        <w:tc>
          <w:tcPr>
            <w:tcW w:w="4304" w:type="dxa"/>
            <w:gridSpan w:val="2"/>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Достигнутый результат</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4304" w:type="dxa"/>
            <w:gridSpan w:val="2"/>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Оформление:</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2152" w:type="dxa"/>
            <w:vMerge w:val="restart"/>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Защита:</w:t>
            </w:r>
          </w:p>
        </w:tc>
        <w:tc>
          <w:tcPr>
            <w:tcW w:w="2152"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Представление</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2152" w:type="dxa"/>
            <w:vMerge/>
          </w:tcPr>
          <w:p w:rsidR="00A50B3E" w:rsidRPr="00966EE3" w:rsidRDefault="00A50B3E" w:rsidP="0053159E">
            <w:pPr>
              <w:ind w:firstLine="284"/>
              <w:jc w:val="both"/>
              <w:rPr>
                <w:rFonts w:ascii="Times New Roman" w:hAnsi="Times New Roman" w:cs="Times New Roman"/>
              </w:rPr>
            </w:pPr>
          </w:p>
        </w:tc>
        <w:tc>
          <w:tcPr>
            <w:tcW w:w="2152"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Ответы на вопросы</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2152" w:type="dxa"/>
            <w:vMerge w:val="restart"/>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Процесс проектирования:</w:t>
            </w:r>
          </w:p>
        </w:tc>
        <w:tc>
          <w:tcPr>
            <w:tcW w:w="2152"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Интеллектуальная активность</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2152" w:type="dxa"/>
            <w:vMerge/>
          </w:tcPr>
          <w:p w:rsidR="00A50B3E" w:rsidRPr="00966EE3" w:rsidRDefault="00A50B3E" w:rsidP="0053159E">
            <w:pPr>
              <w:ind w:firstLine="284"/>
              <w:jc w:val="both"/>
              <w:rPr>
                <w:rFonts w:ascii="Times New Roman" w:hAnsi="Times New Roman" w:cs="Times New Roman"/>
              </w:rPr>
            </w:pPr>
          </w:p>
        </w:tc>
        <w:tc>
          <w:tcPr>
            <w:tcW w:w="2152"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Творчество</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2152" w:type="dxa"/>
            <w:vMerge/>
          </w:tcPr>
          <w:p w:rsidR="00A50B3E" w:rsidRPr="00966EE3" w:rsidRDefault="00A50B3E" w:rsidP="0053159E">
            <w:pPr>
              <w:ind w:firstLine="284"/>
              <w:jc w:val="both"/>
              <w:rPr>
                <w:rFonts w:ascii="Times New Roman" w:hAnsi="Times New Roman" w:cs="Times New Roman"/>
              </w:rPr>
            </w:pPr>
          </w:p>
        </w:tc>
        <w:tc>
          <w:tcPr>
            <w:tcW w:w="2152"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Практическая деятельность</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2152" w:type="dxa"/>
            <w:vMerge/>
          </w:tcPr>
          <w:p w:rsidR="00A50B3E" w:rsidRPr="00966EE3" w:rsidRDefault="00A50B3E" w:rsidP="0053159E">
            <w:pPr>
              <w:ind w:firstLine="284"/>
              <w:jc w:val="both"/>
              <w:rPr>
                <w:rFonts w:ascii="Times New Roman" w:hAnsi="Times New Roman" w:cs="Times New Roman"/>
              </w:rPr>
            </w:pPr>
          </w:p>
        </w:tc>
        <w:tc>
          <w:tcPr>
            <w:tcW w:w="2152"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Умение работать в команде</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r w:rsidR="00A50B3E" w:rsidRPr="00966EE3" w:rsidTr="00A50B3E">
        <w:tc>
          <w:tcPr>
            <w:tcW w:w="4304" w:type="dxa"/>
            <w:gridSpan w:val="2"/>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Средняя итоговая оценка</w:t>
            </w:r>
          </w:p>
        </w:tc>
        <w:tc>
          <w:tcPr>
            <w:tcW w:w="2152"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c>
          <w:tcPr>
            <w:tcW w:w="2153" w:type="dxa"/>
          </w:tcPr>
          <w:p w:rsidR="00A50B3E" w:rsidRPr="00966EE3" w:rsidRDefault="00A50B3E" w:rsidP="0053159E">
            <w:pPr>
              <w:ind w:firstLine="284"/>
              <w:jc w:val="both"/>
              <w:rPr>
                <w:rFonts w:ascii="Times New Roman" w:hAnsi="Times New Roman" w:cs="Times New Roman"/>
              </w:rPr>
            </w:pPr>
          </w:p>
        </w:tc>
      </w:tr>
    </w:tbl>
    <w:p w:rsidR="00C6592D" w:rsidRPr="00966EE3" w:rsidRDefault="00C6592D" w:rsidP="0053159E">
      <w:pPr>
        <w:pStyle w:val="41"/>
        <w:shd w:val="clear" w:color="auto" w:fill="auto"/>
        <w:tabs>
          <w:tab w:val="left" w:pos="9632"/>
        </w:tabs>
        <w:spacing w:before="0" w:line="240" w:lineRule="auto"/>
        <w:ind w:firstLine="284"/>
        <w:rPr>
          <w:i w:val="0"/>
          <w:sz w:val="24"/>
          <w:szCs w:val="24"/>
        </w:rPr>
      </w:pPr>
    </w:p>
    <w:p w:rsidR="00A50B3E" w:rsidRPr="00966EE3" w:rsidRDefault="00A50B3E" w:rsidP="0053159E">
      <w:pPr>
        <w:pStyle w:val="41"/>
        <w:shd w:val="clear" w:color="auto" w:fill="auto"/>
        <w:tabs>
          <w:tab w:val="left" w:pos="9632"/>
        </w:tabs>
        <w:spacing w:before="0" w:line="240" w:lineRule="auto"/>
        <w:ind w:firstLine="284"/>
        <w:rPr>
          <w:i w:val="0"/>
          <w:sz w:val="24"/>
          <w:szCs w:val="24"/>
        </w:rPr>
      </w:pPr>
      <w:r w:rsidRPr="00966EE3">
        <w:rPr>
          <w:i w:val="0"/>
          <w:sz w:val="24"/>
          <w:szCs w:val="24"/>
        </w:rPr>
        <w:t xml:space="preserve">Оценочный лист№2 </w:t>
      </w:r>
    </w:p>
    <w:p w:rsidR="00A50B3E" w:rsidRPr="00966EE3" w:rsidRDefault="00A50B3E" w:rsidP="0053159E">
      <w:pPr>
        <w:pStyle w:val="41"/>
        <w:shd w:val="clear" w:color="auto" w:fill="auto"/>
        <w:tabs>
          <w:tab w:val="left" w:pos="9632"/>
        </w:tabs>
        <w:spacing w:before="0" w:line="240" w:lineRule="auto"/>
        <w:ind w:firstLine="284"/>
        <w:rPr>
          <w:rStyle w:val="4fd"/>
          <w:i w:val="0"/>
          <w:sz w:val="24"/>
          <w:szCs w:val="24"/>
        </w:rPr>
      </w:pPr>
    </w:p>
    <w:tbl>
      <w:tblPr>
        <w:tblStyle w:val="afffffff4"/>
        <w:tblW w:w="0" w:type="auto"/>
        <w:tblLook w:val="04A0"/>
      </w:tblPr>
      <w:tblGrid>
        <w:gridCol w:w="4882"/>
        <w:gridCol w:w="4688"/>
      </w:tblGrid>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Раздел</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Баллы</w:t>
            </w:r>
          </w:p>
        </w:tc>
      </w:tr>
      <w:tr w:rsidR="00A50B3E" w:rsidRPr="00966EE3" w:rsidTr="00A50B3E">
        <w:tc>
          <w:tcPr>
            <w:tcW w:w="10762" w:type="dxa"/>
            <w:gridSpan w:val="2"/>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Цель</w:t>
            </w:r>
            <w:r w:rsidRPr="00966EE3">
              <w:rPr>
                <w:i w:val="0"/>
                <w:sz w:val="24"/>
                <w:szCs w:val="24"/>
              </w:rPr>
              <w:t>: обоснование и постановка цели, планирование путей ее достижения, практическая ценность проекта</w:t>
            </w:r>
            <w:r w:rsidRPr="00966EE3">
              <w:rPr>
                <w:rStyle w:val="4fd"/>
                <w:b w:val="0"/>
                <w:i w:val="0"/>
                <w:sz w:val="24"/>
                <w:szCs w:val="24"/>
              </w:rPr>
              <w:t xml:space="preserve"> (мах - 5 баллов) </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Цель выполнения проекта не сформулирована.</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0</w:t>
            </w:r>
          </w:p>
        </w:tc>
      </w:tr>
      <w:tr w:rsidR="00A50B3E" w:rsidRPr="00966EE3" w:rsidTr="00A50B3E">
        <w:tc>
          <w:tcPr>
            <w:tcW w:w="5381"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Цель определена, но не обозначены пути ее достижения, нет плана работы.</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1-2</w:t>
            </w:r>
          </w:p>
        </w:tc>
      </w:tr>
      <w:tr w:rsidR="00A50B3E" w:rsidRPr="00966EE3" w:rsidTr="00A50B3E">
        <w:tc>
          <w:tcPr>
            <w:tcW w:w="5381" w:type="dxa"/>
          </w:tcPr>
          <w:p w:rsidR="00A50B3E" w:rsidRPr="00966EE3" w:rsidRDefault="00A50B3E" w:rsidP="0053159E">
            <w:pPr>
              <w:tabs>
                <w:tab w:val="left" w:pos="9517"/>
              </w:tabs>
              <w:ind w:firstLine="284"/>
              <w:jc w:val="both"/>
              <w:rPr>
                <w:rFonts w:ascii="Times New Roman" w:hAnsi="Times New Roman" w:cs="Times New Roman"/>
              </w:rPr>
            </w:pPr>
            <w:r w:rsidRPr="00966EE3">
              <w:rPr>
                <w:rFonts w:ascii="Times New Roman" w:hAnsi="Times New Roman" w:cs="Times New Roman"/>
              </w:rPr>
              <w:t>Цель определена, ясно описана, дан подробный план путей ее достижения, проект выполнен точно и последовательно в соответствии с планом имеет практическую ценность</w:t>
            </w:r>
            <w:r w:rsidRPr="00966EE3">
              <w:rPr>
                <w:rFonts w:ascii="Times New Roman" w:hAnsi="Times New Roman" w:cs="Times New Roman"/>
              </w:rPr>
              <w:tab/>
              <w:t>3-5 достижения, проект выполнен точно и последовательно в соответствии с планом имеет практическую ценность</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3-5</w:t>
            </w:r>
          </w:p>
        </w:tc>
      </w:tr>
      <w:tr w:rsidR="00A50B3E" w:rsidRPr="00966EE3" w:rsidTr="00A50B3E">
        <w:tc>
          <w:tcPr>
            <w:tcW w:w="10762" w:type="dxa"/>
            <w:gridSpan w:val="2"/>
          </w:tcPr>
          <w:p w:rsidR="00A50B3E" w:rsidRPr="00966EE3" w:rsidRDefault="00A50B3E" w:rsidP="0053159E">
            <w:pPr>
              <w:pStyle w:val="41"/>
              <w:shd w:val="clear" w:color="auto" w:fill="auto"/>
              <w:tabs>
                <w:tab w:val="left" w:pos="1218"/>
              </w:tabs>
              <w:spacing w:before="0" w:line="240" w:lineRule="auto"/>
              <w:ind w:firstLine="284"/>
              <w:rPr>
                <w:i w:val="0"/>
                <w:sz w:val="24"/>
                <w:szCs w:val="24"/>
              </w:rPr>
            </w:pPr>
            <w:r w:rsidRPr="00966EE3">
              <w:rPr>
                <w:i w:val="0"/>
                <w:sz w:val="24"/>
                <w:szCs w:val="24"/>
              </w:rPr>
              <w:t>Полнота использованной информации, разнообразие источников информации</w:t>
            </w:r>
            <w:r w:rsidRPr="00966EE3">
              <w:rPr>
                <w:rStyle w:val="4fd"/>
                <w:b w:val="0"/>
                <w:i w:val="0"/>
                <w:sz w:val="24"/>
                <w:szCs w:val="24"/>
              </w:rPr>
              <w:t xml:space="preserve"> (мах - 3 балла)</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Библиография отсутствует</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0</w:t>
            </w: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Библиография содержит незначительный объем подходящей информацуии</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2</w:t>
            </w:r>
          </w:p>
        </w:tc>
      </w:tr>
      <w:tr w:rsidR="00A50B3E" w:rsidRPr="00966EE3" w:rsidTr="00A50B3E">
        <w:tc>
          <w:tcPr>
            <w:tcW w:w="5381" w:type="dxa"/>
          </w:tcPr>
          <w:p w:rsidR="00A50B3E" w:rsidRPr="00966EE3" w:rsidRDefault="00A50B3E" w:rsidP="0053159E">
            <w:pPr>
              <w:tabs>
                <w:tab w:val="right" w:pos="9665"/>
              </w:tabs>
              <w:ind w:firstLine="284"/>
              <w:jc w:val="both"/>
              <w:rPr>
                <w:rStyle w:val="4fd"/>
                <w:rFonts w:eastAsia="Arial Unicode MS"/>
                <w:b w:val="0"/>
                <w:bCs w:val="0"/>
                <w:sz w:val="24"/>
                <w:szCs w:val="24"/>
              </w:rPr>
            </w:pPr>
            <w:r w:rsidRPr="00966EE3">
              <w:rPr>
                <w:rFonts w:ascii="Times New Roman" w:hAnsi="Times New Roman" w:cs="Times New Roman"/>
              </w:rPr>
              <w:t>Работа содержит достаточно полную информацию из широкого</w:t>
            </w:r>
            <w:r w:rsidRPr="00966EE3">
              <w:rPr>
                <w:rStyle w:val="affffffff0"/>
                <w:rFonts w:eastAsia="Arial Unicode MS"/>
                <w:b w:val="0"/>
                <w:sz w:val="24"/>
                <w:szCs w:val="24"/>
              </w:rPr>
              <w:t xml:space="preserve"> </w:t>
            </w:r>
            <w:r w:rsidRPr="00966EE3">
              <w:rPr>
                <w:rFonts w:ascii="Times New Roman" w:hAnsi="Times New Roman" w:cs="Times New Roman"/>
              </w:rPr>
              <w:t>спектра подходящих источников.</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3</w:t>
            </w:r>
          </w:p>
        </w:tc>
      </w:tr>
      <w:tr w:rsidR="00A50B3E" w:rsidRPr="00966EE3" w:rsidTr="00A50B3E">
        <w:tc>
          <w:tcPr>
            <w:tcW w:w="10762" w:type="dxa"/>
            <w:gridSpan w:val="2"/>
          </w:tcPr>
          <w:p w:rsidR="00A50B3E" w:rsidRPr="00966EE3" w:rsidRDefault="00A50B3E" w:rsidP="0053159E">
            <w:pPr>
              <w:pStyle w:val="41"/>
              <w:shd w:val="clear" w:color="auto" w:fill="auto"/>
              <w:tabs>
                <w:tab w:val="left" w:pos="1218"/>
              </w:tabs>
              <w:spacing w:before="0" w:line="240" w:lineRule="auto"/>
              <w:ind w:firstLine="284"/>
              <w:rPr>
                <w:rStyle w:val="4fd"/>
                <w:b w:val="0"/>
                <w:i w:val="0"/>
                <w:sz w:val="24"/>
                <w:szCs w:val="24"/>
              </w:rPr>
            </w:pPr>
            <w:r w:rsidRPr="00966EE3">
              <w:rPr>
                <w:i w:val="0"/>
                <w:sz w:val="24"/>
                <w:szCs w:val="24"/>
              </w:rPr>
              <w:t>Творческий и аналитический подход к работе, объем разработок, новизна решений</w:t>
            </w:r>
            <w:r w:rsidRPr="00966EE3">
              <w:rPr>
                <w:rStyle w:val="4fd"/>
                <w:b w:val="0"/>
                <w:i w:val="0"/>
                <w:sz w:val="24"/>
                <w:szCs w:val="24"/>
              </w:rPr>
              <w:t xml:space="preserve"> (мах -7 баллов)</w:t>
            </w:r>
          </w:p>
        </w:tc>
      </w:tr>
      <w:tr w:rsidR="00A50B3E" w:rsidRPr="00966EE3" w:rsidTr="00A50B3E">
        <w:tc>
          <w:tcPr>
            <w:tcW w:w="5381"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Работа не содержит личных размышлений </w:t>
            </w:r>
            <w:r w:rsidRPr="00966EE3">
              <w:rPr>
                <w:rFonts w:ascii="Times New Roman" w:hAnsi="Times New Roman" w:cs="Times New Roman"/>
              </w:rPr>
              <w:lastRenderedPageBreak/>
              <w:t>и представляет собой</w:t>
            </w:r>
            <w:r w:rsidRPr="00966EE3">
              <w:rPr>
                <w:rStyle w:val="afffffff2"/>
                <w:rFonts w:eastAsia="Arial Unicode MS"/>
                <w:b w:val="0"/>
                <w:sz w:val="24"/>
                <w:szCs w:val="24"/>
              </w:rPr>
              <w:t xml:space="preserve"> </w:t>
            </w:r>
            <w:r w:rsidRPr="00966EE3">
              <w:rPr>
                <w:rFonts w:ascii="Times New Roman" w:hAnsi="Times New Roman" w:cs="Times New Roman"/>
              </w:rPr>
              <w:t>нетворческое обращение к теме проекта</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lastRenderedPageBreak/>
              <w:t>1</w:t>
            </w:r>
          </w:p>
        </w:tc>
      </w:tr>
      <w:tr w:rsidR="00A50B3E" w:rsidRPr="00966EE3" w:rsidTr="00A50B3E">
        <w:tc>
          <w:tcPr>
            <w:tcW w:w="5381"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lastRenderedPageBreak/>
              <w:t>Работа содержит размышления описательного характера, не</w:t>
            </w:r>
            <w:r w:rsidRPr="00966EE3">
              <w:rPr>
                <w:rStyle w:val="afffffff2"/>
                <w:rFonts w:eastAsia="Arial Unicode MS"/>
                <w:b w:val="0"/>
                <w:sz w:val="24"/>
                <w:szCs w:val="24"/>
              </w:rPr>
              <w:t xml:space="preserve"> </w:t>
            </w:r>
            <w:r w:rsidRPr="00966EE3">
              <w:rPr>
                <w:rFonts w:ascii="Times New Roman" w:hAnsi="Times New Roman" w:cs="Times New Roman"/>
              </w:rPr>
              <w:t>использованы возможности творческого подхода</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2-4</w:t>
            </w:r>
          </w:p>
        </w:tc>
      </w:tr>
      <w:tr w:rsidR="00A50B3E" w:rsidRPr="00966EE3" w:rsidTr="00A50B3E">
        <w:tc>
          <w:tcPr>
            <w:tcW w:w="5381"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Работа отличается глубокими размышлениями и анализом,</w:t>
            </w:r>
            <w:r w:rsidRPr="00966EE3">
              <w:rPr>
                <w:rStyle w:val="afffffff2"/>
                <w:rFonts w:eastAsia="Arial Unicode MS"/>
                <w:b w:val="0"/>
                <w:sz w:val="24"/>
                <w:szCs w:val="24"/>
              </w:rPr>
              <w:t xml:space="preserve"> </w:t>
            </w:r>
            <w:r w:rsidRPr="00966EE3">
              <w:rPr>
                <w:rFonts w:ascii="Times New Roman" w:hAnsi="Times New Roman" w:cs="Times New Roman"/>
              </w:rPr>
              <w:t>собственным оригинальным отношением автора к идее проекта, новые решения</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5-7</w:t>
            </w:r>
          </w:p>
        </w:tc>
      </w:tr>
      <w:tr w:rsidR="00A50B3E" w:rsidRPr="00966EE3" w:rsidTr="00A50B3E">
        <w:tc>
          <w:tcPr>
            <w:tcW w:w="10762" w:type="dxa"/>
            <w:gridSpan w:val="2"/>
          </w:tcPr>
          <w:p w:rsidR="00A50B3E" w:rsidRPr="00966EE3" w:rsidRDefault="00A50B3E" w:rsidP="0053159E">
            <w:pPr>
              <w:pStyle w:val="41"/>
              <w:shd w:val="clear" w:color="auto" w:fill="auto"/>
              <w:tabs>
                <w:tab w:val="left" w:pos="1218"/>
              </w:tabs>
              <w:spacing w:before="0" w:line="240" w:lineRule="auto"/>
              <w:ind w:firstLine="284"/>
              <w:rPr>
                <w:i w:val="0"/>
                <w:sz w:val="24"/>
                <w:szCs w:val="24"/>
              </w:rPr>
            </w:pPr>
            <w:r w:rsidRPr="00966EE3">
              <w:rPr>
                <w:i w:val="0"/>
                <w:sz w:val="24"/>
                <w:szCs w:val="24"/>
              </w:rPr>
              <w:t>Качество оформления отчета о работе над проектом и наглядных пособий</w:t>
            </w:r>
            <w:r w:rsidRPr="00966EE3">
              <w:rPr>
                <w:rStyle w:val="4fd"/>
                <w:b w:val="0"/>
                <w:i w:val="0"/>
                <w:sz w:val="24"/>
                <w:szCs w:val="24"/>
              </w:rPr>
              <w:t xml:space="preserve"> (мах - 4 баллов)</w:t>
            </w:r>
          </w:p>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Отчет отсутствует.</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0</w:t>
            </w: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Отчет представлен в виде устного сообщения без наглядных пособий</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1-2</w:t>
            </w: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Отчет представлен в виде презентации или текстового файла.</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3-4</w:t>
            </w:r>
          </w:p>
        </w:tc>
      </w:tr>
      <w:tr w:rsidR="00A50B3E" w:rsidRPr="00966EE3" w:rsidTr="00A50B3E">
        <w:tc>
          <w:tcPr>
            <w:tcW w:w="10762" w:type="dxa"/>
            <w:gridSpan w:val="2"/>
          </w:tcPr>
          <w:p w:rsidR="00A50B3E" w:rsidRPr="00966EE3" w:rsidRDefault="00A50B3E" w:rsidP="0053159E">
            <w:pPr>
              <w:pStyle w:val="2f4"/>
              <w:shd w:val="clear" w:color="auto" w:fill="auto"/>
              <w:tabs>
                <w:tab w:val="left" w:pos="501"/>
              </w:tabs>
              <w:spacing w:line="240" w:lineRule="auto"/>
              <w:ind w:firstLine="284"/>
              <w:jc w:val="both"/>
              <w:rPr>
                <w:rStyle w:val="4fd"/>
                <w:b w:val="0"/>
                <w:sz w:val="24"/>
                <w:szCs w:val="24"/>
              </w:rPr>
            </w:pPr>
            <w:r w:rsidRPr="00966EE3">
              <w:rPr>
                <w:sz w:val="24"/>
                <w:szCs w:val="24"/>
              </w:rPr>
              <w:t>Анализ процесса и результата работы</w:t>
            </w:r>
            <w:r w:rsidRPr="00966EE3">
              <w:rPr>
                <w:rStyle w:val="2f5"/>
                <w:b w:val="0"/>
                <w:sz w:val="24"/>
                <w:szCs w:val="24"/>
              </w:rPr>
              <w:t xml:space="preserve"> (мах - 6 баллов)</w:t>
            </w: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Анализ работы отсутствует</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0</w:t>
            </w: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Анализ работы выполнен формально</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1-2</w:t>
            </w:r>
          </w:p>
        </w:tc>
      </w:tr>
      <w:tr w:rsidR="00A50B3E" w:rsidRPr="00966EE3" w:rsidTr="00A50B3E">
        <w:tc>
          <w:tcPr>
            <w:tcW w:w="5381" w:type="dxa"/>
          </w:tcPr>
          <w:p w:rsidR="00A50B3E" w:rsidRPr="00966EE3" w:rsidRDefault="00A50B3E" w:rsidP="0053159E">
            <w:pPr>
              <w:ind w:firstLine="284"/>
              <w:jc w:val="both"/>
              <w:rPr>
                <w:rStyle w:val="4fd"/>
                <w:rFonts w:eastAsia="Arial Unicode MS"/>
                <w:b w:val="0"/>
                <w:bCs w:val="0"/>
                <w:sz w:val="24"/>
                <w:szCs w:val="24"/>
              </w:rPr>
            </w:pPr>
            <w:r w:rsidRPr="00966EE3">
              <w:rPr>
                <w:rFonts w:ascii="Times New Roman" w:hAnsi="Times New Roman" w:cs="Times New Roman"/>
              </w:rPr>
              <w:t>Представлен исчерпывающий обзор хода работы с анализом</w:t>
            </w:r>
            <w:r w:rsidRPr="00966EE3">
              <w:rPr>
                <w:rStyle w:val="afffffff2"/>
                <w:rFonts w:eastAsia="Arial Unicode MS"/>
                <w:b w:val="0"/>
                <w:sz w:val="24"/>
                <w:szCs w:val="24"/>
              </w:rPr>
              <w:t xml:space="preserve"> </w:t>
            </w:r>
            <w:r w:rsidRPr="00966EE3">
              <w:rPr>
                <w:rFonts w:ascii="Times New Roman" w:hAnsi="Times New Roman" w:cs="Times New Roman"/>
              </w:rPr>
              <w:t>складывавшихся ситуаций</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5-6</w:t>
            </w:r>
          </w:p>
        </w:tc>
      </w:tr>
      <w:tr w:rsidR="00A50B3E" w:rsidRPr="00966EE3" w:rsidTr="00A50B3E">
        <w:tc>
          <w:tcPr>
            <w:tcW w:w="10762" w:type="dxa"/>
            <w:gridSpan w:val="2"/>
          </w:tcPr>
          <w:p w:rsidR="00A50B3E" w:rsidRPr="00966EE3" w:rsidRDefault="00A50B3E" w:rsidP="0053159E">
            <w:pPr>
              <w:pStyle w:val="41"/>
              <w:numPr>
                <w:ilvl w:val="2"/>
                <w:numId w:val="82"/>
              </w:numPr>
              <w:spacing w:before="0" w:line="240" w:lineRule="auto"/>
              <w:ind w:firstLine="284"/>
              <w:rPr>
                <w:i w:val="0"/>
                <w:sz w:val="24"/>
                <w:szCs w:val="24"/>
              </w:rPr>
            </w:pPr>
            <w:r w:rsidRPr="00966EE3">
              <w:rPr>
                <w:i w:val="0"/>
                <w:sz w:val="24"/>
                <w:szCs w:val="24"/>
              </w:rPr>
              <w:t>Личная заинтересованность автора, его вовлеченность в работу, уровень самостоятельности</w:t>
            </w:r>
            <w:r w:rsidRPr="00966EE3">
              <w:rPr>
                <w:rStyle w:val="4fd"/>
                <w:b w:val="0"/>
                <w:i w:val="0"/>
                <w:sz w:val="24"/>
                <w:szCs w:val="24"/>
              </w:rPr>
              <w:t xml:space="preserve"> (мах 4 баллов):</w:t>
            </w: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Работа шаблонная, показывающая формальное отношение автора</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1-2</w:t>
            </w:r>
          </w:p>
        </w:tc>
      </w:tr>
      <w:tr w:rsidR="00A50B3E" w:rsidRPr="00966EE3" w:rsidTr="00A50B3E">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i w:val="0"/>
                <w:sz w:val="24"/>
                <w:szCs w:val="24"/>
              </w:rPr>
              <w:t>Работа самостоятельная, демонстрирующая личное заинтересованное отношение автора, собственные разработки и предложения</w:t>
            </w:r>
          </w:p>
        </w:tc>
        <w:tc>
          <w:tcPr>
            <w:tcW w:w="5381" w:type="dxa"/>
          </w:tcPr>
          <w:p w:rsidR="00A50B3E" w:rsidRPr="00966EE3" w:rsidRDefault="00A50B3E" w:rsidP="0053159E">
            <w:pPr>
              <w:pStyle w:val="41"/>
              <w:shd w:val="clear" w:color="auto" w:fill="auto"/>
              <w:tabs>
                <w:tab w:val="left" w:pos="9632"/>
              </w:tabs>
              <w:spacing w:before="0" w:line="240" w:lineRule="auto"/>
              <w:ind w:firstLine="284"/>
              <w:rPr>
                <w:rStyle w:val="4fd"/>
                <w:b w:val="0"/>
                <w:i w:val="0"/>
                <w:sz w:val="24"/>
                <w:szCs w:val="24"/>
              </w:rPr>
            </w:pPr>
            <w:r w:rsidRPr="00966EE3">
              <w:rPr>
                <w:rStyle w:val="4fd"/>
                <w:b w:val="0"/>
                <w:i w:val="0"/>
                <w:sz w:val="24"/>
                <w:szCs w:val="24"/>
              </w:rPr>
              <w:t>3-4</w:t>
            </w:r>
          </w:p>
        </w:tc>
      </w:tr>
    </w:tbl>
    <w:p w:rsidR="00A50B3E" w:rsidRPr="00966EE3" w:rsidRDefault="00A50B3E" w:rsidP="0053159E">
      <w:pPr>
        <w:tabs>
          <w:tab w:val="right" w:pos="9201"/>
        </w:tabs>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 процессе презентации проекта обучающиеся должны продемонстрировать:</w:t>
      </w:r>
    </w:p>
    <w:p w:rsidR="00A50B3E" w:rsidRPr="00966EE3" w:rsidRDefault="00A50B3E" w:rsidP="0053159E">
      <w:pPr>
        <w:numPr>
          <w:ilvl w:val="0"/>
          <w:numId w:val="102"/>
        </w:numPr>
        <w:tabs>
          <w:tab w:val="left" w:pos="506"/>
        </w:tabs>
        <w:ind w:firstLine="284"/>
        <w:jc w:val="both"/>
        <w:rPr>
          <w:rFonts w:ascii="Times New Roman" w:hAnsi="Times New Roman" w:cs="Times New Roman"/>
        </w:rPr>
      </w:pPr>
      <w:r w:rsidRPr="00966EE3">
        <w:rPr>
          <w:rFonts w:ascii="Times New Roman" w:hAnsi="Times New Roman" w:cs="Times New Roman"/>
        </w:rPr>
        <w:t>понимание цели и задач проекта;</w:t>
      </w:r>
    </w:p>
    <w:p w:rsidR="00A50B3E" w:rsidRPr="00966EE3" w:rsidRDefault="00A50B3E" w:rsidP="0053159E">
      <w:pPr>
        <w:numPr>
          <w:ilvl w:val="0"/>
          <w:numId w:val="102"/>
        </w:numPr>
        <w:tabs>
          <w:tab w:val="left" w:pos="501"/>
        </w:tabs>
        <w:ind w:firstLine="284"/>
        <w:jc w:val="both"/>
        <w:rPr>
          <w:rFonts w:ascii="Times New Roman" w:hAnsi="Times New Roman" w:cs="Times New Roman"/>
        </w:rPr>
      </w:pPr>
      <w:r w:rsidRPr="00966EE3">
        <w:rPr>
          <w:rFonts w:ascii="Times New Roman" w:hAnsi="Times New Roman" w:cs="Times New Roman"/>
        </w:rPr>
        <w:t>умение представить работу над проектом в устном сообщении;</w:t>
      </w:r>
    </w:p>
    <w:p w:rsidR="00A50B3E" w:rsidRPr="00966EE3" w:rsidRDefault="00A50B3E" w:rsidP="0053159E">
      <w:pPr>
        <w:numPr>
          <w:ilvl w:val="0"/>
          <w:numId w:val="102"/>
        </w:numPr>
        <w:tabs>
          <w:tab w:val="left" w:pos="501"/>
        </w:tabs>
        <w:ind w:firstLine="284"/>
        <w:jc w:val="both"/>
        <w:rPr>
          <w:rFonts w:ascii="Times New Roman" w:hAnsi="Times New Roman" w:cs="Times New Roman"/>
        </w:rPr>
      </w:pPr>
      <w:r w:rsidRPr="00966EE3">
        <w:rPr>
          <w:rFonts w:ascii="Times New Roman" w:hAnsi="Times New Roman" w:cs="Times New Roman"/>
        </w:rPr>
        <w:t>умение аргументировать выбор способов путей решения проблемы;</w:t>
      </w:r>
    </w:p>
    <w:p w:rsidR="00A50B3E" w:rsidRPr="00966EE3" w:rsidRDefault="00A50B3E" w:rsidP="0053159E">
      <w:pPr>
        <w:numPr>
          <w:ilvl w:val="0"/>
          <w:numId w:val="102"/>
        </w:numPr>
        <w:tabs>
          <w:tab w:val="left" w:pos="866"/>
        </w:tabs>
        <w:ind w:firstLine="284"/>
        <w:jc w:val="both"/>
        <w:rPr>
          <w:rFonts w:ascii="Times New Roman" w:hAnsi="Times New Roman" w:cs="Times New Roman"/>
        </w:rPr>
      </w:pPr>
      <w:r w:rsidRPr="00966EE3">
        <w:rPr>
          <w:rFonts w:ascii="Times New Roman" w:hAnsi="Times New Roman" w:cs="Times New Roman"/>
        </w:rPr>
        <w:t>умение проводить анализ проделанной работы. Оценивание проекта — важная и ответственная процедура.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Существенно облегчает процедуру оценивания проекта использование специальных бланков: одни и те же бланки могут применяться для оценки, самооценки и перекрёстных отзывов.</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Разработка собственных критериев оценивания особенно эффективно стимулирует последующую работу.</w:t>
      </w:r>
    </w:p>
    <w:p w:rsidR="00A50B3E" w:rsidRPr="00966EE3" w:rsidRDefault="00A50B3E" w:rsidP="0053159E">
      <w:pPr>
        <w:ind w:firstLine="284"/>
        <w:jc w:val="both"/>
        <w:rPr>
          <w:rFonts w:ascii="Times New Roman" w:hAnsi="Times New Roman" w:cs="Times New Roman"/>
        </w:rPr>
      </w:pP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Этап 5. Осмысление и оценка проекта</w:t>
      </w:r>
    </w:p>
    <w:tbl>
      <w:tblPr>
        <w:tblStyle w:val="afffffff4"/>
        <w:tblW w:w="0" w:type="auto"/>
        <w:tblLook w:val="04A0"/>
      </w:tblPr>
      <w:tblGrid>
        <w:gridCol w:w="4778"/>
        <w:gridCol w:w="4792"/>
      </w:tblGrid>
      <w:tr w:rsidR="00A50B3E" w:rsidRPr="00966EE3" w:rsidTr="00A50B3E">
        <w:tc>
          <w:tcPr>
            <w:tcW w:w="5381"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Обучающийся</w:t>
            </w:r>
          </w:p>
        </w:tc>
        <w:tc>
          <w:tcPr>
            <w:tcW w:w="5381" w:type="dxa"/>
          </w:tcPr>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Преподаватель</w:t>
            </w:r>
          </w:p>
        </w:tc>
      </w:tr>
      <w:tr w:rsidR="00A50B3E" w:rsidRPr="00966EE3" w:rsidTr="00A50B3E">
        <w:tc>
          <w:tcPr>
            <w:tcW w:w="5381"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Обсуждают результаты проекта, проводят самоанализ проектной деятельности</w:t>
            </w:r>
          </w:p>
        </w:tc>
        <w:tc>
          <w:tcPr>
            <w:tcW w:w="5381" w:type="dxa"/>
          </w:tcPr>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Оценивает усилия обучающихся, качество отчёта,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возможности дальнейшей работы</w:t>
            </w:r>
          </w:p>
        </w:tc>
      </w:tr>
    </w:tbl>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После презентации полезно организовать коллективное обсуждение результатов проекта. Очень важно, чтобы обучающиеся самостоятельно оценили деятельность группы </w:t>
      </w:r>
      <w:r w:rsidRPr="00966EE3">
        <w:rPr>
          <w:rFonts w:ascii="Times New Roman" w:hAnsi="Times New Roman" w:cs="Times New Roman"/>
        </w:rPr>
        <w:lastRenderedPageBreak/>
        <w:t>и её отдельных членов, выделили удачные решения, задумались над причинами неудач, постарались выявить неиспользованные возможности. Подобное обсуждение может дать толчок к формулированию темы нового проекта.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Направляя обсуждение, преподаватель может предложить обучающимся следующие вопросы:</w:t>
      </w:r>
    </w:p>
    <w:p w:rsidR="00A50B3E" w:rsidRPr="00966EE3" w:rsidRDefault="00A50B3E" w:rsidP="0053159E">
      <w:pPr>
        <w:numPr>
          <w:ilvl w:val="0"/>
          <w:numId w:val="103"/>
        </w:numPr>
        <w:tabs>
          <w:tab w:val="left" w:pos="314"/>
        </w:tabs>
        <w:ind w:firstLine="284"/>
        <w:jc w:val="both"/>
        <w:rPr>
          <w:rFonts w:ascii="Times New Roman" w:hAnsi="Times New Roman" w:cs="Times New Roman"/>
        </w:rPr>
      </w:pPr>
      <w:r w:rsidRPr="00966EE3">
        <w:rPr>
          <w:rFonts w:ascii="Times New Roman" w:hAnsi="Times New Roman" w:cs="Times New Roman"/>
        </w:rPr>
        <w:t>Что было самым трудным в работе над проектом?</w:t>
      </w:r>
    </w:p>
    <w:p w:rsidR="00A50B3E" w:rsidRPr="00966EE3" w:rsidRDefault="00A50B3E" w:rsidP="0053159E">
      <w:pPr>
        <w:numPr>
          <w:ilvl w:val="0"/>
          <w:numId w:val="103"/>
        </w:numPr>
        <w:tabs>
          <w:tab w:val="left" w:pos="314"/>
        </w:tabs>
        <w:ind w:firstLine="284"/>
        <w:jc w:val="both"/>
        <w:rPr>
          <w:rFonts w:ascii="Times New Roman" w:hAnsi="Times New Roman" w:cs="Times New Roman"/>
        </w:rPr>
      </w:pPr>
      <w:r w:rsidRPr="00966EE3">
        <w:rPr>
          <w:rFonts w:ascii="Times New Roman" w:hAnsi="Times New Roman" w:cs="Times New Roman"/>
        </w:rPr>
        <w:t>Какие проблемы возникали в ходе работы? Как вы их решили?</w:t>
      </w:r>
    </w:p>
    <w:p w:rsidR="00A50B3E" w:rsidRPr="00966EE3" w:rsidRDefault="00A50B3E" w:rsidP="0053159E">
      <w:pPr>
        <w:numPr>
          <w:ilvl w:val="0"/>
          <w:numId w:val="103"/>
        </w:numPr>
        <w:tabs>
          <w:tab w:val="left" w:pos="314"/>
        </w:tabs>
        <w:ind w:firstLine="284"/>
        <w:jc w:val="both"/>
        <w:rPr>
          <w:rFonts w:ascii="Times New Roman" w:hAnsi="Times New Roman" w:cs="Times New Roman"/>
        </w:rPr>
      </w:pPr>
      <w:r w:rsidRPr="00966EE3">
        <w:rPr>
          <w:rFonts w:ascii="Times New Roman" w:hAnsi="Times New Roman" w:cs="Times New Roman"/>
        </w:rPr>
        <w:t>Можно ли считать проблему, над которой вы работали, решённой?</w:t>
      </w:r>
    </w:p>
    <w:p w:rsidR="00A50B3E" w:rsidRPr="00966EE3" w:rsidRDefault="00A50B3E" w:rsidP="0053159E">
      <w:pPr>
        <w:numPr>
          <w:ilvl w:val="0"/>
          <w:numId w:val="103"/>
        </w:numPr>
        <w:tabs>
          <w:tab w:val="left" w:pos="324"/>
        </w:tabs>
        <w:ind w:firstLine="284"/>
        <w:jc w:val="both"/>
        <w:rPr>
          <w:rFonts w:ascii="Times New Roman" w:hAnsi="Times New Roman" w:cs="Times New Roman"/>
        </w:rPr>
      </w:pPr>
      <w:r w:rsidRPr="00966EE3">
        <w:rPr>
          <w:rFonts w:ascii="Times New Roman" w:hAnsi="Times New Roman" w:cs="Times New Roman"/>
        </w:rPr>
        <w:t>Чем ваша работа в конце проекта отличалась от вашей работы в начале проекта?</w:t>
      </w:r>
    </w:p>
    <w:p w:rsidR="00A50B3E" w:rsidRPr="00966EE3" w:rsidRDefault="00A50B3E" w:rsidP="0053159E">
      <w:pPr>
        <w:numPr>
          <w:ilvl w:val="0"/>
          <w:numId w:val="103"/>
        </w:numPr>
        <w:tabs>
          <w:tab w:val="left" w:pos="314"/>
        </w:tabs>
        <w:ind w:firstLine="284"/>
        <w:jc w:val="both"/>
        <w:rPr>
          <w:rFonts w:ascii="Times New Roman" w:hAnsi="Times New Roman" w:cs="Times New Roman"/>
        </w:rPr>
      </w:pPr>
      <w:r w:rsidRPr="00966EE3">
        <w:rPr>
          <w:rFonts w:ascii="Times New Roman" w:hAnsi="Times New Roman" w:cs="Times New Roman"/>
        </w:rPr>
        <w:t>Что нуждается в доработке?</w:t>
      </w:r>
    </w:p>
    <w:p w:rsidR="00A50B3E" w:rsidRPr="00966EE3" w:rsidRDefault="00A50B3E" w:rsidP="0053159E">
      <w:pPr>
        <w:numPr>
          <w:ilvl w:val="0"/>
          <w:numId w:val="103"/>
        </w:numPr>
        <w:tabs>
          <w:tab w:val="left" w:pos="314"/>
        </w:tabs>
        <w:ind w:firstLine="284"/>
        <w:jc w:val="both"/>
        <w:rPr>
          <w:rFonts w:ascii="Times New Roman" w:hAnsi="Times New Roman" w:cs="Times New Roman"/>
        </w:rPr>
      </w:pPr>
      <w:r w:rsidRPr="00966EE3">
        <w:rPr>
          <w:rFonts w:ascii="Times New Roman" w:hAnsi="Times New Roman" w:cs="Times New Roman"/>
        </w:rPr>
        <w:t>Чего вы до сих пор не понимаете?</w:t>
      </w:r>
    </w:p>
    <w:p w:rsidR="00A50B3E" w:rsidRPr="00966EE3" w:rsidRDefault="00A50B3E" w:rsidP="0053159E">
      <w:pPr>
        <w:numPr>
          <w:ilvl w:val="0"/>
          <w:numId w:val="103"/>
        </w:numPr>
        <w:tabs>
          <w:tab w:val="left" w:pos="314"/>
        </w:tabs>
        <w:ind w:firstLine="284"/>
        <w:jc w:val="both"/>
        <w:rPr>
          <w:rFonts w:ascii="Times New Roman" w:hAnsi="Times New Roman" w:cs="Times New Roman"/>
        </w:rPr>
      </w:pPr>
      <w:r w:rsidRPr="00966EE3">
        <w:rPr>
          <w:rFonts w:ascii="Times New Roman" w:hAnsi="Times New Roman" w:cs="Times New Roman"/>
        </w:rPr>
        <w:t>В чем вы стали более уверенны?</w:t>
      </w:r>
    </w:p>
    <w:p w:rsidR="00A50B3E" w:rsidRPr="00966EE3" w:rsidRDefault="00A50B3E" w:rsidP="0053159E">
      <w:pPr>
        <w:numPr>
          <w:ilvl w:val="0"/>
          <w:numId w:val="103"/>
        </w:numPr>
        <w:tabs>
          <w:tab w:val="left" w:pos="314"/>
        </w:tabs>
        <w:ind w:firstLine="284"/>
        <w:jc w:val="both"/>
        <w:rPr>
          <w:rFonts w:ascii="Times New Roman" w:hAnsi="Times New Roman" w:cs="Times New Roman"/>
        </w:rPr>
      </w:pPr>
      <w:r w:rsidRPr="00966EE3">
        <w:rPr>
          <w:rFonts w:ascii="Times New Roman" w:hAnsi="Times New Roman" w:cs="Times New Roman"/>
        </w:rPr>
        <w:t>Что было наиболее значительным из того, что вы узнали?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 ходе подобных обсуждений под руководством преподавателя формируются умение оценивать правильность выполнения учебной задачи, владение основами самоконтроля, самооценки и другие метапредметные результаты освоения образовательных программ, предусмотренные</w:t>
      </w:r>
      <w:r w:rsidRPr="00966EE3">
        <w:rPr>
          <w:rStyle w:val="afffffff2"/>
          <w:rFonts w:eastAsia="Arial Unicode MS"/>
          <w:sz w:val="24"/>
          <w:szCs w:val="24"/>
        </w:rPr>
        <w:t xml:space="preserve"> ФГОС.</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b/>
        </w:rPr>
        <w:t>Портфолио проекта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Портфолио проекта (проектная папка) - это папка документов, фиксирующих ход работы над проектом. Портфолио включает:</w:t>
      </w:r>
    </w:p>
    <w:p w:rsidR="00A50B3E" w:rsidRPr="00966EE3" w:rsidRDefault="00A50B3E" w:rsidP="0053159E">
      <w:pPr>
        <w:numPr>
          <w:ilvl w:val="0"/>
          <w:numId w:val="104"/>
        </w:numPr>
        <w:tabs>
          <w:tab w:val="left" w:pos="929"/>
        </w:tabs>
        <w:ind w:firstLine="284"/>
        <w:jc w:val="both"/>
        <w:rPr>
          <w:rFonts w:ascii="Times New Roman" w:hAnsi="Times New Roman" w:cs="Times New Roman"/>
        </w:rPr>
      </w:pPr>
      <w:r w:rsidRPr="00966EE3">
        <w:rPr>
          <w:rFonts w:ascii="Times New Roman" w:hAnsi="Times New Roman" w:cs="Times New Roman"/>
        </w:rPr>
        <w:t>паспорт проекта</w:t>
      </w:r>
    </w:p>
    <w:p w:rsidR="00A50B3E" w:rsidRPr="00966EE3" w:rsidRDefault="00A50B3E" w:rsidP="0053159E">
      <w:pPr>
        <w:numPr>
          <w:ilvl w:val="0"/>
          <w:numId w:val="104"/>
        </w:numPr>
        <w:tabs>
          <w:tab w:val="left" w:pos="929"/>
        </w:tabs>
        <w:ind w:firstLine="284"/>
        <w:jc w:val="both"/>
        <w:rPr>
          <w:rFonts w:ascii="Times New Roman" w:hAnsi="Times New Roman" w:cs="Times New Roman"/>
        </w:rPr>
      </w:pPr>
      <w:r w:rsidRPr="00966EE3">
        <w:rPr>
          <w:rFonts w:ascii="Times New Roman" w:hAnsi="Times New Roman" w:cs="Times New Roman"/>
        </w:rPr>
        <w:t>планы и графики выполнения этапов проекта</w:t>
      </w:r>
    </w:p>
    <w:p w:rsidR="00A50B3E" w:rsidRPr="00966EE3" w:rsidRDefault="00A50B3E" w:rsidP="0053159E">
      <w:pPr>
        <w:numPr>
          <w:ilvl w:val="0"/>
          <w:numId w:val="104"/>
        </w:numPr>
        <w:tabs>
          <w:tab w:val="left" w:pos="934"/>
        </w:tabs>
        <w:ind w:firstLine="284"/>
        <w:jc w:val="both"/>
        <w:rPr>
          <w:rFonts w:ascii="Times New Roman" w:hAnsi="Times New Roman" w:cs="Times New Roman"/>
        </w:rPr>
      </w:pPr>
      <w:r w:rsidRPr="00966EE3">
        <w:rPr>
          <w:rFonts w:ascii="Times New Roman" w:hAnsi="Times New Roman" w:cs="Times New Roman"/>
        </w:rPr>
        <w:t>отчёты рабочих групп,</w:t>
      </w:r>
    </w:p>
    <w:p w:rsidR="00A50B3E" w:rsidRPr="00966EE3" w:rsidRDefault="00A50B3E" w:rsidP="0053159E">
      <w:pPr>
        <w:numPr>
          <w:ilvl w:val="0"/>
          <w:numId w:val="104"/>
        </w:numPr>
        <w:tabs>
          <w:tab w:val="left" w:pos="929"/>
        </w:tabs>
        <w:ind w:firstLine="284"/>
        <w:jc w:val="both"/>
        <w:rPr>
          <w:rFonts w:ascii="Times New Roman" w:hAnsi="Times New Roman" w:cs="Times New Roman"/>
        </w:rPr>
      </w:pPr>
      <w:r w:rsidRPr="00966EE3">
        <w:rPr>
          <w:rFonts w:ascii="Times New Roman" w:hAnsi="Times New Roman" w:cs="Times New Roman"/>
        </w:rPr>
        <w:t>рисунки, эскизы, чертежи, наброски проектного документа;</w:t>
      </w:r>
    </w:p>
    <w:p w:rsidR="00A50B3E" w:rsidRPr="00966EE3" w:rsidRDefault="00A50B3E" w:rsidP="0053159E">
      <w:pPr>
        <w:numPr>
          <w:ilvl w:val="0"/>
          <w:numId w:val="104"/>
        </w:numPr>
        <w:tabs>
          <w:tab w:val="left" w:pos="929"/>
        </w:tabs>
        <w:ind w:firstLine="284"/>
        <w:jc w:val="both"/>
        <w:rPr>
          <w:rFonts w:ascii="Times New Roman" w:hAnsi="Times New Roman" w:cs="Times New Roman"/>
        </w:rPr>
      </w:pPr>
      <w:r w:rsidRPr="00966EE3">
        <w:rPr>
          <w:rFonts w:ascii="Times New Roman" w:hAnsi="Times New Roman" w:cs="Times New Roman"/>
        </w:rPr>
        <w:t>материалы к презентации,</w:t>
      </w:r>
    </w:p>
    <w:p w:rsidR="00A50B3E" w:rsidRPr="00966EE3" w:rsidRDefault="00A50B3E" w:rsidP="0053159E">
      <w:pPr>
        <w:numPr>
          <w:ilvl w:val="0"/>
          <w:numId w:val="104"/>
        </w:numPr>
        <w:tabs>
          <w:tab w:val="left" w:pos="929"/>
        </w:tabs>
        <w:ind w:firstLine="284"/>
        <w:jc w:val="both"/>
        <w:rPr>
          <w:rFonts w:ascii="Times New Roman" w:hAnsi="Times New Roman" w:cs="Times New Roman"/>
        </w:rPr>
      </w:pPr>
      <w:r w:rsidRPr="00966EE3">
        <w:rPr>
          <w:rFonts w:ascii="Times New Roman" w:hAnsi="Times New Roman" w:cs="Times New Roman"/>
        </w:rPr>
        <w:t>результаты экспертизы.</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Целесообразно выбрать ответственного за наполнение портфолио, к которому будет стекаться информация от всех членов группы. </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Паспорт проекта</w:t>
      </w:r>
      <w:r w:rsidRPr="00966EE3">
        <w:rPr>
          <w:rFonts w:ascii="Times New Roman" w:hAnsi="Times New Roman" w:cs="Times New Roman"/>
        </w:rPr>
        <w:t xml:space="preserve"> является основным документом портфолио. Его заполнение необходимо для определения целей, задач, основополагающих вопросов осуществляемой проектной деятельности. </w:t>
      </w:r>
      <w:r w:rsidRPr="00966EE3">
        <w:rPr>
          <w:rStyle w:val="afffffff2"/>
          <w:rFonts w:eastAsia="Arial Unicode MS"/>
          <w:sz w:val="24"/>
          <w:szCs w:val="24"/>
        </w:rPr>
        <w:t>Паспорт проекта</w:t>
      </w:r>
      <w:r w:rsidRPr="00966EE3">
        <w:rPr>
          <w:rFonts w:ascii="Times New Roman" w:hAnsi="Times New Roman" w:cs="Times New Roman"/>
        </w:rPr>
        <w:t xml:space="preserve"> состоит из следующих, обязательных для заполнения элементов.</w:t>
      </w:r>
    </w:p>
    <w:p w:rsidR="00A50B3E" w:rsidRPr="00966EE3" w:rsidRDefault="00A50B3E" w:rsidP="0053159E">
      <w:pPr>
        <w:numPr>
          <w:ilvl w:val="1"/>
          <w:numId w:val="83"/>
        </w:numPr>
        <w:tabs>
          <w:tab w:val="left" w:pos="742"/>
        </w:tabs>
        <w:ind w:firstLine="284"/>
        <w:jc w:val="both"/>
        <w:rPr>
          <w:rFonts w:ascii="Times New Roman" w:hAnsi="Times New Roman" w:cs="Times New Roman"/>
        </w:rPr>
      </w:pPr>
      <w:r w:rsidRPr="00966EE3">
        <w:rPr>
          <w:rFonts w:ascii="Times New Roman" w:hAnsi="Times New Roman" w:cs="Times New Roman"/>
        </w:rPr>
        <w:t>Название проекта.</w:t>
      </w:r>
    </w:p>
    <w:p w:rsidR="00A50B3E" w:rsidRPr="00966EE3" w:rsidRDefault="00A50B3E" w:rsidP="0053159E">
      <w:pPr>
        <w:numPr>
          <w:ilvl w:val="1"/>
          <w:numId w:val="83"/>
        </w:numPr>
        <w:tabs>
          <w:tab w:val="left" w:pos="852"/>
        </w:tabs>
        <w:ind w:firstLine="284"/>
        <w:jc w:val="both"/>
        <w:rPr>
          <w:rFonts w:ascii="Times New Roman" w:hAnsi="Times New Roman" w:cs="Times New Roman"/>
        </w:rPr>
      </w:pPr>
      <w:r w:rsidRPr="00966EE3">
        <w:rPr>
          <w:rFonts w:ascii="Times New Roman" w:hAnsi="Times New Roman" w:cs="Times New Roman"/>
        </w:rPr>
        <w:t>Учебный предмет (предметы) в рамках которого разрабатывается проект и смежные с ним дисциплины.</w:t>
      </w:r>
    </w:p>
    <w:p w:rsidR="00A50B3E" w:rsidRPr="00966EE3" w:rsidRDefault="00A50B3E" w:rsidP="0053159E">
      <w:pPr>
        <w:numPr>
          <w:ilvl w:val="1"/>
          <w:numId w:val="83"/>
        </w:numPr>
        <w:tabs>
          <w:tab w:val="left" w:pos="770"/>
        </w:tabs>
        <w:ind w:firstLine="284"/>
        <w:jc w:val="both"/>
        <w:rPr>
          <w:rFonts w:ascii="Times New Roman" w:hAnsi="Times New Roman" w:cs="Times New Roman"/>
        </w:rPr>
      </w:pPr>
      <w:r w:rsidRPr="00966EE3">
        <w:rPr>
          <w:rFonts w:ascii="Times New Roman" w:hAnsi="Times New Roman" w:cs="Times New Roman"/>
        </w:rPr>
        <w:t>Тип проекта</w:t>
      </w:r>
    </w:p>
    <w:p w:rsidR="00A50B3E" w:rsidRPr="00966EE3" w:rsidRDefault="00A50B3E" w:rsidP="0053159E">
      <w:pPr>
        <w:numPr>
          <w:ilvl w:val="1"/>
          <w:numId w:val="83"/>
        </w:numPr>
        <w:tabs>
          <w:tab w:val="left" w:pos="770"/>
        </w:tabs>
        <w:ind w:firstLine="284"/>
        <w:jc w:val="both"/>
        <w:rPr>
          <w:rFonts w:ascii="Times New Roman" w:hAnsi="Times New Roman" w:cs="Times New Roman"/>
        </w:rPr>
      </w:pPr>
      <w:r w:rsidRPr="00966EE3">
        <w:rPr>
          <w:rFonts w:ascii="Times New Roman" w:hAnsi="Times New Roman" w:cs="Times New Roman"/>
        </w:rPr>
        <w:t>Цель проекта</w:t>
      </w:r>
    </w:p>
    <w:p w:rsidR="00A50B3E" w:rsidRPr="00966EE3" w:rsidRDefault="00A50B3E" w:rsidP="0053159E">
      <w:pPr>
        <w:numPr>
          <w:ilvl w:val="1"/>
          <w:numId w:val="83"/>
        </w:numPr>
        <w:tabs>
          <w:tab w:val="left" w:pos="766"/>
        </w:tabs>
        <w:ind w:firstLine="284"/>
        <w:jc w:val="both"/>
        <w:rPr>
          <w:rFonts w:ascii="Times New Roman" w:hAnsi="Times New Roman" w:cs="Times New Roman"/>
        </w:rPr>
      </w:pPr>
      <w:r w:rsidRPr="00966EE3">
        <w:rPr>
          <w:rFonts w:ascii="Times New Roman" w:hAnsi="Times New Roman" w:cs="Times New Roman"/>
        </w:rPr>
        <w:t>Задачи проекта</w:t>
      </w:r>
    </w:p>
    <w:p w:rsidR="00A50B3E" w:rsidRPr="00966EE3" w:rsidRDefault="00A50B3E" w:rsidP="0053159E">
      <w:pPr>
        <w:numPr>
          <w:ilvl w:val="1"/>
          <w:numId w:val="83"/>
        </w:numPr>
        <w:tabs>
          <w:tab w:val="left" w:pos="766"/>
        </w:tabs>
        <w:ind w:firstLine="284"/>
        <w:jc w:val="both"/>
        <w:rPr>
          <w:rFonts w:ascii="Times New Roman" w:hAnsi="Times New Roman" w:cs="Times New Roman"/>
        </w:rPr>
      </w:pPr>
      <w:r w:rsidRPr="00966EE3">
        <w:rPr>
          <w:rFonts w:ascii="Times New Roman" w:hAnsi="Times New Roman" w:cs="Times New Roman"/>
        </w:rPr>
        <w:t>Руководитель и консультанты проекта</w:t>
      </w:r>
    </w:p>
    <w:p w:rsidR="00A50B3E" w:rsidRPr="00966EE3" w:rsidRDefault="00A50B3E" w:rsidP="0053159E">
      <w:pPr>
        <w:numPr>
          <w:ilvl w:val="1"/>
          <w:numId w:val="83"/>
        </w:numPr>
        <w:tabs>
          <w:tab w:val="left" w:pos="766"/>
        </w:tabs>
        <w:ind w:firstLine="284"/>
        <w:jc w:val="both"/>
        <w:rPr>
          <w:rFonts w:ascii="Times New Roman" w:hAnsi="Times New Roman" w:cs="Times New Roman"/>
        </w:rPr>
      </w:pPr>
      <w:r w:rsidRPr="00966EE3">
        <w:rPr>
          <w:rFonts w:ascii="Times New Roman" w:hAnsi="Times New Roman" w:cs="Times New Roman"/>
        </w:rPr>
        <w:t>Возраст обучающихся проекта</w:t>
      </w:r>
    </w:p>
    <w:p w:rsidR="00A50B3E" w:rsidRPr="00966EE3" w:rsidRDefault="00A50B3E" w:rsidP="0053159E">
      <w:pPr>
        <w:numPr>
          <w:ilvl w:val="1"/>
          <w:numId w:val="83"/>
        </w:numPr>
        <w:tabs>
          <w:tab w:val="left" w:pos="770"/>
        </w:tabs>
        <w:ind w:firstLine="284"/>
        <w:jc w:val="both"/>
        <w:rPr>
          <w:rFonts w:ascii="Times New Roman" w:hAnsi="Times New Roman" w:cs="Times New Roman"/>
        </w:rPr>
      </w:pPr>
      <w:r w:rsidRPr="00966EE3">
        <w:rPr>
          <w:rFonts w:ascii="Times New Roman" w:hAnsi="Times New Roman" w:cs="Times New Roman"/>
        </w:rPr>
        <w:t>Состав проектной группы (имена и фамилии участников).</w:t>
      </w:r>
    </w:p>
    <w:p w:rsidR="00A50B3E" w:rsidRPr="00966EE3" w:rsidRDefault="00A50B3E" w:rsidP="0053159E">
      <w:pPr>
        <w:numPr>
          <w:ilvl w:val="1"/>
          <w:numId w:val="83"/>
        </w:numPr>
        <w:tabs>
          <w:tab w:val="left" w:pos="730"/>
        </w:tabs>
        <w:ind w:firstLine="284"/>
        <w:jc w:val="both"/>
        <w:rPr>
          <w:rFonts w:ascii="Times New Roman" w:hAnsi="Times New Roman" w:cs="Times New Roman"/>
        </w:rPr>
      </w:pPr>
      <w:r w:rsidRPr="00966EE3">
        <w:rPr>
          <w:rFonts w:ascii="Times New Roman" w:hAnsi="Times New Roman" w:cs="Times New Roman"/>
        </w:rPr>
        <w:t>Аннотация проекта (актуальность, личная значимость, практическое применение).</w:t>
      </w:r>
    </w:p>
    <w:p w:rsidR="00A50B3E" w:rsidRPr="00966EE3" w:rsidRDefault="00A50B3E" w:rsidP="0053159E">
      <w:pPr>
        <w:numPr>
          <w:ilvl w:val="1"/>
          <w:numId w:val="83"/>
        </w:numPr>
        <w:tabs>
          <w:tab w:val="left" w:pos="702"/>
        </w:tabs>
        <w:ind w:firstLine="284"/>
        <w:jc w:val="both"/>
        <w:rPr>
          <w:rFonts w:ascii="Times New Roman" w:hAnsi="Times New Roman" w:cs="Times New Roman"/>
        </w:rPr>
      </w:pPr>
      <w:r w:rsidRPr="00966EE3">
        <w:rPr>
          <w:rFonts w:ascii="Times New Roman" w:hAnsi="Times New Roman" w:cs="Times New Roman"/>
        </w:rPr>
        <w:t>Предполагаемые продукты проекта.</w:t>
      </w:r>
    </w:p>
    <w:p w:rsidR="00A50B3E" w:rsidRPr="00966EE3" w:rsidRDefault="00A50B3E" w:rsidP="0053159E">
      <w:pPr>
        <w:numPr>
          <w:ilvl w:val="1"/>
          <w:numId w:val="83"/>
        </w:numPr>
        <w:tabs>
          <w:tab w:val="left" w:pos="740"/>
        </w:tabs>
        <w:ind w:firstLine="284"/>
        <w:jc w:val="both"/>
        <w:rPr>
          <w:rFonts w:ascii="Times New Roman" w:hAnsi="Times New Roman" w:cs="Times New Roman"/>
        </w:rPr>
      </w:pPr>
      <w:r w:rsidRPr="00966EE3">
        <w:rPr>
          <w:rFonts w:ascii="Times New Roman" w:hAnsi="Times New Roman" w:cs="Times New Roman"/>
        </w:rPr>
        <w:t>Этапы работы над проектом (продолжительность, этапы работы над проектом, ответственные).</w:t>
      </w:r>
    </w:p>
    <w:p w:rsidR="00A50B3E" w:rsidRPr="00966EE3" w:rsidRDefault="00A50B3E" w:rsidP="0053159E">
      <w:pPr>
        <w:numPr>
          <w:ilvl w:val="1"/>
          <w:numId w:val="83"/>
        </w:numPr>
        <w:tabs>
          <w:tab w:val="left" w:pos="702"/>
        </w:tabs>
        <w:ind w:firstLine="284"/>
        <w:jc w:val="both"/>
        <w:rPr>
          <w:rFonts w:ascii="Times New Roman" w:hAnsi="Times New Roman" w:cs="Times New Roman"/>
        </w:rPr>
      </w:pPr>
      <w:r w:rsidRPr="00966EE3">
        <w:rPr>
          <w:rFonts w:ascii="Times New Roman" w:hAnsi="Times New Roman" w:cs="Times New Roman"/>
        </w:rPr>
        <w:t>Необходимое оборудование и ресурсы.</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Паспорт проектной работы составляется обучающимися под руководством преподавателя. В некоторых случаях преподаватель может только утверждать (и при необходимости корректировать) паспорт, самостоятельно подготовленный членами проектной группы.</w:t>
      </w:r>
    </w:p>
    <w:p w:rsidR="00A50B3E" w:rsidRPr="00966EE3" w:rsidRDefault="00A50B3E" w:rsidP="0053159E">
      <w:pPr>
        <w:ind w:firstLine="284"/>
        <w:jc w:val="both"/>
        <w:rPr>
          <w:rFonts w:ascii="Times New Roman" w:hAnsi="Times New Roman" w:cs="Times New Roman"/>
        </w:rPr>
      </w:pPr>
      <w:r w:rsidRPr="00966EE3">
        <w:rPr>
          <w:rStyle w:val="afffffff2"/>
          <w:rFonts w:eastAsia="Arial Unicode MS"/>
          <w:sz w:val="24"/>
          <w:szCs w:val="24"/>
        </w:rPr>
        <w:t>Отчёт обучающегос</w:t>
      </w:r>
      <w:r w:rsidRPr="00966EE3">
        <w:rPr>
          <w:rFonts w:ascii="Times New Roman" w:hAnsi="Times New Roman" w:cs="Times New Roman"/>
        </w:rPr>
        <w:t>я по итогам выполнения проекта может иметь следующую структуру:</w:t>
      </w:r>
    </w:p>
    <w:p w:rsidR="00A50B3E" w:rsidRPr="00966EE3" w:rsidRDefault="00A50B3E" w:rsidP="0053159E">
      <w:pPr>
        <w:numPr>
          <w:ilvl w:val="0"/>
          <w:numId w:val="105"/>
        </w:numPr>
        <w:tabs>
          <w:tab w:val="left" w:pos="355"/>
        </w:tabs>
        <w:ind w:firstLine="284"/>
        <w:jc w:val="both"/>
        <w:rPr>
          <w:rFonts w:ascii="Times New Roman" w:hAnsi="Times New Roman" w:cs="Times New Roman"/>
        </w:rPr>
      </w:pPr>
      <w:r w:rsidRPr="00966EE3">
        <w:rPr>
          <w:rStyle w:val="afffffff2"/>
          <w:rFonts w:eastAsia="Arial Unicode MS"/>
          <w:sz w:val="24"/>
          <w:szCs w:val="24"/>
        </w:rPr>
        <w:t>титульный лист</w:t>
      </w:r>
      <w:r w:rsidRPr="00966EE3">
        <w:rPr>
          <w:rFonts w:ascii="Times New Roman" w:hAnsi="Times New Roman" w:cs="Times New Roman"/>
        </w:rPr>
        <w:t xml:space="preserve"> (название проекта, автор, класс, координатор проекта и консультанты, дата исполнения);</w:t>
      </w:r>
    </w:p>
    <w:p w:rsidR="00A50B3E" w:rsidRPr="00966EE3" w:rsidRDefault="00A50B3E" w:rsidP="0053159E">
      <w:pPr>
        <w:numPr>
          <w:ilvl w:val="0"/>
          <w:numId w:val="105"/>
        </w:numPr>
        <w:tabs>
          <w:tab w:val="left" w:pos="360"/>
        </w:tabs>
        <w:ind w:firstLine="284"/>
        <w:jc w:val="both"/>
        <w:rPr>
          <w:rFonts w:ascii="Times New Roman" w:hAnsi="Times New Roman" w:cs="Times New Roman"/>
        </w:rPr>
      </w:pPr>
      <w:r w:rsidRPr="00966EE3">
        <w:rPr>
          <w:rStyle w:val="afffffff2"/>
          <w:rFonts w:eastAsia="Arial Unicode MS"/>
          <w:sz w:val="24"/>
          <w:szCs w:val="24"/>
        </w:rPr>
        <w:lastRenderedPageBreak/>
        <w:t>вступление</w:t>
      </w:r>
      <w:r w:rsidRPr="00966EE3">
        <w:rPr>
          <w:rFonts w:ascii="Times New Roman" w:hAnsi="Times New Roman" w:cs="Times New Roman"/>
        </w:rPr>
        <w:t xml:space="preserve"> (включает обоснование выбора темы, цель проекта и план работы);</w:t>
      </w:r>
    </w:p>
    <w:p w:rsidR="00A50B3E" w:rsidRPr="00966EE3" w:rsidRDefault="00A50B3E" w:rsidP="0053159E">
      <w:pPr>
        <w:numPr>
          <w:ilvl w:val="0"/>
          <w:numId w:val="105"/>
        </w:numPr>
        <w:tabs>
          <w:tab w:val="left" w:pos="380"/>
        </w:tabs>
        <w:ind w:firstLine="284"/>
        <w:jc w:val="both"/>
        <w:rPr>
          <w:rFonts w:ascii="Times New Roman" w:hAnsi="Times New Roman" w:cs="Times New Roman"/>
        </w:rPr>
      </w:pPr>
      <w:r w:rsidRPr="00966EE3">
        <w:rPr>
          <w:rStyle w:val="afffffff2"/>
          <w:rFonts w:eastAsia="Arial Unicode MS"/>
          <w:sz w:val="24"/>
          <w:szCs w:val="24"/>
        </w:rPr>
        <w:t>основная часть</w:t>
      </w:r>
      <w:r w:rsidRPr="00966EE3">
        <w:rPr>
          <w:rFonts w:ascii="Times New Roman" w:hAnsi="Times New Roman" w:cs="Times New Roman"/>
        </w:rPr>
        <w:t xml:space="preserve"> содержит описание основных этапов создания проекта;</w:t>
      </w:r>
    </w:p>
    <w:p w:rsidR="00A50B3E" w:rsidRPr="00966EE3" w:rsidRDefault="00A50B3E" w:rsidP="0053159E">
      <w:pPr>
        <w:numPr>
          <w:ilvl w:val="0"/>
          <w:numId w:val="105"/>
        </w:numPr>
        <w:tabs>
          <w:tab w:val="left" w:pos="375"/>
        </w:tabs>
        <w:ind w:firstLine="284"/>
        <w:jc w:val="both"/>
        <w:rPr>
          <w:rFonts w:ascii="Times New Roman" w:hAnsi="Times New Roman" w:cs="Times New Roman"/>
        </w:rPr>
      </w:pPr>
      <w:r w:rsidRPr="00966EE3">
        <w:rPr>
          <w:rStyle w:val="afffffff2"/>
          <w:rFonts w:eastAsia="Arial Unicode MS"/>
          <w:sz w:val="24"/>
          <w:szCs w:val="24"/>
        </w:rPr>
        <w:t>заключение</w:t>
      </w:r>
      <w:r w:rsidRPr="00966EE3">
        <w:rPr>
          <w:rFonts w:ascii="Times New Roman" w:hAnsi="Times New Roman" w:cs="Times New Roman"/>
        </w:rPr>
        <w:t xml:space="preserve"> (содержит основные выводы, самооценку и рефлексию);</w:t>
      </w:r>
    </w:p>
    <w:p w:rsidR="00A50B3E" w:rsidRPr="00966EE3" w:rsidRDefault="00A50B3E" w:rsidP="0053159E">
      <w:pPr>
        <w:numPr>
          <w:ilvl w:val="0"/>
          <w:numId w:val="105"/>
        </w:numPr>
        <w:tabs>
          <w:tab w:val="left" w:pos="380"/>
        </w:tabs>
        <w:ind w:firstLine="284"/>
        <w:jc w:val="both"/>
        <w:rPr>
          <w:rFonts w:ascii="Times New Roman" w:hAnsi="Times New Roman" w:cs="Times New Roman"/>
        </w:rPr>
      </w:pPr>
      <w:r w:rsidRPr="00966EE3">
        <w:rPr>
          <w:rStyle w:val="afffffff2"/>
          <w:rFonts w:eastAsia="Arial Unicode MS"/>
          <w:sz w:val="24"/>
          <w:szCs w:val="24"/>
        </w:rPr>
        <w:t>библиография</w:t>
      </w:r>
      <w:r w:rsidRPr="00966EE3">
        <w:rPr>
          <w:rFonts w:ascii="Times New Roman" w:hAnsi="Times New Roman" w:cs="Times New Roman"/>
        </w:rPr>
        <w:t xml:space="preserve"> и источники информации;</w:t>
      </w:r>
    </w:p>
    <w:p w:rsidR="00A50B3E" w:rsidRPr="00966EE3" w:rsidRDefault="00A50B3E" w:rsidP="0053159E">
      <w:pPr>
        <w:numPr>
          <w:ilvl w:val="0"/>
          <w:numId w:val="105"/>
        </w:numPr>
        <w:tabs>
          <w:tab w:val="left" w:pos="360"/>
        </w:tabs>
        <w:ind w:firstLine="284"/>
        <w:jc w:val="both"/>
        <w:rPr>
          <w:rFonts w:ascii="Times New Roman" w:hAnsi="Times New Roman" w:cs="Times New Roman"/>
        </w:rPr>
      </w:pPr>
      <w:r w:rsidRPr="00966EE3">
        <w:rPr>
          <w:rStyle w:val="afffffff2"/>
          <w:rFonts w:eastAsia="Arial Unicode MS"/>
          <w:sz w:val="24"/>
          <w:szCs w:val="24"/>
        </w:rPr>
        <w:t>приложения</w:t>
      </w:r>
      <w:r w:rsidRPr="00966EE3">
        <w:rPr>
          <w:rFonts w:ascii="Times New Roman" w:hAnsi="Times New Roman" w:cs="Times New Roman"/>
        </w:rPr>
        <w:t xml:space="preserve"> (рисунки, фотографии, карты, таблицы, графики, стенограммы интервью, анкеты и т.п.).</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Если отчет текстовый файл или файл презентации, то он должен быть представлен на дискете, на которой надписаны: имя автора, класс, название работы, имя файла.</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К заполнению проектной папки следует относиться серьёзно и в то же время не увлекаться сбором большого числа документов. Записи должны быть ёмкими и краткими, отражать развитие идеи и ход работы. Работая над проектной документацией, обучающиеся учатся соотносить свои действия с планируемыми результатами и осуществлять контроль своей деятельности.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 xml:space="preserve">Преимущества метода проектов: </w:t>
      </w:r>
    </w:p>
    <w:p w:rsidR="00A50B3E" w:rsidRPr="00966EE3" w:rsidRDefault="00A50B3E" w:rsidP="0053159E">
      <w:pPr>
        <w:numPr>
          <w:ilvl w:val="0"/>
          <w:numId w:val="106"/>
        </w:numPr>
        <w:tabs>
          <w:tab w:val="left" w:pos="212"/>
        </w:tabs>
        <w:ind w:firstLine="284"/>
        <w:jc w:val="both"/>
        <w:rPr>
          <w:rFonts w:ascii="Times New Roman" w:hAnsi="Times New Roman" w:cs="Times New Roman"/>
        </w:rPr>
      </w:pPr>
      <w:r w:rsidRPr="00966EE3">
        <w:rPr>
          <w:rFonts w:ascii="Times New Roman" w:hAnsi="Times New Roman" w:cs="Times New Roman"/>
        </w:rPr>
        <w:t>Позволяет обучающимся находить значимую для них проблему и решать её путём творческого поиска и применения интегрированного знания;</w:t>
      </w:r>
    </w:p>
    <w:p w:rsidR="00A50B3E" w:rsidRPr="00966EE3" w:rsidRDefault="00A50B3E" w:rsidP="0053159E">
      <w:pPr>
        <w:numPr>
          <w:ilvl w:val="0"/>
          <w:numId w:val="106"/>
        </w:numPr>
        <w:tabs>
          <w:tab w:val="left" w:pos="174"/>
        </w:tabs>
        <w:ind w:firstLine="284"/>
        <w:jc w:val="both"/>
        <w:rPr>
          <w:rFonts w:ascii="Times New Roman" w:hAnsi="Times New Roman" w:cs="Times New Roman"/>
        </w:rPr>
      </w:pPr>
      <w:r w:rsidRPr="00966EE3">
        <w:rPr>
          <w:rFonts w:ascii="Times New Roman" w:hAnsi="Times New Roman" w:cs="Times New Roman"/>
        </w:rPr>
        <w:t>Даёт возможность связать теорию с практикой;</w:t>
      </w:r>
    </w:p>
    <w:p w:rsidR="00A50B3E" w:rsidRPr="00966EE3" w:rsidRDefault="00A50B3E" w:rsidP="0053159E">
      <w:pPr>
        <w:numPr>
          <w:ilvl w:val="0"/>
          <w:numId w:val="106"/>
        </w:numPr>
        <w:tabs>
          <w:tab w:val="left" w:pos="169"/>
        </w:tabs>
        <w:ind w:firstLine="284"/>
        <w:jc w:val="both"/>
        <w:rPr>
          <w:rFonts w:ascii="Times New Roman" w:hAnsi="Times New Roman" w:cs="Times New Roman"/>
        </w:rPr>
      </w:pPr>
      <w:r w:rsidRPr="00966EE3">
        <w:rPr>
          <w:rFonts w:ascii="Times New Roman" w:hAnsi="Times New Roman" w:cs="Times New Roman"/>
        </w:rPr>
        <w:t>Развивает исследовательские и творческие способности обучающихся;</w:t>
      </w:r>
    </w:p>
    <w:p w:rsidR="00A50B3E" w:rsidRPr="00966EE3" w:rsidRDefault="00A50B3E" w:rsidP="0053159E">
      <w:pPr>
        <w:numPr>
          <w:ilvl w:val="0"/>
          <w:numId w:val="106"/>
        </w:numPr>
        <w:tabs>
          <w:tab w:val="left" w:pos="193"/>
        </w:tabs>
        <w:ind w:firstLine="284"/>
        <w:jc w:val="both"/>
        <w:rPr>
          <w:rFonts w:ascii="Times New Roman" w:hAnsi="Times New Roman" w:cs="Times New Roman"/>
        </w:rPr>
      </w:pPr>
      <w:r w:rsidRPr="00966EE3">
        <w:rPr>
          <w:rFonts w:ascii="Times New Roman" w:hAnsi="Times New Roman" w:cs="Times New Roman"/>
        </w:rPr>
        <w:t>Создаёт условия для самостоятельной деятельности обучюащихся в ситуации выбора;</w:t>
      </w:r>
    </w:p>
    <w:p w:rsidR="00A50B3E" w:rsidRPr="00966EE3" w:rsidRDefault="00A50B3E" w:rsidP="0053159E">
      <w:pPr>
        <w:numPr>
          <w:ilvl w:val="0"/>
          <w:numId w:val="106"/>
        </w:numPr>
        <w:tabs>
          <w:tab w:val="left" w:pos="178"/>
        </w:tabs>
        <w:ind w:firstLine="284"/>
        <w:jc w:val="both"/>
        <w:rPr>
          <w:rFonts w:ascii="Times New Roman" w:hAnsi="Times New Roman" w:cs="Times New Roman"/>
        </w:rPr>
      </w:pPr>
      <w:r w:rsidRPr="00966EE3">
        <w:rPr>
          <w:rFonts w:ascii="Times New Roman" w:hAnsi="Times New Roman" w:cs="Times New Roman"/>
        </w:rPr>
        <w:t>Позволяет организовать учебное сотрудничество и совместную деятельность с преподавателем и со сверстниками.</w:t>
      </w:r>
    </w:p>
    <w:p w:rsidR="00A50B3E" w:rsidRPr="00966EE3" w:rsidRDefault="00A50B3E" w:rsidP="0053159E">
      <w:pPr>
        <w:tabs>
          <w:tab w:val="left" w:pos="178"/>
        </w:tabs>
        <w:ind w:firstLine="284"/>
        <w:jc w:val="both"/>
        <w:rPr>
          <w:rFonts w:ascii="Times New Roman" w:hAnsi="Times New Roman" w:cs="Times New Roman"/>
        </w:rPr>
      </w:pPr>
      <w:r w:rsidRPr="00966EE3">
        <w:rPr>
          <w:rFonts w:ascii="Times New Roman" w:hAnsi="Times New Roman" w:cs="Times New Roman"/>
        </w:rPr>
        <w:t>Таким образом, метод проектов направлен на личное познавательное и коммуникативное развитие обучающегося.</w:t>
      </w:r>
    </w:p>
    <w:p w:rsidR="00A50B3E" w:rsidRPr="00966EE3" w:rsidRDefault="00A50B3E" w:rsidP="0053159E">
      <w:pPr>
        <w:tabs>
          <w:tab w:val="left" w:pos="178"/>
        </w:tabs>
        <w:ind w:firstLine="284"/>
        <w:jc w:val="both"/>
        <w:rPr>
          <w:rFonts w:ascii="Times New Roman" w:hAnsi="Times New Roman" w:cs="Times New Roman"/>
        </w:rPr>
      </w:pPr>
      <w:r w:rsidRPr="00966EE3">
        <w:rPr>
          <w:rFonts w:ascii="Times New Roman" w:hAnsi="Times New Roman" w:cs="Times New Roman"/>
        </w:rPr>
        <w:t xml:space="preserve">Методический паспорт учебного проекта </w:t>
      </w:r>
      <w:bookmarkStart w:id="35" w:name="bookmark41"/>
    </w:p>
    <w:p w:rsidR="00A50B3E" w:rsidRPr="00966EE3" w:rsidRDefault="00A50B3E" w:rsidP="0053159E">
      <w:pPr>
        <w:tabs>
          <w:tab w:val="left" w:pos="178"/>
        </w:tabs>
        <w:ind w:firstLine="284"/>
        <w:jc w:val="both"/>
        <w:rPr>
          <w:rFonts w:ascii="Times New Roman" w:hAnsi="Times New Roman" w:cs="Times New Roman"/>
          <w:b/>
        </w:rPr>
      </w:pPr>
      <w:r w:rsidRPr="00966EE3">
        <w:rPr>
          <w:rFonts w:ascii="Times New Roman" w:hAnsi="Times New Roman" w:cs="Times New Roman"/>
          <w:b/>
        </w:rPr>
        <w:t>Адресация</w:t>
      </w:r>
      <w:bookmarkEnd w:id="35"/>
    </w:p>
    <w:p w:rsidR="00A50B3E" w:rsidRPr="00966EE3" w:rsidRDefault="00A50B3E" w:rsidP="0053159E">
      <w:pPr>
        <w:numPr>
          <w:ilvl w:val="1"/>
          <w:numId w:val="84"/>
        </w:numPr>
        <w:tabs>
          <w:tab w:val="left" w:pos="706"/>
        </w:tabs>
        <w:ind w:firstLine="284"/>
        <w:jc w:val="both"/>
        <w:rPr>
          <w:rFonts w:ascii="Times New Roman" w:hAnsi="Times New Roman" w:cs="Times New Roman"/>
        </w:rPr>
      </w:pPr>
      <w:r w:rsidRPr="00966EE3">
        <w:rPr>
          <w:rFonts w:ascii="Times New Roman" w:hAnsi="Times New Roman" w:cs="Times New Roman"/>
        </w:rPr>
        <w:t>Тема(ы) учебно-тематического плана предмета (предметов).</w:t>
      </w:r>
    </w:p>
    <w:p w:rsidR="00A50B3E" w:rsidRPr="00966EE3" w:rsidRDefault="00A50B3E" w:rsidP="0053159E">
      <w:pPr>
        <w:numPr>
          <w:ilvl w:val="1"/>
          <w:numId w:val="84"/>
        </w:numPr>
        <w:tabs>
          <w:tab w:val="left" w:pos="735"/>
        </w:tabs>
        <w:ind w:firstLine="284"/>
        <w:jc w:val="both"/>
        <w:rPr>
          <w:rFonts w:ascii="Times New Roman" w:hAnsi="Times New Roman" w:cs="Times New Roman"/>
        </w:rPr>
      </w:pPr>
      <w:r w:rsidRPr="00966EE3">
        <w:rPr>
          <w:rFonts w:ascii="Times New Roman" w:hAnsi="Times New Roman" w:cs="Times New Roman"/>
        </w:rPr>
        <w:t>Тема проекта</w:t>
      </w:r>
    </w:p>
    <w:p w:rsidR="00A50B3E" w:rsidRPr="00966EE3" w:rsidRDefault="00A50B3E" w:rsidP="0053159E">
      <w:pPr>
        <w:numPr>
          <w:ilvl w:val="1"/>
          <w:numId w:val="84"/>
        </w:numPr>
        <w:tabs>
          <w:tab w:val="left" w:pos="726"/>
        </w:tabs>
        <w:ind w:firstLine="284"/>
        <w:jc w:val="both"/>
        <w:rPr>
          <w:rFonts w:ascii="Times New Roman" w:hAnsi="Times New Roman" w:cs="Times New Roman"/>
        </w:rPr>
      </w:pPr>
      <w:r w:rsidRPr="00966EE3">
        <w:rPr>
          <w:rFonts w:ascii="Times New Roman" w:hAnsi="Times New Roman" w:cs="Times New Roman"/>
        </w:rPr>
        <w:t>Цели: образовательные, воспитательные, развивающие.</w:t>
      </w:r>
    </w:p>
    <w:p w:rsidR="00A50B3E" w:rsidRPr="00966EE3" w:rsidRDefault="00A50B3E" w:rsidP="0053159E">
      <w:pPr>
        <w:numPr>
          <w:ilvl w:val="1"/>
          <w:numId w:val="84"/>
        </w:numPr>
        <w:tabs>
          <w:tab w:val="left" w:pos="735"/>
        </w:tabs>
        <w:ind w:firstLine="284"/>
        <w:jc w:val="both"/>
        <w:rPr>
          <w:rFonts w:ascii="Times New Roman" w:hAnsi="Times New Roman" w:cs="Times New Roman"/>
        </w:rPr>
      </w:pPr>
      <w:r w:rsidRPr="00966EE3">
        <w:rPr>
          <w:rFonts w:ascii="Times New Roman" w:hAnsi="Times New Roman" w:cs="Times New Roman"/>
        </w:rPr>
        <w:t>Задачи учебно-педагогические (класса, каждого студента)</w:t>
      </w:r>
    </w:p>
    <w:p w:rsidR="00A50B3E" w:rsidRPr="00966EE3" w:rsidRDefault="00A50B3E" w:rsidP="0053159E">
      <w:pPr>
        <w:numPr>
          <w:ilvl w:val="1"/>
          <w:numId w:val="84"/>
        </w:numPr>
        <w:tabs>
          <w:tab w:val="left" w:pos="721"/>
        </w:tabs>
        <w:ind w:firstLine="284"/>
        <w:jc w:val="both"/>
        <w:rPr>
          <w:rFonts w:ascii="Times New Roman" w:hAnsi="Times New Roman" w:cs="Times New Roman"/>
        </w:rPr>
      </w:pPr>
      <w:r w:rsidRPr="00966EE3">
        <w:rPr>
          <w:rFonts w:ascii="Times New Roman" w:hAnsi="Times New Roman" w:cs="Times New Roman"/>
        </w:rPr>
        <w:t>Время работы над проектом.</w:t>
      </w:r>
    </w:p>
    <w:p w:rsidR="00A50B3E" w:rsidRPr="00966EE3" w:rsidRDefault="00A50B3E" w:rsidP="0053159E">
      <w:pPr>
        <w:numPr>
          <w:ilvl w:val="1"/>
          <w:numId w:val="84"/>
        </w:numPr>
        <w:tabs>
          <w:tab w:val="left" w:pos="721"/>
        </w:tabs>
        <w:ind w:firstLine="284"/>
        <w:jc w:val="both"/>
        <w:rPr>
          <w:rFonts w:ascii="Times New Roman" w:hAnsi="Times New Roman" w:cs="Times New Roman"/>
        </w:rPr>
      </w:pPr>
      <w:r w:rsidRPr="00966EE3">
        <w:rPr>
          <w:rFonts w:ascii="Times New Roman" w:hAnsi="Times New Roman" w:cs="Times New Roman"/>
        </w:rPr>
        <w:t>режим работы.</w:t>
      </w:r>
    </w:p>
    <w:p w:rsidR="00A50B3E" w:rsidRPr="00966EE3" w:rsidRDefault="00A50B3E" w:rsidP="0053159E">
      <w:pPr>
        <w:ind w:firstLine="284"/>
        <w:jc w:val="both"/>
        <w:rPr>
          <w:rFonts w:ascii="Times New Roman" w:hAnsi="Times New Roman" w:cs="Times New Roman"/>
          <w:b/>
        </w:rPr>
      </w:pPr>
      <w:r w:rsidRPr="00966EE3">
        <w:rPr>
          <w:rFonts w:ascii="Times New Roman" w:hAnsi="Times New Roman" w:cs="Times New Roman"/>
          <w:b/>
        </w:rPr>
        <w:t>Обеспечение</w:t>
      </w:r>
    </w:p>
    <w:p w:rsidR="00A50B3E" w:rsidRPr="00966EE3" w:rsidRDefault="00A50B3E" w:rsidP="0053159E">
      <w:pPr>
        <w:numPr>
          <w:ilvl w:val="2"/>
          <w:numId w:val="84"/>
        </w:numPr>
        <w:tabs>
          <w:tab w:val="left" w:pos="577"/>
        </w:tabs>
        <w:ind w:firstLine="284"/>
        <w:jc w:val="both"/>
        <w:rPr>
          <w:rFonts w:ascii="Times New Roman" w:hAnsi="Times New Roman" w:cs="Times New Roman"/>
        </w:rPr>
      </w:pPr>
      <w:r w:rsidRPr="00966EE3">
        <w:rPr>
          <w:rFonts w:ascii="Times New Roman" w:hAnsi="Times New Roman" w:cs="Times New Roman"/>
        </w:rPr>
        <w:t>Материально - техническое и учебно-методическое оснащение, информационное обеспечение.</w:t>
      </w:r>
    </w:p>
    <w:p w:rsidR="00A50B3E" w:rsidRPr="00966EE3" w:rsidRDefault="00A50B3E" w:rsidP="0053159E">
      <w:pPr>
        <w:numPr>
          <w:ilvl w:val="2"/>
          <w:numId w:val="84"/>
        </w:numPr>
        <w:tabs>
          <w:tab w:val="left" w:pos="711"/>
        </w:tabs>
        <w:ind w:firstLine="284"/>
        <w:jc w:val="both"/>
        <w:rPr>
          <w:rFonts w:ascii="Times New Roman" w:hAnsi="Times New Roman" w:cs="Times New Roman"/>
        </w:rPr>
      </w:pPr>
      <w:r w:rsidRPr="00966EE3">
        <w:rPr>
          <w:rFonts w:ascii="Times New Roman" w:hAnsi="Times New Roman" w:cs="Times New Roman"/>
        </w:rPr>
        <w:t>Дополнительно привлекаемые (участники, специалисты, или информационные и материально-технические ресурсы).</w:t>
      </w:r>
    </w:p>
    <w:p w:rsidR="00A50B3E" w:rsidRPr="00966EE3" w:rsidRDefault="00A50B3E" w:rsidP="0053159E">
      <w:pPr>
        <w:numPr>
          <w:ilvl w:val="2"/>
          <w:numId w:val="84"/>
        </w:numPr>
        <w:tabs>
          <w:tab w:val="left" w:pos="385"/>
        </w:tabs>
        <w:ind w:firstLine="284"/>
        <w:jc w:val="both"/>
        <w:rPr>
          <w:rFonts w:ascii="Times New Roman" w:hAnsi="Times New Roman" w:cs="Times New Roman"/>
        </w:rPr>
      </w:pPr>
      <w:r w:rsidRPr="00966EE3">
        <w:rPr>
          <w:rFonts w:ascii="Times New Roman" w:hAnsi="Times New Roman" w:cs="Times New Roman"/>
        </w:rPr>
        <w:t>ЗУН и общеучебные умения и навыки, необходимые обучающимся для работы в проекте.</w:t>
      </w:r>
      <w:bookmarkStart w:id="36" w:name="bookmark43"/>
    </w:p>
    <w:p w:rsidR="00A50B3E" w:rsidRPr="00966EE3" w:rsidRDefault="00A50B3E" w:rsidP="0053159E">
      <w:pPr>
        <w:numPr>
          <w:ilvl w:val="2"/>
          <w:numId w:val="84"/>
        </w:numPr>
        <w:tabs>
          <w:tab w:val="left" w:pos="385"/>
        </w:tabs>
        <w:ind w:firstLine="284"/>
        <w:jc w:val="both"/>
        <w:rPr>
          <w:rStyle w:val="2f6"/>
          <w:rFonts w:eastAsia="Arial Unicode MS"/>
          <w:b w:val="0"/>
          <w:bCs w:val="0"/>
          <w:sz w:val="24"/>
          <w:szCs w:val="24"/>
        </w:rPr>
      </w:pPr>
      <w:r w:rsidRPr="00966EE3">
        <w:rPr>
          <w:rStyle w:val="2f6"/>
          <w:rFonts w:eastAsia="Arial Unicode MS"/>
          <w:b w:val="0"/>
          <w:sz w:val="24"/>
          <w:szCs w:val="24"/>
        </w:rPr>
        <w:t>Мотивация к работе.</w:t>
      </w:r>
    </w:p>
    <w:p w:rsidR="00A50B3E" w:rsidRPr="00966EE3" w:rsidRDefault="00A50B3E" w:rsidP="0053159E">
      <w:pPr>
        <w:tabs>
          <w:tab w:val="left" w:pos="385"/>
        </w:tabs>
        <w:ind w:firstLine="284"/>
        <w:jc w:val="both"/>
        <w:rPr>
          <w:rFonts w:ascii="Times New Roman" w:hAnsi="Times New Roman" w:cs="Times New Roman"/>
          <w:b/>
        </w:rPr>
      </w:pPr>
      <w:r w:rsidRPr="00966EE3">
        <w:rPr>
          <w:rFonts w:ascii="Times New Roman" w:hAnsi="Times New Roman" w:cs="Times New Roman"/>
          <w:b/>
        </w:rPr>
        <w:t>Предполагаемые приращения:</w:t>
      </w:r>
      <w:bookmarkEnd w:id="36"/>
    </w:p>
    <w:p w:rsidR="00A50B3E" w:rsidRPr="00966EE3" w:rsidRDefault="00A50B3E" w:rsidP="0053159E">
      <w:pPr>
        <w:numPr>
          <w:ilvl w:val="3"/>
          <w:numId w:val="107"/>
        </w:numPr>
        <w:tabs>
          <w:tab w:val="left" w:pos="342"/>
        </w:tabs>
        <w:ind w:firstLine="284"/>
        <w:jc w:val="both"/>
        <w:rPr>
          <w:rFonts w:ascii="Times New Roman" w:hAnsi="Times New Roman" w:cs="Times New Roman"/>
        </w:rPr>
      </w:pPr>
      <w:r w:rsidRPr="00966EE3">
        <w:rPr>
          <w:rFonts w:ascii="Times New Roman" w:hAnsi="Times New Roman" w:cs="Times New Roman"/>
        </w:rPr>
        <w:t>Новое содержание по каждой теме.</w:t>
      </w:r>
    </w:p>
    <w:p w:rsidR="00A50B3E" w:rsidRPr="00966EE3" w:rsidRDefault="00A50B3E" w:rsidP="0053159E">
      <w:pPr>
        <w:numPr>
          <w:ilvl w:val="3"/>
          <w:numId w:val="107"/>
        </w:numPr>
        <w:tabs>
          <w:tab w:val="left" w:pos="370"/>
        </w:tabs>
        <w:ind w:firstLine="284"/>
        <w:jc w:val="both"/>
        <w:rPr>
          <w:rFonts w:ascii="Times New Roman" w:hAnsi="Times New Roman" w:cs="Times New Roman"/>
        </w:rPr>
      </w:pPr>
      <w:r w:rsidRPr="00966EE3">
        <w:rPr>
          <w:rFonts w:ascii="Times New Roman" w:hAnsi="Times New Roman" w:cs="Times New Roman"/>
        </w:rPr>
        <w:t>Новые практические приемы.</w:t>
      </w:r>
    </w:p>
    <w:p w:rsidR="00A50B3E" w:rsidRPr="00966EE3" w:rsidRDefault="00A50B3E" w:rsidP="0053159E">
      <w:pPr>
        <w:numPr>
          <w:ilvl w:val="3"/>
          <w:numId w:val="84"/>
        </w:numPr>
        <w:tabs>
          <w:tab w:val="left" w:pos="375"/>
        </w:tabs>
        <w:ind w:firstLine="284"/>
        <w:jc w:val="both"/>
        <w:rPr>
          <w:rFonts w:ascii="Times New Roman" w:hAnsi="Times New Roman" w:cs="Times New Roman"/>
        </w:rPr>
      </w:pPr>
      <w:r w:rsidRPr="00966EE3">
        <w:rPr>
          <w:rFonts w:ascii="Times New Roman" w:hAnsi="Times New Roman" w:cs="Times New Roman"/>
        </w:rPr>
        <w:t>Обобщающие понятия, представления, знания, на получение которых нацелен результат проекта.</w:t>
      </w:r>
    </w:p>
    <w:p w:rsidR="00A50B3E" w:rsidRPr="00966EE3" w:rsidRDefault="00A50B3E" w:rsidP="0053159E">
      <w:pPr>
        <w:numPr>
          <w:ilvl w:val="3"/>
          <w:numId w:val="84"/>
        </w:numPr>
        <w:tabs>
          <w:tab w:val="left" w:pos="370"/>
        </w:tabs>
        <w:ind w:firstLine="284"/>
        <w:jc w:val="both"/>
        <w:rPr>
          <w:rFonts w:ascii="Times New Roman" w:hAnsi="Times New Roman" w:cs="Times New Roman"/>
          <w:b/>
        </w:rPr>
      </w:pPr>
      <w:r w:rsidRPr="00966EE3">
        <w:rPr>
          <w:rFonts w:ascii="Times New Roman" w:hAnsi="Times New Roman" w:cs="Times New Roman"/>
          <w:b/>
        </w:rPr>
        <w:t>Развитие навыков:</w:t>
      </w:r>
    </w:p>
    <w:p w:rsidR="00A50B3E" w:rsidRPr="00966EE3" w:rsidRDefault="00A50B3E" w:rsidP="0053159E">
      <w:pPr>
        <w:numPr>
          <w:ilvl w:val="0"/>
          <w:numId w:val="108"/>
        </w:numPr>
        <w:tabs>
          <w:tab w:val="left" w:pos="750"/>
        </w:tabs>
        <w:ind w:firstLine="284"/>
        <w:jc w:val="both"/>
        <w:rPr>
          <w:rFonts w:ascii="Times New Roman" w:hAnsi="Times New Roman" w:cs="Times New Roman"/>
        </w:rPr>
      </w:pPr>
      <w:r w:rsidRPr="00966EE3">
        <w:rPr>
          <w:rFonts w:ascii="Times New Roman" w:hAnsi="Times New Roman" w:cs="Times New Roman"/>
        </w:rPr>
        <w:t>самостоятельной работы с источниками информации, инструментами, технологиями;</w:t>
      </w:r>
    </w:p>
    <w:p w:rsidR="00A50B3E" w:rsidRPr="00966EE3" w:rsidRDefault="00A50B3E" w:rsidP="0053159E">
      <w:pPr>
        <w:numPr>
          <w:ilvl w:val="0"/>
          <w:numId w:val="108"/>
        </w:numPr>
        <w:tabs>
          <w:tab w:val="left" w:pos="740"/>
        </w:tabs>
        <w:ind w:firstLine="284"/>
        <w:jc w:val="both"/>
        <w:rPr>
          <w:rFonts w:ascii="Times New Roman" w:hAnsi="Times New Roman" w:cs="Times New Roman"/>
        </w:rPr>
      </w:pPr>
      <w:r w:rsidRPr="00966EE3">
        <w:rPr>
          <w:rFonts w:ascii="Times New Roman" w:hAnsi="Times New Roman" w:cs="Times New Roman"/>
        </w:rPr>
        <w:t>самостоятельного принятия решений;</w:t>
      </w:r>
    </w:p>
    <w:p w:rsidR="00A50B3E" w:rsidRPr="00966EE3" w:rsidRDefault="00A50B3E" w:rsidP="0053159E">
      <w:pPr>
        <w:numPr>
          <w:ilvl w:val="0"/>
          <w:numId w:val="108"/>
        </w:numPr>
        <w:tabs>
          <w:tab w:val="left" w:pos="740"/>
        </w:tabs>
        <w:ind w:firstLine="284"/>
        <w:jc w:val="both"/>
        <w:rPr>
          <w:rFonts w:ascii="Times New Roman" w:hAnsi="Times New Roman" w:cs="Times New Roman"/>
        </w:rPr>
      </w:pPr>
      <w:r w:rsidRPr="00966EE3">
        <w:rPr>
          <w:rFonts w:ascii="Times New Roman" w:hAnsi="Times New Roman" w:cs="Times New Roman"/>
        </w:rPr>
        <w:t>коммуникативности в информационном обмене, в ролевом взаимодействии;</w:t>
      </w:r>
    </w:p>
    <w:p w:rsidR="00A50B3E" w:rsidRPr="00966EE3" w:rsidRDefault="00A50B3E" w:rsidP="0053159E">
      <w:pPr>
        <w:numPr>
          <w:ilvl w:val="0"/>
          <w:numId w:val="108"/>
        </w:numPr>
        <w:tabs>
          <w:tab w:val="left" w:pos="735"/>
        </w:tabs>
        <w:ind w:firstLine="284"/>
        <w:jc w:val="both"/>
        <w:rPr>
          <w:rFonts w:ascii="Times New Roman" w:hAnsi="Times New Roman" w:cs="Times New Roman"/>
        </w:rPr>
      </w:pPr>
      <w:r w:rsidRPr="00966EE3">
        <w:rPr>
          <w:rFonts w:ascii="Times New Roman" w:hAnsi="Times New Roman" w:cs="Times New Roman"/>
        </w:rPr>
        <w:t>мыслительной деятельности при: проектировании, планировании, анализе, синтезе, структурировании.</w:t>
      </w:r>
    </w:p>
    <w:p w:rsidR="00A50B3E" w:rsidRPr="00966EE3" w:rsidRDefault="00A50B3E" w:rsidP="0053159E">
      <w:pPr>
        <w:numPr>
          <w:ilvl w:val="0"/>
          <w:numId w:val="108"/>
        </w:numPr>
        <w:tabs>
          <w:tab w:val="left" w:pos="740"/>
        </w:tabs>
        <w:ind w:firstLine="284"/>
        <w:jc w:val="both"/>
        <w:rPr>
          <w:rFonts w:ascii="Times New Roman" w:hAnsi="Times New Roman" w:cs="Times New Roman"/>
        </w:rPr>
      </w:pPr>
      <w:r w:rsidRPr="00966EE3">
        <w:rPr>
          <w:rFonts w:ascii="Times New Roman" w:hAnsi="Times New Roman" w:cs="Times New Roman"/>
        </w:rPr>
        <w:t>самоанализа и рефлексии.</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Воспитание толерантности.</w:t>
      </w:r>
    </w:p>
    <w:p w:rsidR="00A50B3E" w:rsidRPr="00966EE3" w:rsidRDefault="00A50B3E" w:rsidP="0053159E">
      <w:pPr>
        <w:pStyle w:val="222"/>
        <w:keepNext/>
        <w:keepLines/>
        <w:shd w:val="clear" w:color="auto" w:fill="auto"/>
        <w:spacing w:line="240" w:lineRule="auto"/>
        <w:ind w:firstLine="284"/>
        <w:jc w:val="both"/>
        <w:rPr>
          <w:sz w:val="24"/>
          <w:szCs w:val="24"/>
        </w:rPr>
      </w:pPr>
      <w:bookmarkStart w:id="37" w:name="bookmark44"/>
      <w:r w:rsidRPr="00966EE3">
        <w:rPr>
          <w:sz w:val="24"/>
          <w:szCs w:val="24"/>
        </w:rPr>
        <w:lastRenderedPageBreak/>
        <w:t xml:space="preserve">Расширение кругозора. </w:t>
      </w:r>
    </w:p>
    <w:p w:rsidR="00A50B3E" w:rsidRPr="00966EE3" w:rsidRDefault="00A50B3E" w:rsidP="0053159E">
      <w:pPr>
        <w:pStyle w:val="222"/>
        <w:keepNext/>
        <w:keepLines/>
        <w:shd w:val="clear" w:color="auto" w:fill="auto"/>
        <w:spacing w:line="240" w:lineRule="auto"/>
        <w:ind w:firstLine="284"/>
        <w:jc w:val="both"/>
        <w:rPr>
          <w:b/>
          <w:sz w:val="24"/>
          <w:szCs w:val="24"/>
        </w:rPr>
      </w:pPr>
      <w:r w:rsidRPr="00966EE3">
        <w:rPr>
          <w:rStyle w:val="223"/>
          <w:b w:val="0"/>
          <w:sz w:val="24"/>
          <w:szCs w:val="24"/>
        </w:rPr>
        <w:t>Статус учебного проекта</w:t>
      </w:r>
      <w:bookmarkEnd w:id="37"/>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Автор-разработчик</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Опыт использования (апробация)</w:t>
      </w:r>
    </w:p>
    <w:p w:rsidR="00A50B3E" w:rsidRPr="00966EE3" w:rsidRDefault="00A50B3E" w:rsidP="0053159E">
      <w:pPr>
        <w:tabs>
          <w:tab w:val="left" w:pos="740"/>
        </w:tabs>
        <w:ind w:firstLine="284"/>
        <w:jc w:val="both"/>
        <w:rPr>
          <w:rFonts w:ascii="Times New Roman" w:hAnsi="Times New Roman" w:cs="Times New Roman"/>
        </w:rPr>
      </w:pPr>
      <w:r w:rsidRPr="00966EE3">
        <w:rPr>
          <w:rFonts w:ascii="Times New Roman" w:hAnsi="Times New Roman" w:cs="Times New Roman"/>
        </w:rPr>
        <w:t>Степень распространения: МОУ «Новоорловская СОШ».</w:t>
      </w:r>
    </w:p>
    <w:p w:rsidR="00A50B3E" w:rsidRPr="00966EE3" w:rsidRDefault="00A50B3E" w:rsidP="0053159E">
      <w:pPr>
        <w:tabs>
          <w:tab w:val="left" w:pos="740"/>
        </w:tabs>
        <w:ind w:firstLine="284"/>
        <w:jc w:val="both"/>
        <w:rPr>
          <w:rFonts w:ascii="Times New Roman" w:hAnsi="Times New Roman" w:cs="Times New Roman"/>
          <w:b/>
        </w:rPr>
      </w:pPr>
      <w:r w:rsidRPr="00966EE3">
        <w:rPr>
          <w:rFonts w:ascii="Times New Roman" w:hAnsi="Times New Roman" w:cs="Times New Roman"/>
          <w:b/>
        </w:rPr>
        <w:t>Содержание рецензии на проект:</w:t>
      </w:r>
    </w:p>
    <w:p w:rsidR="00A50B3E" w:rsidRPr="00966EE3" w:rsidRDefault="00A50B3E" w:rsidP="0053159E">
      <w:pPr>
        <w:ind w:firstLine="284"/>
        <w:jc w:val="both"/>
        <w:rPr>
          <w:rFonts w:ascii="Times New Roman" w:hAnsi="Times New Roman" w:cs="Times New Roman"/>
        </w:rPr>
      </w:pPr>
      <w:r w:rsidRPr="00966EE3">
        <w:rPr>
          <w:rFonts w:ascii="Times New Roman" w:hAnsi="Times New Roman" w:cs="Times New Roman"/>
        </w:rPr>
        <w:t>К проекту должна прилагаться</w:t>
      </w:r>
      <w:r w:rsidRPr="00966EE3">
        <w:rPr>
          <w:rStyle w:val="afffffff2"/>
          <w:rFonts w:eastAsia="Arial Unicode MS"/>
          <w:sz w:val="24"/>
          <w:szCs w:val="24"/>
        </w:rPr>
        <w:t xml:space="preserve"> </w:t>
      </w:r>
      <w:r w:rsidRPr="00966EE3">
        <w:rPr>
          <w:rStyle w:val="afffffff2"/>
          <w:rFonts w:eastAsia="Arial Unicode MS"/>
          <w:b w:val="0"/>
          <w:sz w:val="24"/>
          <w:szCs w:val="24"/>
        </w:rPr>
        <w:t>рецензия преподавателя</w:t>
      </w:r>
      <w:r w:rsidRPr="00966EE3">
        <w:rPr>
          <w:rFonts w:ascii="Times New Roman" w:hAnsi="Times New Roman" w:cs="Times New Roman"/>
        </w:rPr>
        <w:t xml:space="preserve"> с оценкой предоставленного материала.</w:t>
      </w:r>
    </w:p>
    <w:p w:rsidR="00A50B3E" w:rsidRPr="00966EE3" w:rsidRDefault="00A50B3E" w:rsidP="0053159E">
      <w:pPr>
        <w:numPr>
          <w:ilvl w:val="0"/>
          <w:numId w:val="109"/>
        </w:numPr>
        <w:tabs>
          <w:tab w:val="left" w:pos="198"/>
        </w:tabs>
        <w:ind w:firstLine="284"/>
        <w:jc w:val="both"/>
        <w:rPr>
          <w:rFonts w:ascii="Times New Roman" w:hAnsi="Times New Roman" w:cs="Times New Roman"/>
        </w:rPr>
      </w:pPr>
      <w:r w:rsidRPr="00966EE3">
        <w:rPr>
          <w:rFonts w:ascii="Times New Roman" w:hAnsi="Times New Roman" w:cs="Times New Roman"/>
        </w:rPr>
        <w:t>название работы, ее цель;</w:t>
      </w:r>
    </w:p>
    <w:p w:rsidR="00A50B3E" w:rsidRPr="00966EE3" w:rsidRDefault="00A50B3E" w:rsidP="0053159E">
      <w:pPr>
        <w:numPr>
          <w:ilvl w:val="0"/>
          <w:numId w:val="109"/>
        </w:numPr>
        <w:tabs>
          <w:tab w:val="left" w:pos="236"/>
        </w:tabs>
        <w:ind w:firstLine="284"/>
        <w:jc w:val="both"/>
        <w:rPr>
          <w:rFonts w:ascii="Times New Roman" w:hAnsi="Times New Roman" w:cs="Times New Roman"/>
        </w:rPr>
      </w:pPr>
      <w:r w:rsidRPr="00966EE3">
        <w:rPr>
          <w:rFonts w:ascii="Times New Roman" w:hAnsi="Times New Roman" w:cs="Times New Roman"/>
        </w:rPr>
        <w:t>фамилия, имя автора (ов);</w:t>
      </w:r>
    </w:p>
    <w:p w:rsidR="00A50B3E" w:rsidRPr="00966EE3" w:rsidRDefault="00A50B3E" w:rsidP="0053159E">
      <w:pPr>
        <w:numPr>
          <w:ilvl w:val="0"/>
          <w:numId w:val="109"/>
        </w:numPr>
        <w:tabs>
          <w:tab w:val="left" w:pos="380"/>
        </w:tabs>
        <w:ind w:firstLine="284"/>
        <w:jc w:val="both"/>
        <w:rPr>
          <w:rFonts w:ascii="Times New Roman" w:hAnsi="Times New Roman" w:cs="Times New Roman"/>
        </w:rPr>
      </w:pPr>
      <w:r w:rsidRPr="00966EE3">
        <w:rPr>
          <w:rFonts w:ascii="Times New Roman" w:hAnsi="Times New Roman" w:cs="Times New Roman"/>
        </w:rPr>
        <w:t>название образовательной области и учебных предметов, к которым относится проект;</w:t>
      </w:r>
    </w:p>
    <w:p w:rsidR="00A50B3E" w:rsidRPr="00966EE3" w:rsidRDefault="00A50B3E" w:rsidP="0053159E">
      <w:pPr>
        <w:numPr>
          <w:ilvl w:val="0"/>
          <w:numId w:val="109"/>
        </w:numPr>
        <w:tabs>
          <w:tab w:val="left" w:pos="231"/>
        </w:tabs>
        <w:ind w:firstLine="284"/>
        <w:jc w:val="both"/>
        <w:rPr>
          <w:rFonts w:ascii="Times New Roman" w:hAnsi="Times New Roman" w:cs="Times New Roman"/>
        </w:rPr>
      </w:pPr>
      <w:r w:rsidRPr="00966EE3">
        <w:rPr>
          <w:rFonts w:ascii="Times New Roman" w:hAnsi="Times New Roman" w:cs="Times New Roman"/>
        </w:rPr>
        <w:t>перечень методов, использованных при работе над проектом;</w:t>
      </w:r>
    </w:p>
    <w:p w:rsidR="00A50B3E" w:rsidRPr="00966EE3" w:rsidRDefault="00A50B3E" w:rsidP="0053159E">
      <w:pPr>
        <w:numPr>
          <w:ilvl w:val="0"/>
          <w:numId w:val="109"/>
        </w:numPr>
        <w:tabs>
          <w:tab w:val="left" w:pos="217"/>
        </w:tabs>
        <w:ind w:firstLine="284"/>
        <w:jc w:val="both"/>
        <w:rPr>
          <w:rFonts w:ascii="Times New Roman" w:hAnsi="Times New Roman" w:cs="Times New Roman"/>
        </w:rPr>
      </w:pPr>
      <w:r w:rsidRPr="00966EE3">
        <w:rPr>
          <w:rFonts w:ascii="Times New Roman" w:hAnsi="Times New Roman" w:cs="Times New Roman"/>
        </w:rPr>
        <w:t>перечень источников информации, использованных при работе над проектом;</w:t>
      </w:r>
    </w:p>
    <w:p w:rsidR="00A50B3E" w:rsidRPr="00966EE3" w:rsidRDefault="00A50B3E" w:rsidP="0053159E">
      <w:pPr>
        <w:numPr>
          <w:ilvl w:val="0"/>
          <w:numId w:val="109"/>
        </w:numPr>
        <w:tabs>
          <w:tab w:val="left" w:pos="226"/>
        </w:tabs>
        <w:ind w:firstLine="284"/>
        <w:jc w:val="both"/>
        <w:rPr>
          <w:rFonts w:ascii="Times New Roman" w:hAnsi="Times New Roman" w:cs="Times New Roman"/>
        </w:rPr>
      </w:pPr>
      <w:r w:rsidRPr="00966EE3">
        <w:rPr>
          <w:rFonts w:ascii="Times New Roman" w:hAnsi="Times New Roman" w:cs="Times New Roman"/>
        </w:rPr>
        <w:t>актуальность выбранной темы и ее практическая значимость;</w:t>
      </w:r>
    </w:p>
    <w:p w:rsidR="00A50B3E" w:rsidRPr="00966EE3" w:rsidRDefault="00A50B3E" w:rsidP="0053159E">
      <w:pPr>
        <w:numPr>
          <w:ilvl w:val="0"/>
          <w:numId w:val="109"/>
        </w:numPr>
        <w:tabs>
          <w:tab w:val="left" w:pos="222"/>
        </w:tabs>
        <w:ind w:firstLine="284"/>
        <w:jc w:val="both"/>
        <w:rPr>
          <w:rFonts w:ascii="Times New Roman" w:hAnsi="Times New Roman" w:cs="Times New Roman"/>
        </w:rPr>
      </w:pPr>
      <w:r w:rsidRPr="00966EE3">
        <w:rPr>
          <w:rFonts w:ascii="Times New Roman" w:hAnsi="Times New Roman" w:cs="Times New Roman"/>
        </w:rPr>
        <w:t>качество изложения материала (доступность, научность, логичность).</w:t>
      </w:r>
    </w:p>
    <w:p w:rsidR="00A56667" w:rsidRPr="00966EE3" w:rsidRDefault="00725C2D" w:rsidP="0053159E">
      <w:pPr>
        <w:pStyle w:val="57"/>
        <w:shd w:val="clear" w:color="auto" w:fill="auto"/>
        <w:spacing w:before="0" w:line="240" w:lineRule="auto"/>
        <w:ind w:firstLine="284"/>
        <w:rPr>
          <w:color w:val="auto"/>
          <w:sz w:val="24"/>
          <w:szCs w:val="24"/>
        </w:rPr>
      </w:pPr>
      <w:r w:rsidRPr="00966EE3">
        <w:rPr>
          <w:rStyle w:val="aff9"/>
          <w:i w:val="0"/>
          <w:color w:val="auto"/>
          <w:sz w:val="24"/>
          <w:szCs w:val="24"/>
        </w:rPr>
        <w:t>Типология форм организации проектной деятельности</w:t>
      </w:r>
      <w:r w:rsidRPr="00966EE3">
        <w:rPr>
          <w:rStyle w:val="19"/>
          <w:color w:val="auto"/>
          <w:sz w:val="24"/>
          <w:szCs w:val="24"/>
        </w:rPr>
        <w:t xml:space="preserve"> </w:t>
      </w:r>
      <w:r w:rsidRPr="00966EE3">
        <w:rPr>
          <w:color w:val="auto"/>
          <w:sz w:val="24"/>
          <w:szCs w:val="24"/>
        </w:rPr>
        <w:t xml:space="preserve">(проектов) обучающихся в </w:t>
      </w:r>
      <w:r w:rsidR="00CD062D" w:rsidRPr="00966EE3">
        <w:rPr>
          <w:color w:val="auto"/>
          <w:sz w:val="24"/>
          <w:szCs w:val="24"/>
        </w:rPr>
        <w:t xml:space="preserve">школе </w:t>
      </w:r>
      <w:r w:rsidRPr="00966EE3">
        <w:rPr>
          <w:color w:val="auto"/>
          <w:sz w:val="24"/>
          <w:szCs w:val="24"/>
        </w:rPr>
        <w:t>может быть представлена по следующим основаниям:</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A56667" w:rsidRPr="00966EE3" w:rsidRDefault="00725C2D" w:rsidP="0053159E">
      <w:pPr>
        <w:pStyle w:val="57"/>
        <w:numPr>
          <w:ilvl w:val="0"/>
          <w:numId w:val="1"/>
        </w:numPr>
        <w:shd w:val="clear" w:color="auto" w:fill="auto"/>
        <w:tabs>
          <w:tab w:val="left" w:pos="1126"/>
        </w:tabs>
        <w:spacing w:before="0" w:line="240" w:lineRule="auto"/>
        <w:ind w:firstLine="284"/>
        <w:rPr>
          <w:color w:val="auto"/>
          <w:sz w:val="24"/>
          <w:szCs w:val="24"/>
        </w:rPr>
      </w:pPr>
      <w:r w:rsidRPr="00966EE3">
        <w:rPr>
          <w:color w:val="auto"/>
          <w:sz w:val="24"/>
          <w:szCs w:val="24"/>
        </w:rPr>
        <w:t>длительности (продолжительности) проекта: от проекта-урока до вертикального многолетнего проекта;</w:t>
      </w:r>
    </w:p>
    <w:p w:rsidR="00A56667" w:rsidRPr="00966EE3" w:rsidRDefault="00725C2D" w:rsidP="0053159E">
      <w:pPr>
        <w:pStyle w:val="57"/>
        <w:numPr>
          <w:ilvl w:val="0"/>
          <w:numId w:val="1"/>
        </w:numPr>
        <w:shd w:val="clear" w:color="auto" w:fill="auto"/>
        <w:tabs>
          <w:tab w:val="left" w:pos="1126"/>
        </w:tabs>
        <w:spacing w:before="0" w:line="240" w:lineRule="auto"/>
        <w:ind w:firstLine="284"/>
        <w:rPr>
          <w:color w:val="auto"/>
          <w:sz w:val="24"/>
          <w:szCs w:val="24"/>
        </w:rPr>
      </w:pPr>
      <w:r w:rsidRPr="00966EE3">
        <w:rPr>
          <w:color w:val="auto"/>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Метод проектов позволяет организовать самостоятельную деятельность в течение учебного времени, отводимого на изучение предмета, используя при этом многообразие методов и форм познавательной, практической и художественно-творческой работы.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Участвуя в проектной деятельности, обучающиеся демонстрируют:</w:t>
      </w:r>
    </w:p>
    <w:p w:rsidR="00A56667" w:rsidRPr="00966EE3" w:rsidRDefault="00725C2D" w:rsidP="0053159E">
      <w:pPr>
        <w:pStyle w:val="57"/>
        <w:numPr>
          <w:ilvl w:val="0"/>
          <w:numId w:val="1"/>
        </w:numPr>
        <w:shd w:val="clear" w:color="auto" w:fill="auto"/>
        <w:tabs>
          <w:tab w:val="left" w:pos="1121"/>
        </w:tabs>
        <w:spacing w:before="0" w:line="240" w:lineRule="auto"/>
        <w:ind w:firstLine="284"/>
        <w:rPr>
          <w:color w:val="auto"/>
          <w:sz w:val="24"/>
          <w:szCs w:val="24"/>
        </w:rPr>
      </w:pPr>
      <w:r w:rsidRPr="00966EE3">
        <w:rPr>
          <w:color w:val="auto"/>
          <w:sz w:val="24"/>
          <w:szCs w:val="24"/>
        </w:rPr>
        <w:t>знание и владение основными исследовательскими методами (анализ литературы, поиск источников информации, сбор и обработка данных, научное объяснение полученных результатов, видение и выдвижение новых проблем, гипотез, методов их решения);</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владение компьютерной грамотностью для введения и редактирования информации (текстовой, графической), умение работать с аудиовизуальной и мультимедиатехникой (по необходимости);</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владение коммуникативными навыками;</w:t>
      </w:r>
    </w:p>
    <w:p w:rsidR="00A56667" w:rsidRPr="00966EE3" w:rsidRDefault="00725C2D" w:rsidP="0053159E">
      <w:pPr>
        <w:pStyle w:val="57"/>
        <w:numPr>
          <w:ilvl w:val="0"/>
          <w:numId w:val="1"/>
        </w:numPr>
        <w:shd w:val="clear" w:color="auto" w:fill="auto"/>
        <w:tabs>
          <w:tab w:val="left" w:pos="1121"/>
        </w:tabs>
        <w:spacing w:before="0" w:line="240" w:lineRule="auto"/>
        <w:ind w:firstLine="284"/>
        <w:rPr>
          <w:color w:val="auto"/>
          <w:sz w:val="24"/>
          <w:szCs w:val="24"/>
        </w:rPr>
      </w:pPr>
      <w:r w:rsidRPr="00966EE3">
        <w:rPr>
          <w:color w:val="auto"/>
          <w:sz w:val="24"/>
          <w:szCs w:val="24"/>
        </w:rPr>
        <w:t>умение интегрировать ранее полученные знания по разным учебным дисциплинам для решения познавательных задач.</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Работа над проектом строится в несколько этапов:</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lastRenderedPageBreak/>
        <w:t>определение направления деятельности, изучение пространства интересов обучающихся;</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определение целей и задач проекта, создание мотивирующей ситуации;</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планирование основных этапов деятельности, определение содержания деятельности на каждом этапе и в каждой группе участников, определение сроков реализации задач каждого этапа;</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сбор информации и её обработка - поиск и определение способов сбора информации, обработка результатов;</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обобщение и систематизация промежуточных результатов;</w:t>
      </w:r>
    </w:p>
    <w:p w:rsidR="00A56667" w:rsidRPr="00966EE3" w:rsidRDefault="00725C2D" w:rsidP="0053159E">
      <w:pPr>
        <w:pStyle w:val="57"/>
        <w:numPr>
          <w:ilvl w:val="0"/>
          <w:numId w:val="1"/>
        </w:numPr>
        <w:shd w:val="clear" w:color="auto" w:fill="auto"/>
        <w:tabs>
          <w:tab w:val="left" w:pos="1121"/>
        </w:tabs>
        <w:spacing w:before="0" w:line="240" w:lineRule="auto"/>
        <w:ind w:firstLine="284"/>
        <w:rPr>
          <w:color w:val="auto"/>
          <w:sz w:val="24"/>
          <w:szCs w:val="24"/>
        </w:rPr>
      </w:pPr>
      <w:r w:rsidRPr="00966EE3">
        <w:rPr>
          <w:color w:val="auto"/>
          <w:sz w:val="24"/>
          <w:szCs w:val="24"/>
        </w:rPr>
        <w:t>техническая реализация проекта;</w:t>
      </w:r>
    </w:p>
    <w:p w:rsidR="00A56667" w:rsidRPr="00966EE3" w:rsidRDefault="00725C2D" w:rsidP="0053159E">
      <w:pPr>
        <w:pStyle w:val="57"/>
        <w:numPr>
          <w:ilvl w:val="0"/>
          <w:numId w:val="1"/>
        </w:numPr>
        <w:shd w:val="clear" w:color="auto" w:fill="auto"/>
        <w:tabs>
          <w:tab w:val="left" w:pos="1121"/>
        </w:tabs>
        <w:spacing w:before="0" w:line="240" w:lineRule="auto"/>
        <w:ind w:firstLine="284"/>
        <w:rPr>
          <w:color w:val="auto"/>
          <w:sz w:val="24"/>
          <w:szCs w:val="24"/>
        </w:rPr>
      </w:pPr>
      <w:r w:rsidRPr="00966EE3">
        <w:rPr>
          <w:color w:val="auto"/>
          <w:sz w:val="24"/>
          <w:szCs w:val="24"/>
        </w:rPr>
        <w:t>защита проекта;</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получение обратной связи;</w:t>
      </w:r>
    </w:p>
    <w:p w:rsidR="00A56667" w:rsidRPr="00966EE3" w:rsidRDefault="00725C2D" w:rsidP="0053159E">
      <w:pPr>
        <w:pStyle w:val="57"/>
        <w:numPr>
          <w:ilvl w:val="0"/>
          <w:numId w:val="1"/>
        </w:numPr>
        <w:shd w:val="clear" w:color="auto" w:fill="auto"/>
        <w:tabs>
          <w:tab w:val="left" w:pos="1126"/>
        </w:tabs>
        <w:spacing w:before="0" w:line="240" w:lineRule="auto"/>
        <w:ind w:firstLine="284"/>
        <w:rPr>
          <w:color w:val="auto"/>
          <w:sz w:val="24"/>
          <w:szCs w:val="24"/>
        </w:rPr>
      </w:pPr>
      <w:r w:rsidRPr="00966EE3">
        <w:rPr>
          <w:color w:val="auto"/>
          <w:sz w:val="24"/>
          <w:szCs w:val="24"/>
        </w:rPr>
        <w:t>реализация задач аналитического этапа.</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b"/>
          <w:i w:val="0"/>
          <w:color w:val="auto"/>
          <w:sz w:val="24"/>
          <w:szCs w:val="24"/>
        </w:rPr>
        <w:t>Организация исследовательской деятельности обучающихся.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Под исследовательской деятельностью понимают деятельность обучающихся под руководством учителя, связанную с решением творческой, исследовательской задачи с заранее неизвестным решением и предполагающую наличие основных этапов, характерных для научного исследования.</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b"/>
          <w:i w:val="0"/>
          <w:color w:val="auto"/>
          <w:sz w:val="24"/>
          <w:szCs w:val="24"/>
        </w:rPr>
        <w:t xml:space="preserve">Основные этапы организации учебного исследования </w:t>
      </w:r>
      <w:r w:rsidRPr="00966EE3">
        <w:rPr>
          <w:i w:val="0"/>
          <w:color w:val="auto"/>
          <w:sz w:val="24"/>
          <w:szCs w:val="24"/>
        </w:rPr>
        <w:t>:</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постановка проблемы;</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выдвижение гипотезы;</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изучение теории, посвящённой данной проблематике;</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овладение методикой исследования;</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сбор собственного материала, его анализ и обобщение;</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собственные выводы и их сравнение с литературными данными;</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создание конечного продукта исследования.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Главной целью учителя в реализации исследовательской деятельности обучающихся является создание условий для развития творческой личности, её самоопределения и самореализации.</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Пути достижения целей:</w:t>
      </w:r>
    </w:p>
    <w:p w:rsidR="00A56667" w:rsidRPr="00966EE3" w:rsidRDefault="00725C2D" w:rsidP="0053159E">
      <w:pPr>
        <w:pStyle w:val="57"/>
        <w:numPr>
          <w:ilvl w:val="0"/>
          <w:numId w:val="1"/>
        </w:numPr>
        <w:shd w:val="clear" w:color="auto" w:fill="auto"/>
        <w:tabs>
          <w:tab w:val="left" w:pos="1121"/>
        </w:tabs>
        <w:spacing w:before="0" w:line="240" w:lineRule="auto"/>
        <w:ind w:firstLine="284"/>
        <w:rPr>
          <w:color w:val="auto"/>
          <w:sz w:val="24"/>
          <w:szCs w:val="24"/>
        </w:rPr>
      </w:pPr>
      <w:r w:rsidRPr="00966EE3">
        <w:rPr>
          <w:color w:val="auto"/>
          <w:sz w:val="24"/>
          <w:szCs w:val="24"/>
        </w:rPr>
        <w:t>знакомство с методами научного познания;</w:t>
      </w:r>
    </w:p>
    <w:p w:rsidR="00A56667" w:rsidRPr="00966EE3" w:rsidRDefault="00725C2D" w:rsidP="0053159E">
      <w:pPr>
        <w:pStyle w:val="57"/>
        <w:numPr>
          <w:ilvl w:val="0"/>
          <w:numId w:val="1"/>
        </w:numPr>
        <w:shd w:val="clear" w:color="auto" w:fill="auto"/>
        <w:tabs>
          <w:tab w:val="left" w:pos="1126"/>
        </w:tabs>
        <w:spacing w:before="0" w:line="240" w:lineRule="auto"/>
        <w:ind w:firstLine="284"/>
        <w:rPr>
          <w:color w:val="auto"/>
          <w:sz w:val="24"/>
          <w:szCs w:val="24"/>
        </w:rPr>
      </w:pPr>
      <w:r w:rsidRPr="00966EE3">
        <w:rPr>
          <w:color w:val="auto"/>
          <w:sz w:val="24"/>
          <w:szCs w:val="24"/>
        </w:rPr>
        <w:t>реализация принципов педагогики сотрудничества, личностно-ориентированного обучения;</w:t>
      </w:r>
    </w:p>
    <w:p w:rsidR="00A56667" w:rsidRPr="00966EE3" w:rsidRDefault="00725C2D" w:rsidP="0053159E">
      <w:pPr>
        <w:pStyle w:val="57"/>
        <w:numPr>
          <w:ilvl w:val="0"/>
          <w:numId w:val="1"/>
        </w:numPr>
        <w:shd w:val="clear" w:color="auto" w:fill="auto"/>
        <w:tabs>
          <w:tab w:val="left" w:pos="1130"/>
        </w:tabs>
        <w:spacing w:before="0" w:line="240" w:lineRule="auto"/>
        <w:ind w:firstLine="284"/>
        <w:rPr>
          <w:color w:val="auto"/>
          <w:sz w:val="24"/>
          <w:szCs w:val="24"/>
        </w:rPr>
      </w:pPr>
      <w:r w:rsidRPr="00966EE3">
        <w:rPr>
          <w:color w:val="auto"/>
          <w:sz w:val="24"/>
          <w:szCs w:val="24"/>
        </w:rPr>
        <w:t>организация коллективных и индивидуально-групповых исследований на учебном занятии;</w:t>
      </w:r>
    </w:p>
    <w:p w:rsidR="00A56667" w:rsidRPr="00966EE3" w:rsidRDefault="00725C2D" w:rsidP="0053159E">
      <w:pPr>
        <w:pStyle w:val="57"/>
        <w:numPr>
          <w:ilvl w:val="0"/>
          <w:numId w:val="1"/>
        </w:numPr>
        <w:shd w:val="clear" w:color="auto" w:fill="auto"/>
        <w:tabs>
          <w:tab w:val="left" w:pos="1126"/>
        </w:tabs>
        <w:spacing w:before="0" w:line="240" w:lineRule="auto"/>
        <w:ind w:firstLine="284"/>
        <w:rPr>
          <w:color w:val="auto"/>
          <w:sz w:val="24"/>
          <w:szCs w:val="24"/>
        </w:rPr>
      </w:pPr>
      <w:r w:rsidRPr="00966EE3">
        <w:rPr>
          <w:color w:val="auto"/>
          <w:sz w:val="24"/>
          <w:szCs w:val="24"/>
        </w:rPr>
        <w:t>разработка системы домашних заданий/заданий для самостоятельной работы исследовательского и творческого характера;</w:t>
      </w:r>
    </w:p>
    <w:p w:rsidR="00A56667" w:rsidRPr="00966EE3" w:rsidRDefault="00725C2D" w:rsidP="0053159E">
      <w:pPr>
        <w:pStyle w:val="57"/>
        <w:numPr>
          <w:ilvl w:val="0"/>
          <w:numId w:val="1"/>
        </w:numPr>
        <w:shd w:val="clear" w:color="auto" w:fill="auto"/>
        <w:tabs>
          <w:tab w:val="left" w:pos="1126"/>
        </w:tabs>
        <w:spacing w:before="0" w:line="240" w:lineRule="auto"/>
        <w:ind w:firstLine="284"/>
        <w:rPr>
          <w:color w:val="auto"/>
          <w:sz w:val="24"/>
          <w:szCs w:val="24"/>
        </w:rPr>
      </w:pPr>
      <w:r w:rsidRPr="00966EE3">
        <w:rPr>
          <w:color w:val="auto"/>
          <w:sz w:val="24"/>
          <w:szCs w:val="24"/>
        </w:rPr>
        <w:t>развитие научного сотрудничества со специалистами, учёными.</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b"/>
          <w:i w:val="0"/>
          <w:color w:val="auto"/>
          <w:sz w:val="24"/>
          <w:szCs w:val="24"/>
        </w:rPr>
        <w:t>Основными видами учебно-исследовательской деятельности</w:t>
      </w:r>
      <w:r w:rsidRPr="00966EE3">
        <w:rPr>
          <w:rStyle w:val="3ffc"/>
          <w:color w:val="auto"/>
          <w:sz w:val="24"/>
          <w:szCs w:val="24"/>
        </w:rPr>
        <w:t xml:space="preserve"> </w:t>
      </w:r>
      <w:r w:rsidRPr="00966EE3">
        <w:rPr>
          <w:rStyle w:val="3ffd"/>
          <w:color w:val="auto"/>
          <w:sz w:val="24"/>
          <w:szCs w:val="24"/>
        </w:rPr>
        <w:t>являются:</w:t>
      </w:r>
    </w:p>
    <w:p w:rsidR="00A56667" w:rsidRPr="00966EE3" w:rsidRDefault="00725C2D" w:rsidP="0053159E">
      <w:pPr>
        <w:pStyle w:val="57"/>
        <w:numPr>
          <w:ilvl w:val="0"/>
          <w:numId w:val="1"/>
        </w:numPr>
        <w:shd w:val="clear" w:color="auto" w:fill="auto"/>
        <w:tabs>
          <w:tab w:val="left" w:pos="1193"/>
        </w:tabs>
        <w:spacing w:before="0" w:line="240" w:lineRule="auto"/>
        <w:ind w:firstLine="284"/>
        <w:rPr>
          <w:color w:val="auto"/>
          <w:sz w:val="24"/>
          <w:szCs w:val="24"/>
        </w:rPr>
      </w:pPr>
      <w:r w:rsidRPr="00966EE3">
        <w:rPr>
          <w:color w:val="auto"/>
          <w:sz w:val="24"/>
          <w:szCs w:val="24"/>
        </w:rPr>
        <w:t>проблемно-реферативный: аналитическое сопоставление данных различных литературных источников с целью освещения проблемы и проектирования вариантов её решения;</w:t>
      </w:r>
    </w:p>
    <w:p w:rsidR="00A56667" w:rsidRPr="00966EE3" w:rsidRDefault="00725C2D" w:rsidP="0053159E">
      <w:pPr>
        <w:pStyle w:val="57"/>
        <w:numPr>
          <w:ilvl w:val="0"/>
          <w:numId w:val="1"/>
        </w:numPr>
        <w:shd w:val="clear" w:color="auto" w:fill="auto"/>
        <w:tabs>
          <w:tab w:val="left" w:pos="1193"/>
        </w:tabs>
        <w:spacing w:before="0" w:line="240" w:lineRule="auto"/>
        <w:ind w:firstLine="284"/>
        <w:rPr>
          <w:color w:val="auto"/>
          <w:sz w:val="24"/>
          <w:szCs w:val="24"/>
        </w:rPr>
      </w:pPr>
      <w:r w:rsidRPr="00966EE3">
        <w:rPr>
          <w:color w:val="auto"/>
          <w:sz w:val="24"/>
          <w:szCs w:val="24"/>
        </w:rPr>
        <w:t>аналитико-систематизирующий: наблюдение, фиксация, анализ, синтез, систематизация количественных и качественных показателей изучаемых процессов и явлений;</w:t>
      </w:r>
    </w:p>
    <w:p w:rsidR="00A56667" w:rsidRPr="00966EE3" w:rsidRDefault="00725C2D" w:rsidP="0053159E">
      <w:pPr>
        <w:pStyle w:val="57"/>
        <w:numPr>
          <w:ilvl w:val="0"/>
          <w:numId w:val="1"/>
        </w:numPr>
        <w:shd w:val="clear" w:color="auto" w:fill="auto"/>
        <w:tabs>
          <w:tab w:val="left" w:pos="1188"/>
        </w:tabs>
        <w:spacing w:before="0" w:line="240" w:lineRule="auto"/>
        <w:ind w:firstLine="284"/>
        <w:rPr>
          <w:color w:val="auto"/>
          <w:sz w:val="24"/>
          <w:szCs w:val="24"/>
        </w:rPr>
      </w:pPr>
      <w:r w:rsidRPr="00966EE3">
        <w:rPr>
          <w:color w:val="auto"/>
          <w:sz w:val="24"/>
          <w:szCs w:val="24"/>
        </w:rPr>
        <w:t>диагностико-прогностический: изучение, отслеживание, объяснение и прогнозирование качественных и количественных изменений изучаемых систем, явлений, процессов, как вероятных суждений об их состоянии в будущем;</w:t>
      </w:r>
    </w:p>
    <w:p w:rsidR="00A56667" w:rsidRPr="00966EE3" w:rsidRDefault="00725C2D" w:rsidP="0053159E">
      <w:pPr>
        <w:pStyle w:val="57"/>
        <w:numPr>
          <w:ilvl w:val="0"/>
          <w:numId w:val="1"/>
        </w:numPr>
        <w:shd w:val="clear" w:color="auto" w:fill="auto"/>
        <w:tabs>
          <w:tab w:val="left" w:pos="1203"/>
        </w:tabs>
        <w:spacing w:before="0" w:line="240" w:lineRule="auto"/>
        <w:ind w:firstLine="284"/>
        <w:rPr>
          <w:color w:val="auto"/>
          <w:sz w:val="24"/>
          <w:szCs w:val="24"/>
        </w:rPr>
      </w:pPr>
      <w:r w:rsidRPr="00966EE3">
        <w:rPr>
          <w:color w:val="auto"/>
          <w:sz w:val="24"/>
          <w:szCs w:val="24"/>
        </w:rPr>
        <w:t>экспериментально-исследовательский: проверка предположения о подтверждении или опровержении гипотезы;</w:t>
      </w:r>
    </w:p>
    <w:p w:rsidR="00A56667" w:rsidRPr="00966EE3" w:rsidRDefault="00725C2D" w:rsidP="0053159E">
      <w:pPr>
        <w:pStyle w:val="57"/>
        <w:numPr>
          <w:ilvl w:val="0"/>
          <w:numId w:val="1"/>
        </w:numPr>
        <w:shd w:val="clear" w:color="auto" w:fill="auto"/>
        <w:tabs>
          <w:tab w:val="left" w:pos="1213"/>
        </w:tabs>
        <w:spacing w:before="0" w:line="240" w:lineRule="auto"/>
        <w:ind w:firstLine="284"/>
        <w:rPr>
          <w:color w:val="auto"/>
          <w:sz w:val="24"/>
          <w:szCs w:val="24"/>
        </w:rPr>
      </w:pPr>
      <w:r w:rsidRPr="00966EE3">
        <w:rPr>
          <w:color w:val="auto"/>
          <w:sz w:val="24"/>
          <w:szCs w:val="24"/>
        </w:rPr>
        <w:t>проектно-поисковый: поиск, разработка и защита проекта - особая форма нового, где целевой установкой являются способы деятельности, а не накопление и анализ фактических знаний.</w:t>
      </w:r>
    </w:p>
    <w:p w:rsidR="00A56667" w:rsidRPr="00966EE3" w:rsidRDefault="00725C2D" w:rsidP="0053159E">
      <w:pPr>
        <w:pStyle w:val="34"/>
        <w:shd w:val="clear" w:color="auto" w:fill="auto"/>
        <w:spacing w:line="240" w:lineRule="auto"/>
        <w:ind w:firstLine="284"/>
        <w:rPr>
          <w:i w:val="0"/>
          <w:color w:val="auto"/>
          <w:sz w:val="24"/>
          <w:szCs w:val="24"/>
        </w:rPr>
      </w:pPr>
      <w:r w:rsidRPr="00966EE3">
        <w:rPr>
          <w:rStyle w:val="3ffe"/>
          <w:i w:val="0"/>
          <w:color w:val="auto"/>
          <w:sz w:val="24"/>
          <w:szCs w:val="24"/>
        </w:rPr>
        <w:lastRenderedPageBreak/>
        <w:t>Формы организации учебно-исследовательской деятельности</w:t>
      </w:r>
      <w:r w:rsidRPr="00966EE3">
        <w:rPr>
          <w:rStyle w:val="3fff"/>
          <w:color w:val="auto"/>
          <w:sz w:val="24"/>
          <w:szCs w:val="24"/>
        </w:rPr>
        <w:t xml:space="preserve"> </w:t>
      </w:r>
      <w:r w:rsidRPr="00966EE3">
        <w:rPr>
          <w:rStyle w:val="3fff0"/>
          <w:color w:val="auto"/>
          <w:sz w:val="24"/>
          <w:szCs w:val="24"/>
        </w:rPr>
        <w:t>на урочных занятиях могут быть следующими: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урок-исследование, урок-лаборатория, урок-творческий отчёт, урок изобретательства, урок «Удивительное рядом», урок-рассказ об учёных, урок</w:t>
      </w:r>
      <w:r w:rsidR="00CD062D" w:rsidRPr="00966EE3">
        <w:rPr>
          <w:color w:val="auto"/>
          <w:sz w:val="24"/>
          <w:szCs w:val="24"/>
        </w:rPr>
        <w:t xml:space="preserve"> </w:t>
      </w:r>
      <w:r w:rsidRPr="00966EE3">
        <w:rPr>
          <w:color w:val="auto"/>
          <w:sz w:val="24"/>
          <w:szCs w:val="24"/>
        </w:rPr>
        <w:t>- защита исследовательских проектов, урок-экспертиза, урок открытых мыслей;</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Формы организации учебно-исследовательской деятельности на внеурочных занятиях могут быть следующими:</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исследовательская практика обучающихся;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экспедиции - походы, поездки, экскурсии с чётко обозначенными образовательными целями, программой деятельности, продуманными формами контроля;</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факультативные занятия, предполагающие углублённое изучение предмета;</w:t>
      </w:r>
    </w:p>
    <w:p w:rsidR="00A56667" w:rsidRPr="00966EE3" w:rsidRDefault="00725C2D" w:rsidP="00564725">
      <w:pPr>
        <w:pStyle w:val="57"/>
        <w:numPr>
          <w:ilvl w:val="0"/>
          <w:numId w:val="1"/>
        </w:numPr>
        <w:shd w:val="clear" w:color="auto" w:fill="auto"/>
        <w:tabs>
          <w:tab w:val="left" w:pos="567"/>
        </w:tabs>
        <w:spacing w:before="0" w:line="240" w:lineRule="auto"/>
        <w:ind w:firstLine="284"/>
        <w:rPr>
          <w:color w:val="auto"/>
          <w:sz w:val="24"/>
          <w:szCs w:val="24"/>
        </w:rPr>
      </w:pPr>
      <w:r w:rsidRPr="00966EE3">
        <w:rPr>
          <w:color w:val="auto"/>
          <w:sz w:val="24"/>
          <w:szCs w:val="24"/>
        </w:rPr>
        <w:t>участие обучающихся в олимпиадах, конкурсах, конференциях, в том числе дистанционных, предметных неделях, интеллектуальных марафонах.</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rsidR="00A56667" w:rsidRPr="00966EE3" w:rsidRDefault="00725C2D" w:rsidP="00564725">
      <w:pPr>
        <w:pStyle w:val="57"/>
        <w:shd w:val="clear" w:color="auto" w:fill="auto"/>
        <w:tabs>
          <w:tab w:val="left" w:pos="567"/>
        </w:tabs>
        <w:spacing w:before="0" w:line="240" w:lineRule="auto"/>
        <w:ind w:firstLine="284"/>
        <w:rPr>
          <w:color w:val="auto"/>
          <w:sz w:val="24"/>
          <w:szCs w:val="24"/>
        </w:rPr>
      </w:pPr>
      <w:r w:rsidRPr="00966EE3">
        <w:rPr>
          <w:color w:val="auto"/>
          <w:sz w:val="24"/>
          <w:szCs w:val="24"/>
        </w:rPr>
        <w:t>Участие в учебно-исследовательской деятельности позволяет обучающимся формировать и развивать исследовательские умения:</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видеть противоречия;</w:t>
      </w:r>
    </w:p>
    <w:p w:rsidR="00A56667" w:rsidRPr="00966EE3" w:rsidRDefault="00725C2D" w:rsidP="00564725">
      <w:pPr>
        <w:pStyle w:val="57"/>
        <w:numPr>
          <w:ilvl w:val="0"/>
          <w:numId w:val="1"/>
        </w:numPr>
        <w:shd w:val="clear" w:color="auto" w:fill="auto"/>
        <w:tabs>
          <w:tab w:val="left" w:pos="567"/>
          <w:tab w:val="left" w:pos="1121"/>
        </w:tabs>
        <w:spacing w:before="0" w:line="240" w:lineRule="auto"/>
        <w:ind w:firstLine="284"/>
        <w:rPr>
          <w:color w:val="auto"/>
          <w:sz w:val="24"/>
          <w:szCs w:val="24"/>
        </w:rPr>
      </w:pPr>
      <w:r w:rsidRPr="00966EE3">
        <w:rPr>
          <w:color w:val="auto"/>
          <w:sz w:val="24"/>
          <w:szCs w:val="24"/>
        </w:rPr>
        <w:t>устанавливать предмет и объект исследования;</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формулировать проблему, цель и задачи исследования;</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выдвигать гипотезу;</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самостоятельно планировать деятельность по этапам;</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оценивать промежуточные результаты и корректировать свои действия;</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собирать и анализировать информацию;</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использовать общенаучные и час</w:t>
      </w:r>
      <w:r w:rsidR="000239F6" w:rsidRPr="00966EE3">
        <w:rPr>
          <w:color w:val="auto"/>
          <w:sz w:val="24"/>
          <w:szCs w:val="24"/>
        </w:rPr>
        <w:t xml:space="preserve">тично </w:t>
      </w:r>
      <w:r w:rsidRPr="00966EE3">
        <w:rPr>
          <w:color w:val="auto"/>
          <w:sz w:val="24"/>
          <w:szCs w:val="24"/>
        </w:rPr>
        <w:t>научные методы;</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оформлять результаты творческих достижений;</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обосновывать собственную точку зрения;</w:t>
      </w:r>
    </w:p>
    <w:p w:rsidR="00A56667" w:rsidRPr="00966EE3" w:rsidRDefault="00725C2D" w:rsidP="00564725">
      <w:pPr>
        <w:pStyle w:val="57"/>
        <w:numPr>
          <w:ilvl w:val="0"/>
          <w:numId w:val="1"/>
        </w:numPr>
        <w:shd w:val="clear" w:color="auto" w:fill="auto"/>
        <w:tabs>
          <w:tab w:val="left" w:pos="567"/>
          <w:tab w:val="left" w:pos="1130"/>
        </w:tabs>
        <w:spacing w:before="0" w:line="240" w:lineRule="auto"/>
        <w:ind w:firstLine="284"/>
        <w:rPr>
          <w:color w:val="auto"/>
          <w:sz w:val="24"/>
          <w:szCs w:val="24"/>
        </w:rPr>
      </w:pPr>
      <w:r w:rsidRPr="00966EE3">
        <w:rPr>
          <w:color w:val="auto"/>
          <w:sz w:val="24"/>
          <w:szCs w:val="24"/>
        </w:rPr>
        <w:t>оценивать свою деятельность, рефлектировать.</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Учебный процесс в идеале должен моделировать процесс научного исследования, поиска новых знаний. В наиболее обобщённом виде исследовательское обучение предполагает, что обучающийся ставит проблему, которую необходимо разрешить, знакомится с литературой по данной проблеме, анализирует собранный материал, выдвигает гипотезу - предлагает возможные решения проблемы, проверяет ее, на основе полученных данных делает выводы и обобщения.</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При таком подходе исследовательская деятельность выполняет в образовании центральную роль, как это и предполагает ФГОС.</w:t>
      </w:r>
    </w:p>
    <w:p w:rsidR="00A56667" w:rsidRPr="00966EE3" w:rsidRDefault="00725C2D" w:rsidP="0053159E">
      <w:pPr>
        <w:pStyle w:val="39"/>
        <w:keepNext/>
        <w:keepLines/>
        <w:shd w:val="clear" w:color="auto" w:fill="auto"/>
        <w:spacing w:line="240" w:lineRule="auto"/>
        <w:ind w:firstLine="284"/>
        <w:rPr>
          <w:color w:val="auto"/>
          <w:sz w:val="24"/>
          <w:szCs w:val="24"/>
        </w:rPr>
      </w:pPr>
      <w:bookmarkStart w:id="38" w:name="bookmark39"/>
      <w:r w:rsidRPr="00966EE3">
        <w:rPr>
          <w:rStyle w:val="3fff1"/>
          <w:color w:val="auto"/>
          <w:sz w:val="24"/>
          <w:szCs w:val="24"/>
        </w:rPr>
        <w:t>Основные этапы формирования УУД.</w:t>
      </w:r>
      <w:bookmarkEnd w:id="38"/>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Эффективная деятельность по формированию УУД возможна в контексте целостной, единой по принципам и направленности системы работы.</w:t>
      </w:r>
    </w:p>
    <w:p w:rsidR="00A56667" w:rsidRPr="00966EE3" w:rsidRDefault="00725C2D" w:rsidP="0053159E">
      <w:pPr>
        <w:pStyle w:val="57"/>
        <w:shd w:val="clear" w:color="auto" w:fill="auto"/>
        <w:spacing w:before="0" w:line="240" w:lineRule="auto"/>
        <w:ind w:firstLine="284"/>
        <w:rPr>
          <w:color w:val="auto"/>
          <w:sz w:val="24"/>
          <w:szCs w:val="24"/>
        </w:rPr>
      </w:pPr>
      <w:r w:rsidRPr="00966EE3">
        <w:rPr>
          <w:color w:val="auto"/>
          <w:sz w:val="24"/>
          <w:szCs w:val="24"/>
        </w:rPr>
        <w:t xml:space="preserve">В условиях </w:t>
      </w:r>
      <w:r w:rsidR="008F5D5E" w:rsidRPr="00966EE3">
        <w:rPr>
          <w:color w:val="auto"/>
          <w:sz w:val="24"/>
          <w:szCs w:val="24"/>
        </w:rPr>
        <w:t xml:space="preserve">МОУ «Новоорлвская СОШ» </w:t>
      </w:r>
      <w:r w:rsidRPr="00966EE3">
        <w:rPr>
          <w:color w:val="auto"/>
          <w:sz w:val="24"/>
          <w:szCs w:val="24"/>
        </w:rPr>
        <w:t>основные этапы реализации этой системы могут быть представлены следующим образом:</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выполнение интегративных заданий, решение учебных ситуаций на уроках по всем предметам;</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выполнение интегративных межпредметных заданий в рамках учебных проектов, социальных проектов;</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презентация результатов проектной деятельности;</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lastRenderedPageBreak/>
        <w:t>совместно-распределённая и самостоятельная деятельность в рамках социальной практики;</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 xml:space="preserve">опыт самостоятельной деятельности в рамках </w:t>
      </w:r>
      <w:r w:rsidR="008F5D5E" w:rsidRPr="00966EE3">
        <w:rPr>
          <w:color w:val="auto"/>
          <w:sz w:val="24"/>
          <w:szCs w:val="24"/>
        </w:rPr>
        <w:t xml:space="preserve">школьных </w:t>
      </w:r>
      <w:r w:rsidRPr="00966EE3">
        <w:rPr>
          <w:color w:val="auto"/>
          <w:sz w:val="24"/>
          <w:szCs w:val="24"/>
        </w:rPr>
        <w:t>проектов (участие в учебных мастерских, творческих мастерских, интеллектуальных и творческих состязаниях).</w:t>
      </w:r>
    </w:p>
    <w:p w:rsidR="00A56667" w:rsidRPr="00966EE3" w:rsidRDefault="00725C2D" w:rsidP="0053159E">
      <w:pPr>
        <w:pStyle w:val="57"/>
        <w:shd w:val="clear" w:color="auto" w:fill="auto"/>
        <w:tabs>
          <w:tab w:val="decimal" w:pos="284"/>
        </w:tabs>
        <w:spacing w:before="0" w:line="240" w:lineRule="auto"/>
        <w:ind w:firstLine="284"/>
        <w:rPr>
          <w:color w:val="auto"/>
          <w:sz w:val="24"/>
          <w:szCs w:val="24"/>
        </w:rPr>
      </w:pPr>
      <w:r w:rsidRPr="00966EE3">
        <w:rPr>
          <w:color w:val="auto"/>
          <w:sz w:val="24"/>
          <w:szCs w:val="24"/>
        </w:rPr>
        <w:t>В качестве</w:t>
      </w:r>
      <w:r w:rsidRPr="00966EE3">
        <w:rPr>
          <w:rStyle w:val="affa"/>
          <w:i w:val="0"/>
          <w:color w:val="auto"/>
          <w:sz w:val="24"/>
          <w:szCs w:val="24"/>
        </w:rPr>
        <w:t xml:space="preserve"> </w:t>
      </w:r>
      <w:r w:rsidRPr="00966EE3">
        <w:rPr>
          <w:rStyle w:val="affb"/>
          <w:i w:val="0"/>
          <w:color w:val="auto"/>
          <w:sz w:val="24"/>
          <w:szCs w:val="24"/>
        </w:rPr>
        <w:t>критерия эффективности</w:t>
      </w:r>
      <w:r w:rsidRPr="00966EE3">
        <w:rPr>
          <w:rStyle w:val="200"/>
          <w:color w:val="auto"/>
          <w:sz w:val="24"/>
          <w:szCs w:val="24"/>
        </w:rPr>
        <w:t xml:space="preserve"> </w:t>
      </w:r>
      <w:r w:rsidRPr="00966EE3">
        <w:rPr>
          <w:color w:val="auto"/>
          <w:sz w:val="24"/>
          <w:szCs w:val="24"/>
        </w:rPr>
        <w:t xml:space="preserve">деятельности по формированию УУД рассматривается степень гармоничности осуществления процессов саморазвития, самосовершенствования личности, интеграции в культурно-образовательную среду </w:t>
      </w:r>
      <w:r w:rsidR="008F5D5E" w:rsidRPr="00966EE3">
        <w:rPr>
          <w:color w:val="auto"/>
          <w:sz w:val="24"/>
          <w:szCs w:val="24"/>
        </w:rPr>
        <w:t>школы</w:t>
      </w:r>
      <w:r w:rsidRPr="00966EE3">
        <w:rPr>
          <w:color w:val="auto"/>
          <w:sz w:val="24"/>
          <w:szCs w:val="24"/>
        </w:rPr>
        <w:t>, инкультурации в поликультурную среду региона.</w:t>
      </w:r>
    </w:p>
    <w:p w:rsidR="00A56667" w:rsidRPr="00966EE3" w:rsidRDefault="00725C2D" w:rsidP="0053159E">
      <w:pPr>
        <w:pStyle w:val="39"/>
        <w:keepNext/>
        <w:keepLines/>
        <w:shd w:val="clear" w:color="auto" w:fill="auto"/>
        <w:tabs>
          <w:tab w:val="decimal" w:pos="284"/>
        </w:tabs>
        <w:spacing w:line="240" w:lineRule="auto"/>
        <w:ind w:firstLine="284"/>
        <w:rPr>
          <w:color w:val="auto"/>
          <w:sz w:val="24"/>
          <w:szCs w:val="24"/>
        </w:rPr>
      </w:pPr>
      <w:bookmarkStart w:id="39" w:name="bookmark40"/>
      <w:r w:rsidRPr="00966EE3">
        <w:rPr>
          <w:rStyle w:val="3fff2"/>
          <w:color w:val="auto"/>
          <w:sz w:val="24"/>
          <w:szCs w:val="24"/>
        </w:rPr>
        <w:t>Условия и средства формирования универсальных учебных действий</w:t>
      </w:r>
      <w:bookmarkEnd w:id="39"/>
    </w:p>
    <w:p w:rsidR="00A56667" w:rsidRPr="00966EE3" w:rsidRDefault="00725C2D" w:rsidP="0053159E">
      <w:pPr>
        <w:pStyle w:val="57"/>
        <w:shd w:val="clear" w:color="auto" w:fill="auto"/>
        <w:tabs>
          <w:tab w:val="decimal" w:pos="284"/>
        </w:tabs>
        <w:spacing w:before="0" w:line="240" w:lineRule="auto"/>
        <w:ind w:firstLine="284"/>
        <w:rPr>
          <w:color w:val="auto"/>
          <w:sz w:val="24"/>
          <w:szCs w:val="24"/>
        </w:rPr>
      </w:pPr>
      <w:r w:rsidRPr="00966EE3">
        <w:rPr>
          <w:color w:val="auto"/>
          <w:sz w:val="24"/>
          <w:szCs w:val="24"/>
        </w:rPr>
        <w:t xml:space="preserve">Для эффективного развития УУД у учащихся </w:t>
      </w:r>
      <w:r w:rsidR="008F5D5E" w:rsidRPr="00966EE3">
        <w:rPr>
          <w:color w:val="auto"/>
          <w:sz w:val="24"/>
          <w:szCs w:val="24"/>
        </w:rPr>
        <w:t>средней</w:t>
      </w:r>
      <w:r w:rsidRPr="00966EE3">
        <w:rPr>
          <w:color w:val="auto"/>
          <w:sz w:val="24"/>
          <w:szCs w:val="24"/>
        </w:rPr>
        <w:t xml:space="preserve"> школы создаются следующие условия:</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условия для учебного сотрудничества - в условиях специально организованного учебного сотрудничества формирование коммуникативных действий происходит более интенсивно;</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условия для совместной деятельности - 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условия для разновозрастного сотрудничества;</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условия для организации обучения в группах, в парах;</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условия для организации проектной и учебно-исследовательской деятельности;</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условия для организации дискуссий, тренингов, ролевых игр;</w:t>
      </w:r>
    </w:p>
    <w:p w:rsidR="00A56667" w:rsidRPr="00966EE3" w:rsidRDefault="00725C2D" w:rsidP="00564725">
      <w:pPr>
        <w:pStyle w:val="57"/>
        <w:numPr>
          <w:ilvl w:val="0"/>
          <w:numId w:val="1"/>
        </w:numPr>
        <w:shd w:val="clear" w:color="auto" w:fill="auto"/>
        <w:tabs>
          <w:tab w:val="decimal" w:pos="284"/>
          <w:tab w:val="left" w:pos="567"/>
        </w:tabs>
        <w:spacing w:before="0" w:line="240" w:lineRule="auto"/>
        <w:ind w:firstLine="284"/>
        <w:rPr>
          <w:color w:val="auto"/>
          <w:sz w:val="24"/>
          <w:szCs w:val="24"/>
        </w:rPr>
      </w:pPr>
      <w:r w:rsidRPr="00966EE3">
        <w:rPr>
          <w:color w:val="auto"/>
          <w:sz w:val="24"/>
          <w:szCs w:val="24"/>
        </w:rPr>
        <w:t>условия для развития рефлексии.</w:t>
      </w:r>
    </w:p>
    <w:p w:rsidR="00AF2464" w:rsidRPr="00966EE3" w:rsidRDefault="00AF2464" w:rsidP="0053159E">
      <w:pPr>
        <w:pStyle w:val="12"/>
        <w:keepNext/>
        <w:keepLines/>
        <w:shd w:val="clear" w:color="auto" w:fill="auto"/>
        <w:spacing w:after="0" w:line="240" w:lineRule="auto"/>
        <w:ind w:firstLine="284"/>
        <w:jc w:val="both"/>
        <w:rPr>
          <w:rStyle w:val="1a"/>
          <w:color w:val="auto"/>
          <w:sz w:val="24"/>
          <w:szCs w:val="24"/>
        </w:rPr>
      </w:pPr>
      <w:bookmarkStart w:id="40" w:name="bookmark45"/>
      <w:bookmarkStart w:id="41" w:name="bookmark46"/>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Формирование универсальных учебных действий (УУД)</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Личностные универсальные учебные действия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 рамках когнитивного компонента будут сформированы: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знание о своей этнической принадлежности, освоение национальных ценностей, традиций, культуры, знание о народах и этнических группах России;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освоение общекультурного наследия России и общемирового культурного наследия;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ориентация в системе моральных норм и ценностей и их иерархизация, понимание конвенционального характера морали;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 рамках ценностного и эмоционального компонентов будут сформированы: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гражданский патриотизм, любовь к Родине, чувство гордости за свою страну;</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уважение к истории, культурным и историческим памятникам;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эмоционально положительное принятие своей этнической идентичности;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уважение к другим народам России и мира и принятие их, межэтническая толерантность, готовность к равноправному сотрудничеству;</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w:t>
      </w:r>
      <w:r w:rsidRPr="00966EE3">
        <w:rPr>
          <w:rStyle w:val="1a"/>
          <w:rFonts w:eastAsia="Arial Unicode MS"/>
          <w:color w:val="auto"/>
          <w:sz w:val="24"/>
          <w:szCs w:val="24"/>
        </w:rPr>
        <w:tab/>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уважение к ценностям семьи, любовь к природе, признание ценности здоровья, своего и других людей, оптимизм в восприятии мира;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потребность в самовыражении и самореализации, социальном признании;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 рамках деятельностного (поведенческого) компонента будут сформированы: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готовность и способность к выполнению норм и требований школьной жизни, прав и обязанностей ученика;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умение вести диалог на основе равноправных отношений и взаимного уважения и принятия; умение конструктивно разрешать конфликты;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готовность и способность к выполнению моральных норм в отношении взрослых и сверстников в школе, дома, во внеучебных видах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потребность в участии в общественной жизни ближайшего социального окружения, общественно полезной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умение строить жизненные планы с учётом конкретных социально-исторических, политических и экономических условий;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устойчивый познавательный интерес и становление смыслообразующей функции познавательного мотива;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готовность к выбору профильного образования.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для формирования: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выраженной устойчивой учебно-познавательной мотивации и интереса к учению;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готовности к самообразованию и самовоспитанию;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адекватной позитивной самооценки и Я-концепции;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компетентности в реализации основ гражданской идентичности в поступках и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Регулятивные универсальные учебные действия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целеполаганию, включая постановку новых целей, преобразование практической задачи в познавательную;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самостоятельно анализировать условия достижения цели на основе учёта выделенных учителем ориентиров действия в новом учебном материале;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планировать пути достижения целей;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устанавливать целевые приоритеты;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уметь самостоятельно контролировать своё время и управлять им;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принимать решения в проблемной ситуации на основе переговоров;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основам прогнозирования как предвидения будущих событий и развития процесса.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самостоятельно ставить новые учебные цели и задачи;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построению жизненных планов во временно2й перспективе;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w:t>
      </w:r>
      <w:r w:rsidRPr="00966EE3">
        <w:rPr>
          <w:rStyle w:val="1a"/>
          <w:rFonts w:eastAsia="Arial Unicode MS"/>
          <w:color w:val="auto"/>
          <w:sz w:val="24"/>
          <w:szCs w:val="24"/>
        </w:rPr>
        <w:tab/>
        <w:t>при планировании достижения целей самостоятельно, полно и адекватно учитывать условия и средства их достижения;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выделять альтернативные способы достижения цели и выбирать наиболее эффективный способ;</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познавательную рефлексию в отношении действий по решению учебных и познавательных задач;</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адекватно оценивать объективную трудность как меру фактического или предполагаемого расхода ресурсов на решение задачи;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адекватно оценивать свои возможности достижения цели определённой сложности в различных сферах самостоятельной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основам саморегуляции эмоциональных состояний;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прилагать волевые усилия и преодолевать трудности и препятствия на пути достижения целей.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Коммуникативные универсальные учебные действия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учитывать разные мнения и стремиться к координации различных позиций в сотрудничестве;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устанавливать и сравнивать разные точки зрения, прежде чем принимать решения и делать выбор;</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аргументировать свою точку зрения, спорить и отстаивать свою позицию не враждебным для оппонентов образом;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задавать вопросы, необходимые для организации собственной деятельности и сотрудничества с партнёром;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взаимный контроль и оказывать в сотрудничестве необходимую взаимопомощь;</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адекватно использовать речь для планирования и регуляции своей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контроль, коррекцию, оценку действий партнёра, уметь убеждать;</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основам коммуникативной рефлексии;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адекватные языковые средства для отображения своих чувств, мыслей, мотивов и потребностей;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учитывать и координировать отличные от собственной позиции других людей в сотрудничестве;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учитывать разные мнения и интересы и обосновывать собственную позицию;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понимать относительность мнений и подходов к решению проблемы;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w:t>
      </w:r>
      <w:r w:rsidRPr="00966EE3">
        <w:rPr>
          <w:rStyle w:val="1a"/>
          <w:rFonts w:eastAsia="Arial Unicode MS"/>
          <w:color w:val="auto"/>
          <w:sz w:val="24"/>
          <w:szCs w:val="24"/>
        </w:rPr>
        <w:lastRenderedPageBreak/>
        <w:t>договариваться и приходить к общему решению в совместной деятельности, в том числе в ситуации столкновения интересов;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брать на себя инициативу в организации совместного действия (деловое лидерство);</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оказывать поддержку и содействие тем, от кого зависит достижение цели в совместной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коммуникативную рефлексию как осознание оснований собственных действий и действий партнёра;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Познавательные универсальные учебные действия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основам реализации проектно-исследовательской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проводить наблюдение и эксперимент под руководством учителя;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расширенный поиск информации с использованием ресурсов библиотек и Интернета;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и преобразовывать модели и схемы для решения задач;</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выбор наиболее эффективных способов решения задач в зависимости от конкретных условий;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давать определение понятиям;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устанавливать причинно-следственные связи;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логическую операцию установления родовидовых отношений, ограничение понятия;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сравнение, сериацию и классификацию, самостоятельно выбирая основания и критерии для указанных логических операций;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строить классификацию на основе дихотомического деления (на основе отрицания);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строить логическое рассуждение, включающее установление причинно-следственных связей;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объяснять явления, процессы, связи и отношения, выявляемые в ходе исследования;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основам ознакомительного, изучающего, усваивающего и поискового чтения;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основам рефлексивного чтения;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ставить проблему, аргументировать её актуальность;</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w:t>
      </w:r>
      <w:r w:rsidRPr="00966EE3">
        <w:rPr>
          <w:rStyle w:val="1a"/>
          <w:rFonts w:eastAsia="Arial Unicode MS"/>
          <w:color w:val="auto"/>
          <w:sz w:val="24"/>
          <w:szCs w:val="24"/>
        </w:rPr>
        <w:tab/>
        <w:t>самостоятельно проводить исследование на основе применения методов наблюдения и эксперимента;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выдвигать гипотезы о связях и закономерностях событий, процессов, объектов;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организовывать исследование с целью проверки гипотез;</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делать умозаключения (индуктивное и по аналогии) и выводы на основе аргументации.</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Формирование ИКТ - компетентности обучающихся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Обращение с устройствами ИКТ</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подключать устройства ИКТ к электрическим и информационным сетям, использовать аккумуляторы;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информационное подключение к локальной сети и глобальной сети Интернет;</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выводить информацию на бумагу, правильно обращаться с расходными материалами;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осознавать и использовать в практической деятельности основные психологические особенности восприятия информации человеком.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предметов «Информатика», а также во внеурочной и внешкольной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Фиксация изображений и звуков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выбирать технические средства ИКТ для фиксации изображений и звуков в соответствии с поставленной целью;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видеосъёмку и проводить монтаж отснятого материала с использованием возможностей специальных компьютерных инструментов.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различать творческую и техническую фиксацию звуков и изображений;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возможности ИКТ в творческой деятельности, связанной с искусством;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трёхмерное сканирование.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Примечание: результаты достигаются преимущественно в рамках предметов «МХК», «Русский язык», «Иностранный язык», «Физическая культура», «Физика», а также во внеурочной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Создание письменных сообщений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текст на русском языке с использованием слепого десятипальцевого клавиатурного письма;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сканировать текст и осуществлять распознавание сканированного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редактирование и структурирование текста в соответствии с его смыслом средствами текстового редактора;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средства орфографического и синтаксического контроля русского текста и текста на иностранном языке.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текст на иностранном языке с использованием слепого десятипальцевого клавиатурного письма;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компьютерные инструменты, упрощающие расшифровку аудиозаписей.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предметов «Русский язык», «Иностранный язык», «Литература», «История», «Обществознание».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Создание графических объектов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различные геометрические объекты с использованием возможностей специальных компьютерных инструментов;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специализированные карты и диаграммы: географические, хронологические;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мультипликационные фильмы;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виртуальные модели трёхмерных объектов.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предметов «Обществознание», «География», «Химия», «Биология», «Физика», «Алгебра», «Геометрия», «Информатика»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Создание музыкальных и звуковых сообщений</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звуковые и музыкальные редакторы;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клавишные и кинестетические синтезаторы;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программы звукозаписи и микрофоны.</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музыкальные редакторы, клавишные и кинетические синтезаторы для решения творческих задач.</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предмета «МХК», а также во внеурочной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Создание, восприятие и использование гипермедиасообщений</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организовывать сообщения в виде линейного или включающего ссылки представления для самостоятельного просмотра через браузер;</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w:t>
      </w:r>
      <w:r w:rsidRPr="00966EE3">
        <w:rPr>
          <w:rStyle w:val="1a"/>
          <w:rFonts w:eastAsia="Arial Unicode MS"/>
          <w:color w:val="auto"/>
          <w:sz w:val="24"/>
          <w:szCs w:val="24"/>
        </w:rPr>
        <w:tab/>
        <w:t>проводить деконструкцию сообщений, выделение в них структуры, элементов и фрагментов;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при восприятии сообщений внутренние и внешние ссылки;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формулировать вопросы к сообщению, создавать краткое описание сообщения; цитировать фрагменты сообщения;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избирательно относиться к информации в окружающем информационном пространстве, отказываться от потребления ненужной информации.</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проектировать дизайн сообщений в соответствии с задачами и средствами доставки;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предметов результаты достигаются преимущественно в рамках предметов «Обществознание», «География», «Химия», «Биология», «Физика», «Алгебра», «Геометрия», «Информатика» могут достигаться при изучении и других предметов.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Коммуникация и социальное взаимодействие</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 xml:space="preserve">выступать с аудиовидеоподдержкой, </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участвовать в обсуждении (аудиовидеофорум, текстовый форум) с использованием возможностей Интернета;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возможности электронной почты для информационного обмена;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вести личный дневник (блог) с использованием возможностей Интернета;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взаимодействовать в социальных сетях, работать в группе над сообщением;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участвовать в форумах в социальных образовательных сетях;</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взаимодействовать с партнёрами с использованием возможностей Интернета (игровое и театральное взаимодействие).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в рамках всех предметов, а также во внеурочной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Поиск и организация хранения информации</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приёмы поиска информации на персональном компьютере, в информационной среде учреждения и в образовательном пространстве;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различные библиотечные, в том числе электронные, каталоги для поиска необходимых книг;</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искать информацию в различных базах данных, создавать и заполнять базы данных, в частности использовать различные определители;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создавать и заполнять различные определители;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различные приёмы поиска информации в Интернете в ходе учебной деятельности.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предметов «Обществознание», «География», «Химия», «Биология», «Физика», «Алгебра», «Геометрия», «Информатика» и других предметов.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Анализ информации, математическая обработка данных в исследовании</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вводить результаты измерений и другие цифровые данные для их обработки, в том числе статистической и визуализации;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строить математические модели.</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анализировать результаты своей деятельности и затрачиваемых ресурсов.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естественных наук, предметов «Обществознание», «Математика».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Моделирование, проектирование и управление</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моделировать с использованием виртуальных конструкторов;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конструировать и моделировать с использованием материальных конструкторов с компьютерным управлением и обратной связью;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моделировать с использованием средств программирования;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проектировать и организовывать свою индивидуальную и групповую деятельность, организовывать своё время с использованием ИКТ.</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проектировать виртуальные и реальные объекты и процессы, использовать системы автоматизированного проектирования.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Примечание: результаты достигаются преимущественно в рамках естественных наук, предметов «Обществознание», «География», «Химия», «Биология», «Физика», «Алгебра», «Геометрия», «Информатика»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Основы учебно-исследовательской и проектной деятельности</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выбирать и использовать методы, релевантные рассматриваемой проблеме;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ясно, логично и точно излагать свою точку зрения, использовать языковые средства, адекватные обсуждаемой проблеме;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отличать факты от суждений, мнений и оценок, критически относиться к суждениям, мнениям, оценкам, реконструировать их основания;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самостоятельно задумывать, планировать и выполнять учебное исследование, учебный и социальный проект;</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w:t>
      </w:r>
      <w:r w:rsidRPr="00966EE3">
        <w:rPr>
          <w:rStyle w:val="1a"/>
          <w:rFonts w:eastAsia="Arial Unicode MS"/>
          <w:color w:val="auto"/>
          <w:sz w:val="24"/>
          <w:szCs w:val="24"/>
        </w:rPr>
        <w:tab/>
        <w:t>использовать догадку, озарение, интуицию;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такие математические методы и приёмы, как перебор логических возможностей, математическое моделирование;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целенаправленно и осознанно развивать свои коммуникативные способности, осваивать новые языковые средства;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осознавать свою ответственность за достоверность полученных знаний, за качество выполненного проекта.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Стратегии смыслового чтения и работа с текстом</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Работа с текстом: поиск информации и понимание прочитанного</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ориентироваться в содержании текста и понимать его целостный смысл:</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определять главную тему, общую цель или назначение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выбирать из текста или придумать заголовок, соответствующий содержанию и общему смыслу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формулировать тезис, выражающий общий смысл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предвосхищать содержание предметного плана текста по заголовку и с опорой на предыдущий опыт;</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объяснять порядок частей/инструкций, содержащихся в тексте;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решать учебно-познавательные и учебно-практические задачи, требующие полного и критического понимания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определять назначение разных видов текстов;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ставить перед собой цель чтения, направляя внимание на полезную в данный момент информацию;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различать темы и подтемы специального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выделять не только главную, но и избыточную информацию;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прогнозировать последовательность изложения идей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сопоставлять разные точки зрения и разные источники информации по заданной теме;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выполнять смысловое свёртывание выделенных фактов и мыслей;</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формировать на основе текста систему аргументов (доводов) для обоснования определённой позиции;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понимать душевное состояние персонажей текста, сопереживать им.</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анализировать изменения своего эмоционального состояния в процессе чтения, получения и переработки полученной информации и её осмысления.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Работа с текстом: преобразование и интерпретация информации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lastRenderedPageBreak/>
        <w:t>-</w:t>
      </w:r>
      <w:r w:rsidRPr="00966EE3">
        <w:rPr>
          <w:rStyle w:val="1a"/>
          <w:rFonts w:eastAsia="Arial Unicode MS"/>
          <w:color w:val="auto"/>
          <w:sz w:val="24"/>
          <w:szCs w:val="24"/>
        </w:rPr>
        <w:tab/>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интерпретировать текст:</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сравнивать и противопоставлять заключённую в тексте информацию разного характера;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обнаруживать в тексте доводы в подтверждение выдвинутых тезисов;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делать выводы из сформулированных посылок;</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выводить заключение о намерении автора или главной мысли текста.</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Работа с текстом: оценка информации</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научится: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откликаться на содержание текста:</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связывать информацию, обнаруженную в тексте, со знаниями из других источников;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оценивать утверждения, сделанные в тексте, исходя из своих представлений о мире;</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находить доводы в защиту своей точки зрения;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откликаться на форму текста: оценивать не только содержание текста, но и его форму, а в целом - мастерство его исполнения;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в процессе работы с одним или несколькими источниками выявлять содержащуюся в них противоречивую, конфликтную информацию;</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E5D18" w:rsidRPr="00966EE3" w:rsidRDefault="00BE5D18" w:rsidP="0053159E">
      <w:pPr>
        <w:ind w:firstLine="284"/>
        <w:jc w:val="both"/>
        <w:rPr>
          <w:rStyle w:val="1a"/>
          <w:rFonts w:eastAsia="Arial Unicode MS"/>
          <w:b/>
          <w:color w:val="auto"/>
          <w:sz w:val="24"/>
          <w:szCs w:val="24"/>
        </w:rPr>
      </w:pPr>
      <w:r w:rsidRPr="00966EE3">
        <w:rPr>
          <w:rStyle w:val="1a"/>
          <w:rFonts w:eastAsia="Arial Unicode MS"/>
          <w:b/>
          <w:color w:val="auto"/>
          <w:sz w:val="24"/>
          <w:szCs w:val="24"/>
        </w:rPr>
        <w:t>Выпускник получит возможность научиться:</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критически относиться к рекламной информации;</w:t>
      </w:r>
    </w:p>
    <w:p w:rsidR="00BE5D18"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находить способы проверки противоречивой информации;</w:t>
      </w:r>
    </w:p>
    <w:p w:rsidR="00C6592D" w:rsidRPr="00966EE3" w:rsidRDefault="00BE5D18" w:rsidP="0053159E">
      <w:pPr>
        <w:ind w:firstLine="284"/>
        <w:jc w:val="both"/>
        <w:rPr>
          <w:rStyle w:val="1a"/>
          <w:rFonts w:eastAsia="Arial Unicode MS"/>
          <w:color w:val="auto"/>
          <w:sz w:val="24"/>
          <w:szCs w:val="24"/>
        </w:rPr>
      </w:pPr>
      <w:r w:rsidRPr="00966EE3">
        <w:rPr>
          <w:rStyle w:val="1a"/>
          <w:rFonts w:eastAsia="Arial Unicode MS"/>
          <w:color w:val="auto"/>
          <w:sz w:val="24"/>
          <w:szCs w:val="24"/>
        </w:rPr>
        <w:t>-</w:t>
      </w:r>
      <w:r w:rsidRPr="00966EE3">
        <w:rPr>
          <w:rStyle w:val="1a"/>
          <w:rFonts w:eastAsia="Arial Unicode MS"/>
          <w:color w:val="auto"/>
          <w:sz w:val="24"/>
          <w:szCs w:val="24"/>
        </w:rPr>
        <w:tab/>
        <w:t>определять достоверную информацию в случае наличия противоречивой или конфликтной ситуации.</w:t>
      </w:r>
    </w:p>
    <w:p w:rsidR="00966EE3" w:rsidRPr="00F66383" w:rsidRDefault="00966EE3" w:rsidP="00564725">
      <w:pPr>
        <w:pStyle w:val="afffffffe"/>
        <w:numPr>
          <w:ilvl w:val="2"/>
          <w:numId w:val="137"/>
        </w:numPr>
        <w:tabs>
          <w:tab w:val="left" w:leader="dot" w:pos="624"/>
        </w:tabs>
        <w:ind w:left="0" w:firstLine="284"/>
        <w:jc w:val="both"/>
        <w:rPr>
          <w:rFonts w:ascii="Times New Roman" w:eastAsia="@Arial Unicode MS" w:hAnsi="Times New Roman" w:cs="Times New Roman"/>
          <w:b/>
        </w:rPr>
      </w:pPr>
      <w:r w:rsidRPr="00F66383">
        <w:rPr>
          <w:rFonts w:ascii="Times New Roman" w:eastAsia="@Arial Unicode MS" w:hAnsi="Times New Roman" w:cs="Times New Roman"/>
          <w:b/>
          <w:bCs/>
          <w:iCs/>
        </w:rPr>
        <w:t>Методика и инструментарий мониторинга успешности освоения и применения обучающимися  УУД</w:t>
      </w:r>
    </w:p>
    <w:p w:rsidR="00966EE3" w:rsidRPr="00966EE3" w:rsidRDefault="00966EE3" w:rsidP="0053159E">
      <w:pPr>
        <w:pStyle w:val="afffffffe"/>
        <w:tabs>
          <w:tab w:val="left" w:leader="dot" w:pos="624"/>
        </w:tabs>
        <w:ind w:left="0" w:firstLine="284"/>
        <w:jc w:val="both"/>
        <w:rPr>
          <w:rFonts w:ascii="Times New Roman" w:eastAsia="@Arial Unicode MS" w:hAnsi="Times New Roman" w:cs="Times New Roman"/>
        </w:rPr>
      </w:pPr>
      <w:r w:rsidRPr="00966EE3">
        <w:rPr>
          <w:rFonts w:ascii="Times New Roman" w:eastAsia="@Arial Unicode MS" w:hAnsi="Times New Roman" w:cs="Times New Roman"/>
          <w:bCs/>
          <w:iCs/>
        </w:rPr>
        <w:t>Измерители достижений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 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внеучебных ситуациях, связанных с реальной жизнью, для решения разного рода жизненных проблем и принятия обоснованных решений)</w:t>
      </w:r>
    </w:p>
    <w:p w:rsidR="00966EE3" w:rsidRPr="00966EE3" w:rsidRDefault="00966EE3" w:rsidP="0053159E">
      <w:pPr>
        <w:pStyle w:val="afffffffe"/>
        <w:tabs>
          <w:tab w:val="left" w:leader="dot" w:pos="624"/>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 xml:space="preserve">В качестве диагностических материалов для выявления уровня развития УУД могут выступать  проверочные работы, состоящие из компетентностных задач. </w:t>
      </w:r>
    </w:p>
    <w:p w:rsidR="00966EE3" w:rsidRPr="00966EE3" w:rsidRDefault="00966EE3" w:rsidP="0053159E">
      <w:pPr>
        <w:pStyle w:val="afffffffe"/>
        <w:tabs>
          <w:tab w:val="left" w:leader="dot" w:pos="624"/>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Критерием проверки результатов программы будут являться данные комплексной диагностики  уровня развития УУД у учеников на начальном  и заключительном этапах основной школы.</w:t>
      </w:r>
    </w:p>
    <w:p w:rsidR="00966EE3" w:rsidRPr="00966EE3" w:rsidRDefault="00966EE3" w:rsidP="0053159E">
      <w:pPr>
        <w:pStyle w:val="afffffffe"/>
        <w:tabs>
          <w:tab w:val="left" w:leader="dot" w:pos="624"/>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Критериями оценки сформированности УУД выступают:</w:t>
      </w:r>
    </w:p>
    <w:p w:rsidR="00966EE3" w:rsidRPr="00966EE3" w:rsidRDefault="00966EE3" w:rsidP="0053159E">
      <w:pPr>
        <w:pStyle w:val="afffffffe"/>
        <w:numPr>
          <w:ilvl w:val="1"/>
          <w:numId w:val="134"/>
        </w:numPr>
        <w:tabs>
          <w:tab w:val="left" w:leader="dot" w:pos="624"/>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Соответствие возрастным психологическим требованиям</w:t>
      </w:r>
    </w:p>
    <w:p w:rsidR="00966EE3" w:rsidRPr="00966EE3" w:rsidRDefault="00966EE3" w:rsidP="0053159E">
      <w:pPr>
        <w:pStyle w:val="afffffffe"/>
        <w:numPr>
          <w:ilvl w:val="1"/>
          <w:numId w:val="134"/>
        </w:numPr>
        <w:tabs>
          <w:tab w:val="left" w:leader="dot" w:pos="624"/>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Соответствие свойств универсальных действий заранее заданным требованиям</w:t>
      </w:r>
    </w:p>
    <w:p w:rsidR="00966EE3" w:rsidRPr="00966EE3" w:rsidRDefault="00966EE3" w:rsidP="0053159E">
      <w:pPr>
        <w:pStyle w:val="afffffffe"/>
        <w:numPr>
          <w:ilvl w:val="1"/>
          <w:numId w:val="134"/>
        </w:numPr>
        <w:tabs>
          <w:tab w:val="left" w:leader="dot" w:pos="624"/>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lastRenderedPageBreak/>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966EE3" w:rsidRPr="00966EE3" w:rsidRDefault="00966EE3" w:rsidP="0053159E">
      <w:pPr>
        <w:tabs>
          <w:tab w:val="left" w:leader="dot" w:pos="624"/>
        </w:tabs>
        <w:ind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Для оценки сформированности УУД создаются фонды оценочных средств для проведения текущего контроля и промежуточной аттестации.  Эти фонды могут включать: контрольные вопросы и типовые задания для практических работ, лабораторных и контрольных  работ, тесты и компьютерные тестирующие программы, примерную тематику рефератов, проектов. И т.д., а также иные формы контроля, позволяющие оценить степень сформированности компетенций учащихся.</w:t>
      </w:r>
    </w:p>
    <w:p w:rsidR="00966EE3" w:rsidRPr="00966EE3" w:rsidRDefault="00966EE3" w:rsidP="0053159E">
      <w:pPr>
        <w:tabs>
          <w:tab w:val="left" w:leader="dot" w:pos="624"/>
        </w:tabs>
        <w:ind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Для определения уровня формирования компетенций обучающихся используются также стандартизированные тесты с дополнительным творческим заданием и рейтинговая система оценки.  Стандартизированный тест направлен на определение не только ЗУНов , но и компетенций. Стандартизированные тесты с творческим заданием могут проводится на всех этапах обучения , т.е. служить и для промежуточного и для итогового контроля.</w:t>
      </w:r>
    </w:p>
    <w:p w:rsidR="00966EE3" w:rsidRPr="00966EE3" w:rsidRDefault="00966EE3" w:rsidP="0053159E">
      <w:pPr>
        <w:ind w:firstLine="284"/>
        <w:jc w:val="both"/>
        <w:rPr>
          <w:rFonts w:ascii="Times New Roman" w:hAnsi="Times New Roman" w:cs="Times New Roman"/>
        </w:rPr>
      </w:pPr>
      <w:r w:rsidRPr="00966EE3">
        <w:rPr>
          <w:rStyle w:val="Zag11"/>
          <w:rFonts w:ascii="Times New Roman" w:eastAsia="@Arial Unicode MS" w:hAnsi="Times New Roman" w:cs="Times New Roman"/>
        </w:rPr>
        <w:tab/>
        <w:t>Новым методом комплексной оценки уровня сформированности УУД  служит портфолио.</w:t>
      </w:r>
      <w:r w:rsidRPr="00966EE3">
        <w:rPr>
          <w:rFonts w:ascii="Times New Roman" w:hAnsi="Times New Roman" w:cs="Times New Roman"/>
        </w:rPr>
        <w:t xml:space="preserve"> Портфолио ученика – это комплекс документов (грамоты, дипломы, сертификаты и т.д.) и продуктов различных видов деятельности:  как учебной (диагностические работы, оценочные листы,  исследовательские, проектные работы, рефераты и т.д.), так и внеурочной   (творческие  работы, презентации, фотоматериалы),   отражающий  индивидуальные  образовательные   достижения и отслеживающий личностный рост  школьника,  динамику его продвижения в учебной и других видах деятельности.  Портфолио  также содержит материал из внешних источников (отзывы  учителей, родителей, педагогов дополнительного образования и т.д.), дающий дополнительную оценку уровня обученности и развития  учащихся на каждом этапе обучения.</w:t>
      </w:r>
    </w:p>
    <w:p w:rsidR="00966EE3" w:rsidRPr="00966EE3" w:rsidRDefault="00966EE3" w:rsidP="0053159E">
      <w:pPr>
        <w:ind w:firstLine="284"/>
        <w:jc w:val="both"/>
        <w:rPr>
          <w:rFonts w:ascii="Times New Roman" w:hAnsi="Times New Roman" w:cs="Times New Roman"/>
        </w:rPr>
      </w:pPr>
      <w:r w:rsidRPr="00966EE3">
        <w:rPr>
          <w:rFonts w:ascii="Times New Roman" w:hAnsi="Times New Roman" w:cs="Times New Roman"/>
        </w:rPr>
        <w:tab/>
        <w:t>Модульно-рейтинговая система-это метод при котором учебный материал разделяется на логически завершенные модули после изучения каждого из которых предусматривается контрольная работа, тест и т.д. Работы оцениваются в баллах, сумма которых дает рейтинг каждого учащегося.</w:t>
      </w:r>
    </w:p>
    <w:p w:rsidR="00966EE3" w:rsidRPr="00966EE3" w:rsidRDefault="00966EE3" w:rsidP="0053159E">
      <w:pPr>
        <w:tabs>
          <w:tab w:val="left" w:leader="dot" w:pos="624"/>
        </w:tabs>
        <w:ind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Система оценивания должна позволить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Это налагает особые требования к выстраиванию системы оценивания:</w:t>
      </w:r>
    </w:p>
    <w:p w:rsidR="00966EE3" w:rsidRPr="00966EE3" w:rsidRDefault="00966EE3" w:rsidP="00564725">
      <w:pPr>
        <w:pStyle w:val="afffffffe"/>
        <w:numPr>
          <w:ilvl w:val="0"/>
          <w:numId w:val="135"/>
        </w:numPr>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Включение учащихся в контрольно-оценочную деятельность с тем, чтобы они приобретали навыки самооценки и самоанализа(рефлексии)</w:t>
      </w:r>
    </w:p>
    <w:p w:rsidR="00966EE3" w:rsidRPr="00966EE3" w:rsidRDefault="00966EE3" w:rsidP="00564725">
      <w:pPr>
        <w:pStyle w:val="afffffffe"/>
        <w:numPr>
          <w:ilvl w:val="0"/>
          <w:numId w:val="135"/>
        </w:numPr>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Использование критериальной  системы оценивания</w:t>
      </w:r>
    </w:p>
    <w:p w:rsidR="00966EE3" w:rsidRPr="00966EE3" w:rsidRDefault="00966EE3" w:rsidP="00564725">
      <w:pPr>
        <w:pStyle w:val="afffffffe"/>
        <w:numPr>
          <w:ilvl w:val="0"/>
          <w:numId w:val="135"/>
        </w:numPr>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Использование разнообразных видов , методов, форм и объектов оценивания, в том числе как внутреннюю так и внешнюю оценку</w:t>
      </w:r>
    </w:p>
    <w:p w:rsidR="00966EE3" w:rsidRPr="00966EE3" w:rsidRDefault="00966EE3" w:rsidP="00564725">
      <w:pPr>
        <w:pStyle w:val="afffffffe"/>
        <w:numPr>
          <w:ilvl w:val="0"/>
          <w:numId w:val="135"/>
        </w:numPr>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 xml:space="preserve"> Интегральную оценку, в том числе портфолио,и дифференцированную оценку отдельных аспектов обучения(например, правописных умений и навыков, речевых навыков, навыков работы  с информацией и т.д.)</w:t>
      </w:r>
    </w:p>
    <w:p w:rsidR="00966EE3" w:rsidRPr="00966EE3" w:rsidRDefault="00966EE3" w:rsidP="00564725">
      <w:pPr>
        <w:pStyle w:val="afffffffe"/>
        <w:numPr>
          <w:ilvl w:val="0"/>
          <w:numId w:val="135"/>
        </w:numPr>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Самоанализ и самооценку обучающихся</w:t>
      </w:r>
    </w:p>
    <w:p w:rsidR="00966EE3" w:rsidRPr="00966EE3" w:rsidRDefault="00966EE3" w:rsidP="00564725">
      <w:pPr>
        <w:pStyle w:val="afffffffe"/>
        <w:numPr>
          <w:ilvl w:val="0"/>
          <w:numId w:val="135"/>
        </w:numPr>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Оценивание как образовательных результатов, так и процесса их формирования</w:t>
      </w:r>
    </w:p>
    <w:p w:rsidR="00966EE3" w:rsidRPr="00966EE3" w:rsidRDefault="00966EE3" w:rsidP="00564725">
      <w:pPr>
        <w:pStyle w:val="afffffffe"/>
        <w:numPr>
          <w:ilvl w:val="0"/>
          <w:numId w:val="135"/>
        </w:numPr>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Сочетание количественной и качественной оценки</w:t>
      </w:r>
    </w:p>
    <w:p w:rsidR="00966EE3" w:rsidRPr="00966EE3" w:rsidRDefault="00966EE3" w:rsidP="0053159E">
      <w:pPr>
        <w:tabs>
          <w:tab w:val="left" w:leader="dot" w:pos="624"/>
        </w:tabs>
        <w:ind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сформированности УУД.</w:t>
      </w:r>
    </w:p>
    <w:p w:rsidR="00966EE3" w:rsidRPr="00966EE3" w:rsidRDefault="00966EE3" w:rsidP="0053159E">
      <w:pPr>
        <w:tabs>
          <w:tab w:val="left" w:leader="dot" w:pos="624"/>
        </w:tabs>
        <w:ind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В целом, можно выделить следующие уровни сформированности учебных действий:</w:t>
      </w:r>
    </w:p>
    <w:p w:rsidR="00966EE3" w:rsidRPr="00966EE3" w:rsidRDefault="00966EE3" w:rsidP="00564725">
      <w:pPr>
        <w:pStyle w:val="afffffffe"/>
        <w:numPr>
          <w:ilvl w:val="0"/>
          <w:numId w:val="136"/>
        </w:numPr>
        <w:tabs>
          <w:tab w:val="left" w:leader="dot" w:pos="-142"/>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 xml:space="preserve">Отсутствие учебных действий, как целостных единиц( ученик выполняет лишь отдельные операции, может только копировать действия учителя, не планирует и не </w:t>
      </w:r>
      <w:r w:rsidRPr="00966EE3">
        <w:rPr>
          <w:rStyle w:val="Zag11"/>
          <w:rFonts w:ascii="Times New Roman" w:eastAsia="@Arial Unicode MS" w:hAnsi="Times New Roman" w:cs="Times New Roman"/>
        </w:rPr>
        <w:lastRenderedPageBreak/>
        <w:t>контролирует свои действия, подменяет учебную задачу задачей буквального заучивания и воспроизведения)</w:t>
      </w:r>
    </w:p>
    <w:p w:rsidR="00966EE3" w:rsidRPr="00966EE3" w:rsidRDefault="00966EE3" w:rsidP="00564725">
      <w:pPr>
        <w:pStyle w:val="afffffffe"/>
        <w:numPr>
          <w:ilvl w:val="0"/>
          <w:numId w:val="136"/>
        </w:numPr>
        <w:tabs>
          <w:tab w:val="left" w:leader="dot" w:pos="-142"/>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Выполнение учебных действий в сотрудничестве с учителем (требуются разъяснения для установления связей отдельных операций и условия задачи, может выполнять действия уже по постоянному и освоенному алгоритму)</w:t>
      </w:r>
    </w:p>
    <w:p w:rsidR="00966EE3" w:rsidRPr="00966EE3" w:rsidRDefault="00966EE3" w:rsidP="00564725">
      <w:pPr>
        <w:pStyle w:val="afffffffe"/>
        <w:numPr>
          <w:ilvl w:val="0"/>
          <w:numId w:val="136"/>
        </w:numPr>
        <w:tabs>
          <w:tab w:val="left" w:leader="dot" w:pos="-142"/>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действие)</w:t>
      </w:r>
    </w:p>
    <w:p w:rsidR="00966EE3" w:rsidRPr="00966EE3" w:rsidRDefault="00966EE3" w:rsidP="00564725">
      <w:pPr>
        <w:pStyle w:val="afffffffe"/>
        <w:numPr>
          <w:ilvl w:val="0"/>
          <w:numId w:val="136"/>
        </w:numPr>
        <w:tabs>
          <w:tab w:val="left" w:leader="dot" w:pos="-142"/>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Адекватный перенос учебных действий (самостоятельное обнаружение учеником несоответствия между условиями задачи и имеющимися способами её решения и правильное изменение способа в сотрудничестве с учителем)</w:t>
      </w:r>
    </w:p>
    <w:p w:rsidR="00966EE3" w:rsidRPr="00966EE3" w:rsidRDefault="00966EE3" w:rsidP="00564725">
      <w:pPr>
        <w:pStyle w:val="afffffffe"/>
        <w:numPr>
          <w:ilvl w:val="0"/>
          <w:numId w:val="136"/>
        </w:numPr>
        <w:tabs>
          <w:tab w:val="left" w:leader="dot" w:pos="-142"/>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Самостоятельное построение учебных целей(самостоятельное построение новых учебных действий на основе развернутого, тщательного анализа условий задачи и ранее усвоенных способов действий)</w:t>
      </w:r>
    </w:p>
    <w:p w:rsidR="00966EE3" w:rsidRPr="00966EE3" w:rsidRDefault="00966EE3" w:rsidP="00564725">
      <w:pPr>
        <w:pStyle w:val="afffffffe"/>
        <w:numPr>
          <w:ilvl w:val="0"/>
          <w:numId w:val="136"/>
        </w:numPr>
        <w:tabs>
          <w:tab w:val="left" w:leader="dot" w:pos="-142"/>
        </w:tabs>
        <w:ind w:left="0" w:firstLine="284"/>
        <w:jc w:val="both"/>
        <w:rPr>
          <w:rStyle w:val="Zag11"/>
          <w:rFonts w:ascii="Times New Roman" w:eastAsia="@Arial Unicode MS" w:hAnsi="Times New Roman" w:cs="Times New Roman"/>
        </w:rPr>
      </w:pPr>
      <w:r w:rsidRPr="00966EE3">
        <w:rPr>
          <w:rStyle w:val="Zag11"/>
          <w:rFonts w:ascii="Times New Roman" w:eastAsia="@Arial Unicode MS" w:hAnsi="Times New Roman" w:cs="Times New Roman"/>
        </w:rPr>
        <w:t>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966EE3" w:rsidRPr="00966EE3" w:rsidRDefault="00966EE3" w:rsidP="0053159E">
      <w:pPr>
        <w:pStyle w:val="afffffffe"/>
        <w:tabs>
          <w:tab w:val="left" w:leader="dot" w:pos="624"/>
        </w:tabs>
        <w:ind w:left="0" w:firstLine="284"/>
        <w:jc w:val="both"/>
        <w:rPr>
          <w:rStyle w:val="Zag11"/>
          <w:rFonts w:ascii="Times New Roman" w:eastAsia="@Arial Unicode MS" w:hAnsi="Times New Roman" w:cs="Times New Roman"/>
        </w:rPr>
      </w:pPr>
    </w:p>
    <w:p w:rsidR="00966EE3" w:rsidRPr="00966EE3" w:rsidRDefault="00966EE3" w:rsidP="0053159E">
      <w:pPr>
        <w:pStyle w:val="afffffffe"/>
        <w:tabs>
          <w:tab w:val="left" w:leader="dot" w:pos="624"/>
        </w:tabs>
        <w:ind w:left="0" w:firstLine="284"/>
        <w:jc w:val="both"/>
        <w:rPr>
          <w:rStyle w:val="Zag11"/>
          <w:rFonts w:ascii="Times New Roman" w:eastAsia="@Arial Unicode MS" w:hAnsi="Times New Roman" w:cs="Times New Roman"/>
        </w:rPr>
      </w:pPr>
    </w:p>
    <w:p w:rsidR="00966EE3" w:rsidRPr="00966EE3" w:rsidRDefault="00966EE3" w:rsidP="0053159E">
      <w:pPr>
        <w:tabs>
          <w:tab w:val="left" w:leader="dot" w:pos="624"/>
        </w:tabs>
        <w:ind w:firstLine="284"/>
        <w:jc w:val="both"/>
        <w:rPr>
          <w:rStyle w:val="Zag11"/>
          <w:rFonts w:ascii="Times New Roman" w:eastAsia="@Arial Unicode MS" w:hAnsi="Times New Roman" w:cs="Times New Roman"/>
        </w:rPr>
      </w:pPr>
    </w:p>
    <w:p w:rsidR="00AF2464" w:rsidRPr="00966EE3" w:rsidRDefault="00AF2464" w:rsidP="0053159E">
      <w:pPr>
        <w:ind w:firstLine="284"/>
        <w:jc w:val="both"/>
        <w:rPr>
          <w:rStyle w:val="1a"/>
          <w:rFonts w:eastAsia="Arial Unicode MS"/>
          <w:b/>
          <w:bCs/>
          <w:color w:val="auto"/>
          <w:sz w:val="24"/>
          <w:szCs w:val="24"/>
        </w:rPr>
      </w:pPr>
      <w:r w:rsidRPr="00966EE3">
        <w:rPr>
          <w:rStyle w:val="1a"/>
          <w:rFonts w:eastAsia="Arial Unicode MS"/>
          <w:color w:val="auto"/>
          <w:sz w:val="24"/>
          <w:szCs w:val="24"/>
        </w:rPr>
        <w:br w:type="page"/>
      </w:r>
    </w:p>
    <w:p w:rsidR="00AF2464" w:rsidRPr="00966EE3" w:rsidRDefault="00AF2464" w:rsidP="0053159E">
      <w:pPr>
        <w:pStyle w:val="12"/>
        <w:keepNext/>
        <w:keepLines/>
        <w:shd w:val="clear" w:color="auto" w:fill="auto"/>
        <w:spacing w:after="0" w:line="240" w:lineRule="auto"/>
        <w:ind w:firstLine="284"/>
        <w:jc w:val="both"/>
        <w:rPr>
          <w:rStyle w:val="1a"/>
          <w:color w:val="auto"/>
          <w:sz w:val="24"/>
          <w:szCs w:val="24"/>
        </w:rPr>
      </w:pPr>
    </w:p>
    <w:p w:rsidR="00A907DA" w:rsidRPr="00966EE3" w:rsidRDefault="00BE5D18" w:rsidP="0053159E">
      <w:pPr>
        <w:pStyle w:val="12"/>
        <w:keepNext/>
        <w:keepLines/>
        <w:shd w:val="clear" w:color="auto" w:fill="auto"/>
        <w:spacing w:after="0" w:line="240" w:lineRule="auto"/>
        <w:ind w:firstLine="284"/>
        <w:jc w:val="both"/>
        <w:rPr>
          <w:color w:val="auto"/>
          <w:sz w:val="24"/>
          <w:szCs w:val="24"/>
        </w:rPr>
      </w:pPr>
      <w:r w:rsidRPr="00966EE3">
        <w:rPr>
          <w:rStyle w:val="1a"/>
          <w:color w:val="auto"/>
          <w:sz w:val="24"/>
          <w:szCs w:val="24"/>
        </w:rPr>
        <w:t>2.2. Программа воспитания и социализации обучающихся</w:t>
      </w:r>
      <w:bookmarkEnd w:id="40"/>
      <w:bookmarkEnd w:id="41"/>
      <w:r w:rsidR="00FE63F0" w:rsidRPr="00966EE3">
        <w:rPr>
          <w:rStyle w:val="1a"/>
          <w:color w:val="auto"/>
          <w:sz w:val="24"/>
          <w:szCs w:val="24"/>
        </w:rPr>
        <w:t xml:space="preserve"> </w:t>
      </w:r>
      <w:r w:rsidR="00A907DA" w:rsidRPr="00966EE3">
        <w:rPr>
          <w:bCs w:val="0"/>
          <w:iCs/>
          <w:sz w:val="24"/>
          <w:szCs w:val="24"/>
        </w:rPr>
        <w:t>МОУ «Новоорловская средняя общеобразовательная школа»</w:t>
      </w:r>
    </w:p>
    <w:p w:rsidR="00A907DA" w:rsidRPr="00966EE3" w:rsidRDefault="00A907DA" w:rsidP="0053159E">
      <w:pPr>
        <w:ind w:firstLine="284"/>
        <w:jc w:val="both"/>
        <w:rPr>
          <w:rFonts w:ascii="Times New Roman" w:eastAsia="Times New Roman" w:hAnsi="Times New Roman" w:cs="Times New Roman"/>
          <w:color w:val="auto"/>
          <w:u w:val="single"/>
        </w:rPr>
      </w:pPr>
      <w:r w:rsidRPr="00966EE3">
        <w:rPr>
          <w:rFonts w:ascii="Times New Roman" w:eastAsia="Times New Roman" w:hAnsi="Times New Roman" w:cs="Times New Roman"/>
          <w:color w:val="auto"/>
          <w:u w:val="single"/>
        </w:rPr>
        <w:t xml:space="preserve">                                               </w:t>
      </w:r>
    </w:p>
    <w:p w:rsidR="00A907DA" w:rsidRPr="00966EE3" w:rsidRDefault="00A907DA" w:rsidP="0053159E">
      <w:pPr>
        <w:ind w:firstLine="284"/>
        <w:jc w:val="both"/>
        <w:rPr>
          <w:rFonts w:ascii="Times New Roman" w:eastAsia="Times New Roman" w:hAnsi="Times New Roman" w:cs="Times New Roman"/>
          <w:color w:val="auto"/>
          <w:u w:val="single"/>
        </w:rPr>
      </w:pPr>
      <w:r w:rsidRPr="00966EE3">
        <w:rPr>
          <w:rFonts w:ascii="Times New Roman" w:eastAsia="Times New Roman" w:hAnsi="Times New Roman" w:cs="Times New Roman"/>
          <w:b/>
          <w:bCs/>
          <w:color w:val="auto"/>
        </w:rPr>
        <w:t>Программа</w:t>
      </w:r>
      <w:r w:rsidR="00FE63F0" w:rsidRPr="00966EE3">
        <w:rPr>
          <w:rFonts w:ascii="Times New Roman" w:eastAsia="Times New Roman" w:hAnsi="Times New Roman" w:cs="Times New Roman"/>
          <w:b/>
          <w:bCs/>
          <w:color w:val="auto"/>
        </w:rPr>
        <w:t xml:space="preserve"> </w:t>
      </w:r>
      <w:r w:rsidRPr="00966EE3">
        <w:rPr>
          <w:rFonts w:ascii="Times New Roman" w:eastAsia="Times New Roman" w:hAnsi="Times New Roman" w:cs="Times New Roman"/>
          <w:b/>
          <w:bCs/>
          <w:color w:val="auto"/>
        </w:rPr>
        <w:t>воспитания и социализации учащихся</w:t>
      </w:r>
      <w:r w:rsidR="00FE63F0" w:rsidRPr="00966EE3">
        <w:rPr>
          <w:rFonts w:ascii="Times New Roman" w:eastAsia="Times New Roman" w:hAnsi="Times New Roman" w:cs="Times New Roman"/>
          <w:b/>
          <w:bCs/>
          <w:color w:val="auto"/>
        </w:rPr>
        <w:t xml:space="preserve"> </w:t>
      </w:r>
      <w:r w:rsidRPr="00966EE3">
        <w:rPr>
          <w:rFonts w:ascii="Times New Roman" w:eastAsia="Times New Roman" w:hAnsi="Times New Roman" w:cs="Times New Roman"/>
          <w:b/>
          <w:bCs/>
          <w:color w:val="auto"/>
        </w:rPr>
        <w:t>на ступени среднего общего образования</w:t>
      </w:r>
      <w:r w:rsidR="00FE63F0" w:rsidRPr="00966EE3">
        <w:rPr>
          <w:rFonts w:ascii="Times New Roman" w:eastAsia="Times New Roman" w:hAnsi="Times New Roman" w:cs="Times New Roman"/>
          <w:b/>
          <w:bCs/>
          <w:color w:val="auto"/>
        </w:rPr>
        <w:t xml:space="preserve"> </w:t>
      </w:r>
      <w:r w:rsidR="00FE63F0" w:rsidRPr="00966EE3">
        <w:rPr>
          <w:rFonts w:ascii="Times New Roman" w:eastAsia="Times New Roman" w:hAnsi="Times New Roman" w:cs="Times New Roman"/>
          <w:b/>
          <w:color w:val="auto"/>
        </w:rPr>
        <w:t>на 201</w:t>
      </w:r>
      <w:r w:rsidR="0053159E">
        <w:rPr>
          <w:rFonts w:ascii="Times New Roman" w:eastAsia="Times New Roman" w:hAnsi="Times New Roman" w:cs="Times New Roman"/>
          <w:b/>
          <w:color w:val="auto"/>
        </w:rPr>
        <w:t>8</w:t>
      </w:r>
      <w:r w:rsidRPr="00966EE3">
        <w:rPr>
          <w:rFonts w:ascii="Times New Roman" w:eastAsia="Times New Roman" w:hAnsi="Times New Roman" w:cs="Times New Roman"/>
          <w:b/>
          <w:color w:val="auto"/>
        </w:rPr>
        <w:t>-20</w:t>
      </w:r>
      <w:r w:rsidR="0053159E">
        <w:rPr>
          <w:rFonts w:ascii="Times New Roman" w:eastAsia="Times New Roman" w:hAnsi="Times New Roman" w:cs="Times New Roman"/>
          <w:b/>
          <w:color w:val="auto"/>
        </w:rPr>
        <w:t>20</w:t>
      </w:r>
      <w:r w:rsidRPr="00966EE3">
        <w:rPr>
          <w:rFonts w:ascii="Times New Roman" w:eastAsia="Times New Roman" w:hAnsi="Times New Roman" w:cs="Times New Roman"/>
          <w:b/>
          <w:color w:val="auto"/>
        </w:rPr>
        <w:t xml:space="preserve"> гг.</w:t>
      </w:r>
    </w:p>
    <w:p w:rsidR="00A907DA" w:rsidRPr="00966EE3" w:rsidRDefault="00A907DA" w:rsidP="0053159E">
      <w:pPr>
        <w:numPr>
          <w:ilvl w:val="0"/>
          <w:numId w:val="28"/>
        </w:numPr>
        <w:ind w:left="0"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Пояснительная записка.</w:t>
      </w:r>
    </w:p>
    <w:p w:rsidR="00A907DA" w:rsidRPr="00966EE3" w:rsidRDefault="00A907DA" w:rsidP="0053159E">
      <w:pPr>
        <w:ind w:firstLine="284"/>
        <w:jc w:val="both"/>
        <w:rPr>
          <w:rFonts w:ascii="Times New Roman" w:eastAsia="Calibri" w:hAnsi="Times New Roman" w:cs="Times New Roman"/>
          <w:b/>
          <w:color w:val="auto"/>
          <w:lang w:eastAsia="en-US"/>
        </w:rPr>
      </w:pP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rPr>
        <w:t xml:space="preserve">Программа воспитания и социализации учащихся на </w:t>
      </w:r>
      <w:r w:rsidR="00AF2464" w:rsidRPr="00966EE3">
        <w:rPr>
          <w:rFonts w:ascii="Times New Roman" w:eastAsia="Times New Roman" w:hAnsi="Times New Roman" w:cs="Times New Roman"/>
        </w:rPr>
        <w:t>уровне</w:t>
      </w:r>
      <w:r w:rsidRPr="00966EE3">
        <w:rPr>
          <w:rFonts w:ascii="Times New Roman" w:eastAsia="Times New Roman" w:hAnsi="Times New Roman" w:cs="Times New Roman"/>
        </w:rPr>
        <w:t xml:space="preserve"> среднего общего образования МОУ «Новоорловская СОШ» (далее Программа) </w:t>
      </w:r>
      <w:r w:rsidRPr="00966EE3">
        <w:rPr>
          <w:rFonts w:ascii="Times New Roman" w:eastAsia="Times New Roman" w:hAnsi="Times New Roman" w:cs="Times New Roman"/>
          <w:color w:val="auto"/>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в Российской Федерации», Международной конвенцией «О правах ребенка» </w:t>
      </w:r>
      <w:smartTag w:uri="urn:schemas-microsoft-com:office:smarttags" w:element="metricconverter">
        <w:smartTagPr>
          <w:attr w:name="ProductID" w:val="1989 г"/>
        </w:smartTagPr>
        <w:r w:rsidRPr="00966EE3">
          <w:rPr>
            <w:rFonts w:ascii="Times New Roman" w:eastAsia="Times New Roman" w:hAnsi="Times New Roman" w:cs="Times New Roman"/>
            <w:color w:val="auto"/>
          </w:rPr>
          <w:t>1989 г</w:t>
        </w:r>
      </w:smartTag>
      <w:r w:rsidRPr="00966EE3">
        <w:rPr>
          <w:rFonts w:ascii="Times New Roman" w:eastAsia="Times New Roman" w:hAnsi="Times New Roman" w:cs="Times New Roman"/>
          <w:color w:val="auto"/>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w:t>
      </w:r>
      <w:r w:rsidRPr="00966EE3">
        <w:rPr>
          <w:rFonts w:ascii="Times New Roman" w:eastAsia="Times New Roman" w:hAnsi="Times New Roman" w:cs="Times New Roman"/>
        </w:rPr>
        <w:t xml:space="preserve">Программа воспитания и социализации учащихся на ступени среднего общего образования </w:t>
      </w:r>
      <w:r w:rsidRPr="00966EE3">
        <w:rPr>
          <w:rFonts w:ascii="Times New Roman" w:eastAsia="Times New Roman" w:hAnsi="Times New Roman" w:cs="Times New Roman"/>
          <w:b/>
          <w:color w:val="auto"/>
        </w:rPr>
        <w:t xml:space="preserve">учитывает цель Программы развития школы – </w:t>
      </w:r>
      <w:r w:rsidRPr="00966EE3">
        <w:rPr>
          <w:rFonts w:ascii="Times New Roman" w:eastAsia="Times New Roman" w:hAnsi="Times New Roman" w:cs="Times New Roman"/>
        </w:rPr>
        <w:t xml:space="preserve">разработка и реализация модели общественно - активной школы, ориентированной на </w:t>
      </w:r>
      <w:r w:rsidRPr="00966EE3">
        <w:rPr>
          <w:rFonts w:ascii="Times New Roman" w:eastAsia="Times New Roman" w:hAnsi="Times New Roman" w:cs="Times New Roman"/>
          <w:color w:val="auto"/>
        </w:rPr>
        <w:t xml:space="preserve">развитие социальной активности и становление гражданственности обучающихся </w:t>
      </w:r>
      <w:r w:rsidRPr="00966EE3">
        <w:rPr>
          <w:rFonts w:ascii="Times New Roman" w:eastAsia="Times New Roman" w:hAnsi="Times New Roman" w:cs="Times New Roman"/>
        </w:rPr>
        <w:t>за счет расширения поля их социального взаимодействия, привлечения к решению социальных проблем, стоящих перед школой, социумом</w:t>
      </w:r>
      <w:r w:rsidRPr="00966EE3">
        <w:rPr>
          <w:rFonts w:ascii="Times New Roman" w:eastAsia="Times New Roman" w:hAnsi="Times New Roman" w:cs="Times New Roman"/>
          <w:b/>
        </w:rPr>
        <w:t>:</w:t>
      </w:r>
      <w:r w:rsidRPr="00966EE3">
        <w:rPr>
          <w:rFonts w:ascii="Times New Roman" w:eastAsia="Times New Roman" w:hAnsi="Times New Roman" w:cs="Times New Roman"/>
        </w:rPr>
        <w:t xml:space="preserve"> </w:t>
      </w:r>
      <w:r w:rsidRPr="00966EE3">
        <w:rPr>
          <w:rFonts w:ascii="Times New Roman" w:eastAsia="Times New Roman" w:hAnsi="Times New Roman" w:cs="Times New Roman"/>
          <w:color w:val="auto"/>
        </w:rPr>
        <w:t>обеспечение доступности качественного образования посредством внедрения в образовательный процесс образовательных технологий и различных форм созидательной социально-значимой деятельности всех участников образовательного процесса с учетом задач ФГОС.</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Воспитание гражданина страны – одно из главных условий национального возрождения. Понятие </w:t>
      </w:r>
      <w:r w:rsidRPr="00966EE3">
        <w:rPr>
          <w:rFonts w:ascii="Times New Roman" w:eastAsia="Times New Roman" w:hAnsi="Times New Roman" w:cs="Times New Roman"/>
          <w:iCs/>
          <w:color w:val="auto"/>
        </w:rPr>
        <w:t>гражданственность</w:t>
      </w:r>
      <w:r w:rsidRPr="00966EE3">
        <w:rPr>
          <w:rFonts w:ascii="Times New Roman" w:eastAsia="Times New Roman" w:hAnsi="Times New Roman" w:cs="Times New Roman"/>
          <w:color w:val="auto"/>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A907DA" w:rsidRPr="00966EE3" w:rsidRDefault="00A907DA" w:rsidP="0053159E">
      <w:pPr>
        <w:shd w:val="clear" w:color="auto" w:fill="FFFFFF"/>
        <w:autoSpaceDE w:val="0"/>
        <w:autoSpaceDN w:val="0"/>
        <w:adjustRightInd w:val="0"/>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w:t>
      </w:r>
      <w:r w:rsidRPr="00966EE3">
        <w:rPr>
          <w:rFonts w:ascii="Times New Roman" w:eastAsia="Times New Roman" w:hAnsi="Times New Roman" w:cs="Times New Roman"/>
          <w:b/>
          <w:color w:val="auto"/>
        </w:rPr>
        <w:t xml:space="preserve">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w:t>
      </w:r>
      <w:r w:rsidRPr="00966EE3">
        <w:rPr>
          <w:rFonts w:ascii="Times New Roman" w:eastAsia="Times New Roman" w:hAnsi="Times New Roman" w:cs="Times New Roman"/>
          <w:color w:val="auto"/>
        </w:rPr>
        <w:t>Именно эту задачу решают различные разделы и направления программы.</w:t>
      </w:r>
    </w:p>
    <w:p w:rsidR="00A907DA" w:rsidRPr="00966EE3" w:rsidRDefault="00EB1803" w:rsidP="0053159E">
      <w:pPr>
        <w:pStyle w:val="afffffffe"/>
        <w:numPr>
          <w:ilvl w:val="0"/>
          <w:numId w:val="7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w:t>
      </w:r>
      <w:r w:rsidR="00A907DA" w:rsidRPr="00966EE3">
        <w:rPr>
          <w:rFonts w:ascii="Times New Roman" w:eastAsia="Times New Roman" w:hAnsi="Times New Roman" w:cs="Times New Roman"/>
          <w:color w:val="auto"/>
        </w:rPr>
        <w:t xml:space="preserve">рограмма воспитания </w:t>
      </w:r>
      <w:r w:rsidR="00A907DA" w:rsidRPr="00966EE3">
        <w:rPr>
          <w:rFonts w:ascii="Times New Roman" w:eastAsia="Times New Roman" w:hAnsi="Times New Roman" w:cs="Times New Roman"/>
          <w:bCs/>
        </w:rPr>
        <w:t xml:space="preserve">и социализации учащихся </w:t>
      </w:r>
      <w:r w:rsidR="00A907DA" w:rsidRPr="00966EE3">
        <w:rPr>
          <w:rFonts w:ascii="Times New Roman" w:eastAsia="Times New Roman" w:hAnsi="Times New Roman" w:cs="Times New Roman"/>
          <w:color w:val="auto"/>
        </w:rPr>
        <w:t>реализуется по следующим направлениям:</w:t>
      </w:r>
    </w:p>
    <w:p w:rsidR="00A907DA" w:rsidRPr="00966EE3" w:rsidRDefault="00A907DA" w:rsidP="0053159E">
      <w:pPr>
        <w:pStyle w:val="afffffffe"/>
        <w:numPr>
          <w:ilvl w:val="0"/>
          <w:numId w:val="76"/>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воспитание гражданственности, патриотизма, уважения к правам, свободам и обязанностям человека;</w:t>
      </w:r>
    </w:p>
    <w:p w:rsidR="00A907DA" w:rsidRPr="00966EE3" w:rsidRDefault="00A907DA" w:rsidP="0053159E">
      <w:pPr>
        <w:pStyle w:val="afffffffe"/>
        <w:numPr>
          <w:ilvl w:val="0"/>
          <w:numId w:val="76"/>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воспитание нравственных чувств и этического сознания;</w:t>
      </w:r>
    </w:p>
    <w:p w:rsidR="00A907DA" w:rsidRPr="00966EE3" w:rsidRDefault="00A907DA" w:rsidP="0053159E">
      <w:pPr>
        <w:pStyle w:val="afffffffe"/>
        <w:numPr>
          <w:ilvl w:val="0"/>
          <w:numId w:val="76"/>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lastRenderedPageBreak/>
        <w:t>воспитание трудолюбия, творческого отношения к учению, жизни, труду, профессиональное самоопределение;</w:t>
      </w:r>
    </w:p>
    <w:p w:rsidR="00A907DA" w:rsidRPr="00966EE3" w:rsidRDefault="00A907DA" w:rsidP="0053159E">
      <w:pPr>
        <w:pStyle w:val="afffffffe"/>
        <w:numPr>
          <w:ilvl w:val="0"/>
          <w:numId w:val="76"/>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ценностного отношения к здоровью и здоровому образу жизни;</w:t>
      </w:r>
    </w:p>
    <w:p w:rsidR="00A907DA" w:rsidRPr="00966EE3" w:rsidRDefault="00A907DA" w:rsidP="0053159E">
      <w:pPr>
        <w:pStyle w:val="afffffffe"/>
        <w:numPr>
          <w:ilvl w:val="0"/>
          <w:numId w:val="76"/>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воспитание ценностного отношения к природе, окружающей среде;</w:t>
      </w:r>
    </w:p>
    <w:p w:rsidR="00A907DA" w:rsidRPr="00966EE3" w:rsidRDefault="00A907DA" w:rsidP="0053159E">
      <w:pPr>
        <w:pStyle w:val="afffffffe"/>
        <w:numPr>
          <w:ilvl w:val="0"/>
          <w:numId w:val="76"/>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воспитание ценностного отношения к прекрасному, формирование представлений об эстетических идеалах и ценностях.</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A907DA" w:rsidRPr="00966EE3" w:rsidRDefault="00A907DA" w:rsidP="0053159E">
      <w:pPr>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образовательного учреждения.</w:t>
      </w:r>
    </w:p>
    <w:p w:rsidR="00A907DA" w:rsidRPr="00966EE3" w:rsidRDefault="00A907DA" w:rsidP="0053159E">
      <w:pPr>
        <w:ind w:firstLine="284"/>
        <w:contextualSpacing/>
        <w:jc w:val="both"/>
        <w:rPr>
          <w:rFonts w:ascii="Times New Roman" w:eastAsia="Times New Roman" w:hAnsi="Times New Roman" w:cs="Times New Roman"/>
          <w:b/>
          <w:bCs/>
          <w:color w:val="auto"/>
        </w:rPr>
      </w:pP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Этапы реализации Программы</w:t>
      </w:r>
    </w:p>
    <w:p w:rsidR="00A907DA" w:rsidRPr="00966EE3" w:rsidRDefault="00A907DA" w:rsidP="0053159E">
      <w:pPr>
        <w:numPr>
          <w:ilvl w:val="0"/>
          <w:numId w:val="4"/>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iCs/>
          <w:color w:val="auto"/>
        </w:rPr>
        <w:t xml:space="preserve">I этап – </w:t>
      </w:r>
      <w:r w:rsidRPr="00966EE3">
        <w:rPr>
          <w:rFonts w:ascii="Times New Roman" w:eastAsia="Times New Roman" w:hAnsi="Times New Roman" w:cs="Times New Roman"/>
          <w:color w:val="auto"/>
          <w:u w:val="single"/>
        </w:rPr>
        <w:t>подготовительный</w:t>
      </w:r>
      <w:r w:rsidRPr="00966EE3">
        <w:rPr>
          <w:rFonts w:ascii="Times New Roman" w:eastAsia="Times New Roman" w:hAnsi="Times New Roman" w:cs="Times New Roman"/>
          <w:color w:val="auto"/>
        </w:rPr>
        <w:t xml:space="preserve"> (2013-2014 гг.)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A907DA" w:rsidRPr="00966EE3" w:rsidRDefault="00A907DA" w:rsidP="0053159E">
      <w:pPr>
        <w:numPr>
          <w:ilvl w:val="0"/>
          <w:numId w:val="5"/>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iCs/>
          <w:color w:val="auto"/>
        </w:rPr>
        <w:t xml:space="preserve">II этап – </w:t>
      </w:r>
      <w:r w:rsidRPr="00966EE3">
        <w:rPr>
          <w:rFonts w:ascii="Times New Roman" w:eastAsia="Times New Roman" w:hAnsi="Times New Roman" w:cs="Times New Roman"/>
          <w:color w:val="auto"/>
          <w:u w:val="single"/>
        </w:rPr>
        <w:t>практический</w:t>
      </w:r>
      <w:r w:rsidRPr="00966EE3">
        <w:rPr>
          <w:rFonts w:ascii="Times New Roman" w:eastAsia="Times New Roman" w:hAnsi="Times New Roman" w:cs="Times New Roman"/>
          <w:color w:val="auto"/>
        </w:rPr>
        <w:t xml:space="preserve"> (2014-2016 гг.)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A907DA" w:rsidRPr="00966EE3" w:rsidRDefault="00A907DA" w:rsidP="0053159E">
      <w:pPr>
        <w:numPr>
          <w:ilvl w:val="0"/>
          <w:numId w:val="6"/>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iCs/>
          <w:color w:val="auto"/>
        </w:rPr>
        <w:t xml:space="preserve">III этап – </w:t>
      </w:r>
      <w:r w:rsidRPr="00966EE3">
        <w:rPr>
          <w:rFonts w:ascii="Times New Roman" w:eastAsia="Times New Roman" w:hAnsi="Times New Roman" w:cs="Times New Roman"/>
          <w:color w:val="auto"/>
          <w:u w:val="single"/>
        </w:rPr>
        <w:t>обобщающий</w:t>
      </w:r>
      <w:r w:rsidRPr="00966EE3">
        <w:rPr>
          <w:rFonts w:ascii="Times New Roman" w:eastAsia="Times New Roman" w:hAnsi="Times New Roman" w:cs="Times New Roman"/>
          <w:color w:val="auto"/>
        </w:rPr>
        <w:t xml:space="preserve"> (2016-2017гг.)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A907DA" w:rsidRPr="00966EE3" w:rsidRDefault="00A907DA" w:rsidP="0053159E">
      <w:pPr>
        <w:ind w:firstLine="284"/>
        <w:contextualSpacing/>
        <w:jc w:val="both"/>
        <w:rPr>
          <w:rFonts w:ascii="Times New Roman" w:eastAsia="Times New Roman" w:hAnsi="Times New Roman" w:cs="Times New Roman"/>
          <w:color w:val="auto"/>
        </w:rPr>
      </w:pPr>
    </w:p>
    <w:p w:rsidR="00A907DA" w:rsidRPr="00966EE3" w:rsidRDefault="00A907DA" w:rsidP="0053159E">
      <w:pPr>
        <w:ind w:firstLine="284"/>
        <w:contextualSpacing/>
        <w:jc w:val="both"/>
        <w:rPr>
          <w:rFonts w:ascii="Times New Roman" w:eastAsia="Times New Roman" w:hAnsi="Times New Roman" w:cs="Times New Roman"/>
          <w:b/>
          <w:bCs/>
        </w:rPr>
      </w:pPr>
      <w:r w:rsidRPr="00966EE3">
        <w:rPr>
          <w:rFonts w:ascii="Times New Roman" w:eastAsia="Times New Roman" w:hAnsi="Times New Roman" w:cs="Times New Roman"/>
          <w:b/>
        </w:rPr>
        <w:t>2.</w:t>
      </w:r>
      <w:r w:rsidR="00564725">
        <w:rPr>
          <w:rFonts w:ascii="Times New Roman" w:eastAsia="Times New Roman" w:hAnsi="Times New Roman" w:cs="Times New Roman"/>
          <w:b/>
        </w:rPr>
        <w:t xml:space="preserve"> </w:t>
      </w:r>
      <w:r w:rsidRPr="00966EE3">
        <w:rPr>
          <w:rFonts w:ascii="Times New Roman" w:eastAsia="Times New Roman" w:hAnsi="Times New Roman" w:cs="Times New Roman"/>
          <w:b/>
        </w:rPr>
        <w:t xml:space="preserve">Цель и задачи программы </w:t>
      </w:r>
      <w:r w:rsidRPr="00966EE3">
        <w:rPr>
          <w:rFonts w:ascii="Times New Roman" w:eastAsia="Times New Roman" w:hAnsi="Times New Roman" w:cs="Times New Roman"/>
          <w:b/>
          <w:bCs/>
        </w:rPr>
        <w:t xml:space="preserve">воспитания и социализации учащихся </w:t>
      </w:r>
      <w:r w:rsidRPr="00966EE3">
        <w:rPr>
          <w:rFonts w:ascii="Times New Roman" w:eastAsia="Times New Roman" w:hAnsi="Times New Roman" w:cs="Times New Roman"/>
          <w:b/>
          <w:bCs/>
          <w:color w:val="auto"/>
        </w:rPr>
        <w:t>на ступени среднего общего образования</w:t>
      </w:r>
    </w:p>
    <w:p w:rsidR="00A907DA" w:rsidRPr="00966EE3" w:rsidRDefault="00A907DA" w:rsidP="0053159E">
      <w:pPr>
        <w:ind w:firstLine="284"/>
        <w:contextualSpacing/>
        <w:jc w:val="both"/>
        <w:rPr>
          <w:rFonts w:ascii="Times New Roman" w:eastAsia="Times New Roman" w:hAnsi="Times New Roman" w:cs="Times New Roman"/>
          <w:color w:val="auto"/>
        </w:rPr>
      </w:pP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Воспитание – </w:t>
      </w:r>
      <w:r w:rsidRPr="00966EE3">
        <w:rPr>
          <w:rFonts w:ascii="Times New Roman" w:eastAsia="Times New Roman" w:hAnsi="Times New Roman" w:cs="Times New Roman"/>
          <w:color w:val="auto"/>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b/>
          <w:bCs/>
          <w:iCs/>
          <w:color w:val="auto"/>
        </w:rPr>
        <w:t>Духовно-нравственное воспитание</w:t>
      </w:r>
      <w:r w:rsidRPr="00966EE3">
        <w:rPr>
          <w:rFonts w:ascii="Times New Roman" w:eastAsia="Times New Roman" w:hAnsi="Times New Roman" w:cs="Times New Roman"/>
          <w:color w:val="auto"/>
        </w:rPr>
        <w:t xml:space="preserve"> – педагогически организованный процесс усвоения и принятия учащимся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b/>
          <w:bCs/>
          <w:iCs/>
          <w:color w:val="auto"/>
        </w:rPr>
        <w:t>Духовно-нравственное развитие</w:t>
      </w:r>
      <w:r w:rsidRPr="00966EE3">
        <w:rPr>
          <w:rFonts w:ascii="Times New Roman" w:eastAsia="Times New Roman" w:hAnsi="Times New Roman" w:cs="Times New Roman"/>
          <w:color w:val="auto"/>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r w:rsidRPr="00966EE3">
        <w:rPr>
          <w:rFonts w:ascii="Times New Roman" w:eastAsia="Times New Roman" w:hAnsi="Times New Roman" w:cs="Times New Roman"/>
          <w:b/>
        </w:rPr>
        <w:t xml:space="preserve"> </w:t>
      </w:r>
    </w:p>
    <w:p w:rsidR="00A907DA" w:rsidRPr="00966EE3" w:rsidRDefault="00A907DA" w:rsidP="00564725">
      <w:pPr>
        <w:shd w:val="clear" w:color="auto" w:fill="FFFFFF"/>
        <w:autoSpaceDE w:val="0"/>
        <w:autoSpaceDN w:val="0"/>
        <w:adjustRightInd w:val="0"/>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w:t>
      </w:r>
      <w:r w:rsidRPr="00966EE3">
        <w:rPr>
          <w:rFonts w:ascii="Times New Roman" w:eastAsia="Calibri" w:hAnsi="Times New Roman" w:cs="Times New Roman"/>
          <w:color w:val="auto"/>
          <w:lang w:eastAsia="en-US"/>
        </w:rPr>
        <w:lastRenderedPageBreak/>
        <w:t xml:space="preserve">усилия основных субъектов национальной жизни: государства, семьи, школы, политических партий, религиозных и общественных организаций. </w:t>
      </w:r>
    </w:p>
    <w:p w:rsidR="00A907DA" w:rsidRPr="00966EE3" w:rsidRDefault="00A907DA" w:rsidP="0053159E">
      <w:pPr>
        <w:ind w:firstLine="284"/>
        <w:contextualSpacing/>
        <w:jc w:val="both"/>
        <w:rPr>
          <w:rFonts w:ascii="Times New Roman" w:eastAsia="Calibri" w:hAnsi="Times New Roman" w:cs="Times New Roman"/>
          <w:color w:val="auto"/>
          <w:u w:val="single"/>
          <w:lang w:eastAsia="en-US"/>
        </w:rPr>
      </w:pPr>
      <w:r w:rsidRPr="00966EE3">
        <w:rPr>
          <w:rFonts w:ascii="Times New Roman" w:eastAsia="Calibri" w:hAnsi="Times New Roman" w:cs="Times New Roman"/>
          <w:color w:val="auto"/>
          <w:lang w:eastAsia="en-US"/>
        </w:rPr>
        <w:t xml:space="preserve">В Концепции такой идеал обоснован, сформулирована высшая цель образования – </w:t>
      </w:r>
      <w:r w:rsidRPr="00966EE3">
        <w:rPr>
          <w:rFonts w:ascii="Times New Roman" w:eastAsia="Calibri" w:hAnsi="Times New Roman" w:cs="Times New Roman"/>
          <w:color w:val="auto"/>
          <w:u w:val="single"/>
          <w:lang w:eastAsia="en-US"/>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b/>
          <w:color w:val="auto"/>
        </w:rPr>
        <w:t>Цель Программы:</w:t>
      </w:r>
      <w:r w:rsidRPr="00966EE3">
        <w:rPr>
          <w:rFonts w:ascii="Times New Roman" w:eastAsia="Times New Roman" w:hAnsi="Times New Roman" w:cs="Times New Roman"/>
          <w:color w:val="auto"/>
        </w:rPr>
        <w:t xml:space="preserve"> Создание  педагогических и социально- психологических условий, позволяющих  обучающимся 10-11 классов овладеть навыками социализации.</w:t>
      </w:r>
    </w:p>
    <w:p w:rsidR="00A907DA" w:rsidRPr="00966EE3" w:rsidRDefault="00A907DA" w:rsidP="0053159E">
      <w:pPr>
        <w:shd w:val="clear" w:color="auto" w:fill="FFFFFF"/>
        <w:autoSpaceDE w:val="0"/>
        <w:autoSpaceDN w:val="0"/>
        <w:adjustRightInd w:val="0"/>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b/>
          <w:color w:val="auto"/>
        </w:rPr>
        <w:t>Задачи в области формирования личностной культуры:</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профессиональной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укрепление нравственности;</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формирование основ морали;</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формирование основ нравственного самосознания личности (совести);</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принятие учащимся базовых общенациональных ценностей, национальных и этнических духовных традиций;</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формирование эстетических потребностей, ценностей и чувств;</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формирование способности к самостоятельным поступкам и действиям;</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осознание школьником ценности человеческой жизни;</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color w:val="auto"/>
        </w:rPr>
        <w:t>формирование нравственного смысла учения;</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развитие эстетических потребностей, ценностей и чувств;</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развитие трудолюбия, способности к преодолению трудностей, целеустремленности и настойчивости в профессиональном самоопределении;</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творческого отношения к учебе, труду, социальной деятельности на основе нравственных ценностей и моральных норм;</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культуры здорового и безопасного образа жизни;</w:t>
      </w:r>
    </w:p>
    <w:p w:rsidR="00A907DA" w:rsidRPr="00966EE3" w:rsidRDefault="00A907DA" w:rsidP="0053159E">
      <w:pPr>
        <w:numPr>
          <w:ilvl w:val="0"/>
          <w:numId w:val="59"/>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экологической культуры.</w:t>
      </w:r>
    </w:p>
    <w:p w:rsidR="00A907DA" w:rsidRPr="00966EE3" w:rsidRDefault="00A907DA" w:rsidP="0053159E">
      <w:pPr>
        <w:ind w:firstLine="284"/>
        <w:contextualSpacing/>
        <w:jc w:val="both"/>
        <w:rPr>
          <w:rFonts w:ascii="Times New Roman" w:eastAsia="Times New Roman" w:hAnsi="Times New Roman" w:cs="Times New Roman"/>
          <w:b/>
          <w:color w:val="auto"/>
        </w:rPr>
      </w:pPr>
    </w:p>
    <w:p w:rsidR="00A907DA" w:rsidRPr="00966EE3" w:rsidRDefault="00A907DA" w:rsidP="0053159E">
      <w:pPr>
        <w:ind w:firstLine="284"/>
        <w:contextualSpacing/>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Задачи в области формирования социальной культуры:</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основ российской гражданской идентичности;</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пробуждение веры в Россию, чувства личной ответственности за Отечество;</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патриотизма и гражданской солидарности;</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укрепление доверия к другим людям;</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развитие доброжелательности и эмоциональной отзывчивости, понимания и сопереживания другим людям;</w:t>
      </w:r>
    </w:p>
    <w:p w:rsidR="00A907DA" w:rsidRPr="00966EE3" w:rsidRDefault="00A907DA" w:rsidP="0053159E">
      <w:pPr>
        <w:numPr>
          <w:ilvl w:val="0"/>
          <w:numId w:val="60"/>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становление гуманистических и демократических ценностных ориентаций;</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формирование осознанного и уважительного отношения к традиционным российским религиям, к вере и религиозным убеждениям;</w:t>
      </w:r>
    </w:p>
    <w:p w:rsidR="00A907DA" w:rsidRPr="00966EE3" w:rsidRDefault="00A907DA" w:rsidP="0053159E">
      <w:pPr>
        <w:numPr>
          <w:ilvl w:val="0"/>
          <w:numId w:val="60"/>
        </w:numPr>
        <w:suppressAutoHyphens/>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A907DA" w:rsidRPr="00966EE3" w:rsidRDefault="00A907DA" w:rsidP="0053159E">
      <w:pPr>
        <w:ind w:firstLine="284"/>
        <w:contextualSpacing/>
        <w:jc w:val="both"/>
        <w:rPr>
          <w:rFonts w:ascii="Times New Roman" w:eastAsia="Times New Roman" w:hAnsi="Times New Roman" w:cs="Times New Roman"/>
          <w:b/>
        </w:rPr>
      </w:pPr>
    </w:p>
    <w:p w:rsidR="00A907DA" w:rsidRPr="00966EE3" w:rsidRDefault="00A907DA" w:rsidP="0053159E">
      <w:pPr>
        <w:ind w:firstLine="284"/>
        <w:contextualSpacing/>
        <w:jc w:val="both"/>
        <w:rPr>
          <w:rFonts w:ascii="Times New Roman" w:eastAsia="Times New Roman" w:hAnsi="Times New Roman" w:cs="Times New Roman"/>
          <w:b/>
        </w:rPr>
      </w:pPr>
      <w:r w:rsidRPr="00966EE3">
        <w:rPr>
          <w:rFonts w:ascii="Times New Roman" w:eastAsia="Times New Roman" w:hAnsi="Times New Roman" w:cs="Times New Roman"/>
          <w:b/>
        </w:rPr>
        <w:t>Задачи в области формирования семейной культуры:</w:t>
      </w:r>
    </w:p>
    <w:p w:rsidR="00A907DA" w:rsidRPr="00966EE3" w:rsidRDefault="00A907DA" w:rsidP="0053159E">
      <w:pPr>
        <w:numPr>
          <w:ilvl w:val="0"/>
          <w:numId w:val="61"/>
        </w:numPr>
        <w:suppressAutoHyphens/>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формирование отношения к семье как к основе российского общества;</w:t>
      </w:r>
    </w:p>
    <w:p w:rsidR="00A907DA" w:rsidRPr="00966EE3" w:rsidRDefault="00A907DA" w:rsidP="0053159E">
      <w:pPr>
        <w:numPr>
          <w:ilvl w:val="0"/>
          <w:numId w:val="61"/>
        </w:numPr>
        <w:suppressAutoHyphens/>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формирование у школьника почтительного отношения к родителям, осознанного, заботливого отношения к старшим и младшим;</w:t>
      </w:r>
    </w:p>
    <w:p w:rsidR="00A907DA" w:rsidRPr="00966EE3" w:rsidRDefault="00A907DA" w:rsidP="0053159E">
      <w:pPr>
        <w:numPr>
          <w:ilvl w:val="0"/>
          <w:numId w:val="61"/>
        </w:numPr>
        <w:suppressAutoHyphens/>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знакомство учащегося с культурно-историческими и этническими традициями российской семьи.</w:t>
      </w:r>
    </w:p>
    <w:p w:rsidR="00A907DA" w:rsidRPr="00966EE3" w:rsidRDefault="00A907DA" w:rsidP="0053159E">
      <w:pPr>
        <w:ind w:firstLine="284"/>
        <w:contextualSpacing/>
        <w:jc w:val="both"/>
        <w:rPr>
          <w:rFonts w:ascii="Times New Roman" w:eastAsia="Times New Roman" w:hAnsi="Times New Roman" w:cs="Times New Roman"/>
          <w:b/>
          <w:bCs/>
          <w:color w:val="auto"/>
        </w:rPr>
      </w:pPr>
      <w:r w:rsidRPr="00966EE3">
        <w:rPr>
          <w:rFonts w:ascii="Times New Roman" w:eastAsia="Times New Roman" w:hAnsi="Times New Roman" w:cs="Times New Roman"/>
          <w:color w:val="auto"/>
        </w:rPr>
        <w:t xml:space="preserve">Таким образом, цель программы </w:t>
      </w:r>
      <w:r w:rsidRPr="00966EE3">
        <w:rPr>
          <w:rFonts w:ascii="Times New Roman" w:eastAsia="Times New Roman" w:hAnsi="Times New Roman" w:cs="Times New Roman"/>
          <w:bCs/>
        </w:rPr>
        <w:t xml:space="preserve">воспитания и социализации обучающихся </w:t>
      </w:r>
      <w:r w:rsidRPr="00966EE3">
        <w:rPr>
          <w:rFonts w:ascii="Times New Roman" w:eastAsia="Times New Roman" w:hAnsi="Times New Roman" w:cs="Times New Roman"/>
          <w:bCs/>
          <w:color w:val="auto"/>
        </w:rPr>
        <w:t xml:space="preserve">на ступени среднего общего образования направлена на создание </w:t>
      </w:r>
      <w:r w:rsidRPr="00966EE3">
        <w:rPr>
          <w:rFonts w:ascii="Times New Roman" w:eastAsia="Times New Roman" w:hAnsi="Times New Roman" w:cs="Times New Roman"/>
          <w:b/>
          <w:color w:val="auto"/>
        </w:rPr>
        <w:t>модели выпускника школы.</w:t>
      </w:r>
      <w:r w:rsidRPr="00966EE3">
        <w:rPr>
          <w:rFonts w:ascii="Times New Roman" w:eastAsia="Times New Roman" w:hAnsi="Times New Roman" w:cs="Times New Roman"/>
          <w:b/>
          <w:bCs/>
          <w:color w:val="auto"/>
        </w:rPr>
        <w:t xml:space="preserve"> </w:t>
      </w:r>
    </w:p>
    <w:p w:rsidR="00564725" w:rsidRDefault="00564725" w:rsidP="0053159E">
      <w:pPr>
        <w:ind w:firstLine="284"/>
        <w:jc w:val="both"/>
        <w:rPr>
          <w:rFonts w:ascii="Times New Roman" w:eastAsia="Times New Roman" w:hAnsi="Times New Roman" w:cs="Times New Roman"/>
          <w:b/>
          <w:bCs/>
          <w:color w:val="auto"/>
        </w:rPr>
      </w:pP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Модель выпускника средней  школы</w:t>
      </w:r>
    </w:p>
    <w:p w:rsidR="00A907DA" w:rsidRPr="00966EE3" w:rsidRDefault="00A907DA" w:rsidP="0053159E">
      <w:pPr>
        <w:ind w:firstLine="284"/>
        <w:jc w:val="both"/>
        <w:rPr>
          <w:rFonts w:ascii="Times New Roman" w:eastAsia="Times New Roman" w:hAnsi="Times New Roman" w:cs="Times New Roman"/>
          <w:b/>
          <w:bCs/>
          <w:color w:val="aut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8"/>
        <w:gridCol w:w="6"/>
        <w:gridCol w:w="4884"/>
      </w:tblGrid>
      <w:tr w:rsidR="00A907DA" w:rsidRPr="00966EE3" w:rsidTr="00A907DA">
        <w:tc>
          <w:tcPr>
            <w:tcW w:w="4758" w:type="dxa"/>
          </w:tcPr>
          <w:p w:rsidR="00A907DA" w:rsidRPr="00966EE3" w:rsidRDefault="00A907DA" w:rsidP="0053159E">
            <w:pPr>
              <w:widowControl w:val="0"/>
              <w:suppressAutoHyphens/>
              <w:ind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b/>
                <w:bCs/>
                <w:color w:val="auto"/>
                <w:lang w:eastAsia="en-US"/>
              </w:rPr>
              <w:t>Ценностный потенциал:</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восприятие человеческой жизни как главной ценности;</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осмысление понятий: честь, долг, ответственность, профессиональная гордость, гражданственность;</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честность;</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целеустремленность;</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социальная активность.</w:t>
            </w:r>
          </w:p>
        </w:tc>
        <w:tc>
          <w:tcPr>
            <w:tcW w:w="4890" w:type="dxa"/>
            <w:gridSpan w:val="2"/>
          </w:tcPr>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Творческий потенциал:</w:t>
            </w:r>
          </w:p>
          <w:p w:rsidR="00A907DA" w:rsidRPr="00966EE3" w:rsidRDefault="00A907DA" w:rsidP="0053159E">
            <w:pPr>
              <w:keepNext/>
              <w:numPr>
                <w:ilvl w:val="0"/>
                <w:numId w:val="11"/>
              </w:numPr>
              <w:tabs>
                <w:tab w:val="num" w:pos="-10352"/>
              </w:tabs>
              <w:ind w:left="0" w:firstLine="284"/>
              <w:jc w:val="both"/>
              <w:outlineLvl w:val="0"/>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Профессиональные навыки в соответствии с личностными запросами и задачами, определенными для профильных классов, навыки поискового мышления. </w:t>
            </w:r>
          </w:p>
          <w:p w:rsidR="00A907DA" w:rsidRPr="00966EE3" w:rsidRDefault="00A907DA" w:rsidP="0053159E">
            <w:pPr>
              <w:ind w:firstLine="284"/>
              <w:jc w:val="both"/>
              <w:rPr>
                <w:rFonts w:ascii="Times New Roman" w:eastAsia="Times New Roman" w:hAnsi="Times New Roman" w:cs="Times New Roman"/>
                <w:b/>
                <w:bCs/>
                <w:color w:val="auto"/>
              </w:rPr>
            </w:pPr>
          </w:p>
        </w:tc>
      </w:tr>
      <w:tr w:rsidR="00A907DA" w:rsidRPr="00966EE3" w:rsidTr="00A907DA">
        <w:tc>
          <w:tcPr>
            <w:tcW w:w="4764" w:type="dxa"/>
            <w:gridSpan w:val="2"/>
          </w:tcPr>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Познавательный потенциал:</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знания, умения и навыки, соответствующие образовательному стандарту школы третьей ступени, профильного уровня различных направлений. </w:t>
            </w:r>
          </w:p>
          <w:p w:rsidR="00A907DA" w:rsidRPr="00966EE3" w:rsidRDefault="00A907DA" w:rsidP="0053159E">
            <w:pPr>
              <w:numPr>
                <w:ilvl w:val="1"/>
                <w:numId w:val="7"/>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color w:val="auto"/>
              </w:rPr>
              <w:t>Память и творческое мышление</w:t>
            </w:r>
            <w:r w:rsidRPr="00966EE3">
              <w:rPr>
                <w:rFonts w:ascii="Times New Roman" w:eastAsia="Times New Roman" w:hAnsi="Times New Roman" w:cs="Times New Roman"/>
              </w:rPr>
              <w:t xml:space="preserve"> </w:t>
            </w:r>
          </w:p>
          <w:p w:rsidR="00A907DA" w:rsidRPr="00966EE3" w:rsidRDefault="00A907DA" w:rsidP="0053159E">
            <w:pPr>
              <w:numPr>
                <w:ilvl w:val="1"/>
                <w:numId w:val="7"/>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Наличие желания и готовности продолжить обучение после школы, </w:t>
            </w:r>
          </w:p>
          <w:p w:rsidR="00A907DA" w:rsidRPr="00966EE3" w:rsidRDefault="00A907DA" w:rsidP="0053159E">
            <w:pPr>
              <w:numPr>
                <w:ilvl w:val="1"/>
                <w:numId w:val="7"/>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потребность в углубленном изучении избранной области знаний, их самостоятельном добывании.</w:t>
            </w:r>
          </w:p>
        </w:tc>
        <w:tc>
          <w:tcPr>
            <w:tcW w:w="4884" w:type="dxa"/>
          </w:tcPr>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Коммуникативный потенциал</w:t>
            </w:r>
            <w:r w:rsidRPr="00966EE3">
              <w:rPr>
                <w:rFonts w:ascii="Times New Roman" w:eastAsia="Times New Roman" w:hAnsi="Times New Roman" w:cs="Times New Roman"/>
                <w:color w:val="auto"/>
              </w:rPr>
              <w:t>:</w:t>
            </w:r>
          </w:p>
          <w:p w:rsidR="00A907DA" w:rsidRPr="00966EE3" w:rsidRDefault="00A907DA" w:rsidP="0053159E">
            <w:pPr>
              <w:numPr>
                <w:ilvl w:val="0"/>
                <w:numId w:val="11"/>
              </w:numPr>
              <w:tabs>
                <w:tab w:val="num" w:pos="623"/>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Сформированность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A907DA" w:rsidRPr="00966EE3" w:rsidRDefault="00A907DA" w:rsidP="0053159E">
            <w:pPr>
              <w:ind w:firstLine="284"/>
              <w:jc w:val="both"/>
              <w:rPr>
                <w:rFonts w:ascii="Times New Roman" w:eastAsia="Times New Roman" w:hAnsi="Times New Roman" w:cs="Times New Roman"/>
                <w:b/>
                <w:bCs/>
                <w:color w:val="auto"/>
              </w:rPr>
            </w:pPr>
          </w:p>
        </w:tc>
      </w:tr>
      <w:tr w:rsidR="00A907DA" w:rsidRPr="00966EE3" w:rsidTr="00A907DA">
        <w:tc>
          <w:tcPr>
            <w:tcW w:w="4758" w:type="dxa"/>
          </w:tcPr>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Художественный потенциал:</w:t>
            </w:r>
          </w:p>
          <w:p w:rsidR="00A907DA" w:rsidRPr="00966EE3" w:rsidRDefault="00A907DA" w:rsidP="0053159E">
            <w:pPr>
              <w:numPr>
                <w:ilvl w:val="0"/>
                <w:numId w:val="8"/>
              </w:numPr>
              <w:tabs>
                <w:tab w:val="num" w:pos="-2520"/>
                <w:tab w:val="num" w:pos="426"/>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Умение строить свою жизнедеятельность по законам гармонии и красоты; </w:t>
            </w:r>
          </w:p>
          <w:p w:rsidR="00A907DA" w:rsidRPr="00966EE3" w:rsidRDefault="00A907DA" w:rsidP="0053159E">
            <w:pPr>
              <w:numPr>
                <w:ilvl w:val="0"/>
                <w:numId w:val="8"/>
              </w:numPr>
              <w:tabs>
                <w:tab w:val="num" w:pos="-2520"/>
                <w:tab w:val="num" w:pos="426"/>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w:t>
            </w:r>
          </w:p>
          <w:p w:rsidR="00564725" w:rsidRPr="00564725" w:rsidRDefault="00A907DA" w:rsidP="00564725">
            <w:pPr>
              <w:numPr>
                <w:ilvl w:val="0"/>
                <w:numId w:val="8"/>
              </w:numPr>
              <w:tabs>
                <w:tab w:val="num" w:pos="-2520"/>
                <w:tab w:val="num" w:pos="426"/>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проявление индивидуального своеобразия, восприятии и </w:t>
            </w:r>
            <w:r w:rsidRPr="00966EE3">
              <w:rPr>
                <w:rFonts w:ascii="Times New Roman" w:eastAsia="Times New Roman" w:hAnsi="Times New Roman" w:cs="Times New Roman"/>
              </w:rPr>
              <w:lastRenderedPageBreak/>
              <w:t>созидании  красоты.</w:t>
            </w:r>
          </w:p>
          <w:p w:rsidR="00A907DA" w:rsidRPr="00966EE3" w:rsidRDefault="00A907DA" w:rsidP="0053159E">
            <w:pPr>
              <w:tabs>
                <w:tab w:val="num" w:pos="426"/>
              </w:tabs>
              <w:ind w:firstLine="284"/>
              <w:jc w:val="both"/>
              <w:rPr>
                <w:rFonts w:ascii="Times New Roman" w:eastAsia="Times New Roman" w:hAnsi="Times New Roman" w:cs="Times New Roman"/>
              </w:rPr>
            </w:pPr>
            <w:r w:rsidRPr="00966EE3">
              <w:rPr>
                <w:rFonts w:ascii="Times New Roman" w:eastAsia="Times New Roman" w:hAnsi="Times New Roman" w:cs="Times New Roman"/>
                <w:b/>
                <w:bCs/>
              </w:rPr>
              <w:t>Физический потенциал</w:t>
            </w:r>
          </w:p>
          <w:p w:rsidR="00A907DA" w:rsidRPr="00966EE3" w:rsidRDefault="00A907DA" w:rsidP="0053159E">
            <w:pPr>
              <w:numPr>
                <w:ilvl w:val="0"/>
                <w:numId w:val="8"/>
              </w:numPr>
              <w:tabs>
                <w:tab w:val="num" w:pos="426"/>
              </w:tabs>
              <w:ind w:left="0" w:firstLine="284"/>
              <w:jc w:val="both"/>
              <w:rPr>
                <w:rFonts w:ascii="Times New Roman" w:eastAsia="Times New Roman" w:hAnsi="Times New Roman" w:cs="Times New Roman"/>
                <w:b/>
                <w:bCs/>
              </w:rPr>
            </w:pPr>
            <w:r w:rsidRPr="00966EE3">
              <w:rPr>
                <w:rFonts w:ascii="Times New Roman" w:eastAsia="Times New Roman" w:hAnsi="Times New Roman" w:cs="Times New Roman"/>
              </w:rPr>
              <w:t xml:space="preserve">Стремление к физическому совершенству; </w:t>
            </w:r>
          </w:p>
          <w:p w:rsidR="00A907DA" w:rsidRPr="00966EE3" w:rsidRDefault="00A907DA" w:rsidP="0053159E">
            <w:pPr>
              <w:numPr>
                <w:ilvl w:val="0"/>
                <w:numId w:val="10"/>
              </w:numPr>
              <w:tabs>
                <w:tab w:val="num" w:pos="-4395"/>
                <w:tab w:val="num" w:pos="426"/>
              </w:tabs>
              <w:ind w:left="0" w:firstLine="284"/>
              <w:jc w:val="both"/>
              <w:rPr>
                <w:rFonts w:ascii="Times New Roman" w:eastAsia="Times New Roman" w:hAnsi="Times New Roman" w:cs="Times New Roman"/>
                <w:b/>
                <w:bCs/>
              </w:rPr>
            </w:pPr>
            <w:r w:rsidRPr="00966EE3">
              <w:rPr>
                <w:rFonts w:ascii="Times New Roman" w:eastAsia="Times New Roman" w:hAnsi="Times New Roman" w:cs="Times New Roman"/>
              </w:rPr>
              <w:t xml:space="preserve">умение подготовить и провести подвижные игры и спортивные соревнования среди сверстников и младших школьников; </w:t>
            </w:r>
          </w:p>
          <w:p w:rsidR="00A907DA" w:rsidRPr="00966EE3" w:rsidRDefault="00A907DA" w:rsidP="0053159E">
            <w:pPr>
              <w:numPr>
                <w:ilvl w:val="0"/>
                <w:numId w:val="10"/>
              </w:numPr>
              <w:tabs>
                <w:tab w:val="num" w:pos="426"/>
              </w:tab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rPr>
              <w:t>привычка ежедневно заниматься физическими упражнениями и умение использовать их  в улучшении своей работоспособности и эмоционального состояния</w:t>
            </w:r>
          </w:p>
        </w:tc>
        <w:tc>
          <w:tcPr>
            <w:tcW w:w="4890" w:type="dxa"/>
            <w:gridSpan w:val="2"/>
          </w:tcPr>
          <w:p w:rsidR="00A907DA" w:rsidRPr="00966EE3" w:rsidRDefault="00A907DA" w:rsidP="0053159E">
            <w:pPr>
              <w:ind w:firstLine="284"/>
              <w:jc w:val="both"/>
              <w:rPr>
                <w:rFonts w:ascii="Times New Roman" w:eastAsia="Times New Roman" w:hAnsi="Times New Roman" w:cs="Times New Roman"/>
                <w:b/>
                <w:bCs/>
              </w:rPr>
            </w:pPr>
            <w:r w:rsidRPr="00966EE3">
              <w:rPr>
                <w:rFonts w:ascii="Times New Roman" w:eastAsia="Times New Roman" w:hAnsi="Times New Roman" w:cs="Times New Roman"/>
                <w:b/>
                <w:bCs/>
              </w:rPr>
              <w:lastRenderedPageBreak/>
              <w:t>Нравственный потенциал:</w:t>
            </w:r>
          </w:p>
          <w:p w:rsidR="00A907DA" w:rsidRPr="00966EE3" w:rsidRDefault="00A907DA" w:rsidP="00564725">
            <w:pPr>
              <w:numPr>
                <w:ilvl w:val="0"/>
                <w:numId w:val="9"/>
              </w:numPr>
              <w:tabs>
                <w:tab w:val="clear" w:pos="1429"/>
                <w:tab w:val="num" w:pos="-10352"/>
                <w:tab w:val="num" w:pos="629"/>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Осмысление целей и смысла своей жизни. Усвоение ценностей «отечество», «культура», «любовь», «творчество», «самоактуализация» и «субъектность». </w:t>
            </w:r>
          </w:p>
          <w:p w:rsidR="00A907DA" w:rsidRPr="00966EE3" w:rsidRDefault="00A907DA" w:rsidP="00564725">
            <w:pPr>
              <w:numPr>
                <w:ilvl w:val="0"/>
                <w:numId w:val="9"/>
              </w:numPr>
              <w:tabs>
                <w:tab w:val="clear" w:pos="1429"/>
                <w:tab w:val="num" w:pos="629"/>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Знание и понимание основных положений Конституции Российской Федерации. </w:t>
            </w:r>
          </w:p>
          <w:p w:rsidR="00A907DA" w:rsidRPr="00966EE3" w:rsidRDefault="00A907DA" w:rsidP="00564725">
            <w:pPr>
              <w:numPr>
                <w:ilvl w:val="0"/>
                <w:numId w:val="9"/>
              </w:numPr>
              <w:tabs>
                <w:tab w:val="clear" w:pos="1429"/>
                <w:tab w:val="num" w:pos="629"/>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Понимание сущности нравственных качеств и черт характера окружающих людей, толерантность в их восприятии, </w:t>
            </w:r>
            <w:r w:rsidRPr="00966EE3">
              <w:rPr>
                <w:rFonts w:ascii="Times New Roman" w:eastAsia="Times New Roman" w:hAnsi="Times New Roman" w:cs="Times New Roman"/>
              </w:rPr>
              <w:lastRenderedPageBreak/>
              <w:t>проявление в отношениях с ними таких качеств, как доброта, честность, порядочность, вежливость.</w:t>
            </w:r>
          </w:p>
          <w:p w:rsidR="00A907DA" w:rsidRPr="00966EE3" w:rsidRDefault="00A907DA" w:rsidP="00564725">
            <w:pPr>
              <w:numPr>
                <w:ilvl w:val="0"/>
                <w:numId w:val="9"/>
              </w:numPr>
              <w:tabs>
                <w:tab w:val="clear" w:pos="1429"/>
                <w:tab w:val="num" w:pos="629"/>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A907DA" w:rsidRPr="00966EE3" w:rsidRDefault="00A907DA" w:rsidP="00564725">
            <w:pPr>
              <w:numPr>
                <w:ilvl w:val="0"/>
                <w:numId w:val="9"/>
              </w:numPr>
              <w:tabs>
                <w:tab w:val="clear" w:pos="1429"/>
                <w:tab w:val="num" w:pos="629"/>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Активность в общешкольных и классных делах, в работе с младшими школьниками. Наличие высоких достижений в одном или нескольких видах деятельности.</w:t>
            </w:r>
          </w:p>
        </w:tc>
      </w:tr>
    </w:tbl>
    <w:p w:rsidR="00A907DA" w:rsidRPr="00966EE3" w:rsidRDefault="00A907DA" w:rsidP="0053159E">
      <w:pPr>
        <w:ind w:firstLine="284"/>
        <w:jc w:val="both"/>
        <w:rPr>
          <w:rFonts w:ascii="Times New Roman" w:eastAsia="Times New Roman" w:hAnsi="Times New Roman" w:cs="Times New Roman"/>
          <w:b/>
          <w:color w:val="auto"/>
        </w:rPr>
      </w:pPr>
    </w:p>
    <w:p w:rsidR="00A907DA" w:rsidRPr="00966EE3" w:rsidRDefault="00A907DA" w:rsidP="0053159E">
      <w:pPr>
        <w:ind w:firstLine="284"/>
        <w:jc w:val="both"/>
        <w:rPr>
          <w:rFonts w:ascii="Times New Roman" w:eastAsia="Times New Roman" w:hAnsi="Times New Roman" w:cs="Times New Roman"/>
          <w:b/>
        </w:rPr>
      </w:pPr>
      <w:r w:rsidRPr="00966EE3">
        <w:rPr>
          <w:rFonts w:ascii="Times New Roman" w:eastAsia="Times New Roman" w:hAnsi="Times New Roman" w:cs="Times New Roman"/>
          <w:b/>
          <w:color w:val="auto"/>
        </w:rPr>
        <w:t xml:space="preserve">3. Ценностные установки воспитания и социализации учащихся </w:t>
      </w:r>
      <w:r w:rsidRPr="00966EE3">
        <w:rPr>
          <w:rFonts w:ascii="Times New Roman" w:eastAsia="Times New Roman" w:hAnsi="Times New Roman" w:cs="Times New Roman"/>
          <w:b/>
          <w:bCs/>
          <w:color w:val="auto"/>
        </w:rPr>
        <w:t>на ступени среднего общего образования.</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rPr>
        <w:t xml:space="preserve">Содержанием воспитания и социализации учащихся на ступени среднего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w:t>
      </w:r>
      <w:r w:rsidRPr="00966EE3">
        <w:rPr>
          <w:rFonts w:ascii="Times New Roman" w:eastAsia="Calibri" w:hAnsi="Times New Roman" w:cs="Times New Roman"/>
          <w:color w:val="auto"/>
          <w:lang w:eastAsia="en-US"/>
        </w:rPr>
        <w:t xml:space="preserve">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w:t>
      </w:r>
    </w:p>
    <w:p w:rsidR="00A907DA" w:rsidRPr="00966EE3" w:rsidRDefault="00A907DA" w:rsidP="0053159E">
      <w:pPr>
        <w:ind w:firstLine="284"/>
        <w:jc w:val="both"/>
        <w:rPr>
          <w:rFonts w:ascii="Times New Roman" w:eastAsia="Times New Roman" w:hAnsi="Times New Roman" w:cs="Times New Roman"/>
        </w:rPr>
      </w:pPr>
      <w:r w:rsidRPr="00966EE3">
        <w:rPr>
          <w:rFonts w:ascii="Times New Roman" w:eastAsia="Times New Roman" w:hAnsi="Times New Roman" w:cs="Times New Roman"/>
        </w:rPr>
        <w:t>Традиционными источниками нравственности являются следующие ценности:</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патриотизм</w:t>
      </w:r>
      <w:r w:rsidRPr="00966EE3">
        <w:rPr>
          <w:rFonts w:ascii="Times New Roman" w:eastAsia="Times New Roman" w:hAnsi="Times New Roman" w:cs="Times New Roman"/>
        </w:rPr>
        <w:t xml:space="preserve"> (любовь к России, к своему народу, к своей малой родине; служение Отечеству);</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социальная солидарность</w:t>
      </w:r>
      <w:r w:rsidRPr="00966EE3">
        <w:rPr>
          <w:rFonts w:ascii="Times New Roman" w:eastAsia="Times New Roman" w:hAnsi="Times New Roman" w:cs="Times New Roman"/>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гражданственность</w:t>
      </w:r>
      <w:r w:rsidRPr="00966EE3">
        <w:rPr>
          <w:rFonts w:ascii="Times New Roman" w:eastAsia="Times New Roman" w:hAnsi="Times New Roman" w:cs="Times New Roman"/>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bCs/>
          <w:color w:val="auto"/>
        </w:rPr>
        <w:t xml:space="preserve">человечность </w:t>
      </w:r>
      <w:r w:rsidRPr="00966EE3">
        <w:rPr>
          <w:rFonts w:ascii="Times New Roman" w:eastAsia="Times New Roman" w:hAnsi="Times New Roman" w:cs="Times New Roman"/>
          <w:color w:val="auto"/>
        </w:rPr>
        <w:t>(</w:t>
      </w:r>
      <w:r w:rsidRPr="00966EE3">
        <w:rPr>
          <w:rFonts w:ascii="Times New Roman" w:eastAsia="Times New Roman" w:hAnsi="Times New Roman" w:cs="Times New Roman"/>
        </w:rPr>
        <w:t xml:space="preserve">мир во всем мире, </w:t>
      </w:r>
      <w:r w:rsidRPr="00966EE3">
        <w:rPr>
          <w:rFonts w:ascii="Times New Roman" w:eastAsia="Times New Roman" w:hAnsi="Times New Roman" w:cs="Times New Roman"/>
          <w:color w:val="auto"/>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bCs/>
          <w:color w:val="auto"/>
        </w:rPr>
        <w:t>честь;</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bCs/>
          <w:color w:val="auto"/>
        </w:rPr>
        <w:t>достоинство;</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bCs/>
          <w:color w:val="auto"/>
        </w:rPr>
        <w:t xml:space="preserve">свобода </w:t>
      </w:r>
      <w:r w:rsidRPr="00966EE3">
        <w:rPr>
          <w:rFonts w:ascii="Times New Roman" w:eastAsia="Times New Roman" w:hAnsi="Times New Roman" w:cs="Times New Roman"/>
          <w:color w:val="auto"/>
        </w:rPr>
        <w:t>(личная и национальная);</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доверие </w:t>
      </w:r>
      <w:r w:rsidRPr="00966EE3">
        <w:rPr>
          <w:rFonts w:ascii="Times New Roman" w:eastAsia="Times New Roman" w:hAnsi="Times New Roman" w:cs="Times New Roman"/>
          <w:bCs/>
          <w:color w:val="auto"/>
        </w:rPr>
        <w:t>(к людям, институтам государства и гражданского общества);</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семья</w:t>
      </w:r>
      <w:r w:rsidRPr="00966EE3">
        <w:rPr>
          <w:rFonts w:ascii="Times New Roman" w:eastAsia="Times New Roman" w:hAnsi="Times New Roman" w:cs="Times New Roman"/>
        </w:rPr>
        <w:t xml:space="preserve"> (любовь и верность, здоровье, достаток, почитание родителей, забота о старших и младших, забота о продолжении рода);</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bCs/>
          <w:color w:val="auto"/>
        </w:rPr>
        <w:t xml:space="preserve">любовь </w:t>
      </w:r>
      <w:r w:rsidRPr="00966EE3">
        <w:rPr>
          <w:rFonts w:ascii="Times New Roman" w:eastAsia="Times New Roman" w:hAnsi="Times New Roman" w:cs="Times New Roman"/>
          <w:color w:val="auto"/>
        </w:rPr>
        <w:t>(к близким, друзьям, школе и действия во благо их);</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bCs/>
          <w:color w:val="auto"/>
        </w:rPr>
        <w:t>дружба;</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bCs/>
          <w:color w:val="auto"/>
        </w:rPr>
        <w:t xml:space="preserve">здоровье </w:t>
      </w:r>
      <w:r w:rsidRPr="00966EE3">
        <w:rPr>
          <w:rFonts w:ascii="Times New Roman" w:eastAsia="Times New Roman" w:hAnsi="Times New Roman" w:cs="Times New Roman"/>
          <w:color w:val="auto"/>
        </w:rPr>
        <w:t>(физическое и душевное, психологическое, нравственное, личное, близких и общества, здоровый образ жизни);</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труд и творчество</w:t>
      </w:r>
      <w:r w:rsidRPr="00966EE3">
        <w:rPr>
          <w:rFonts w:ascii="Times New Roman" w:eastAsia="Times New Roman" w:hAnsi="Times New Roman" w:cs="Times New Roman"/>
        </w:rPr>
        <w:t xml:space="preserve"> (творчество и созидание, целеустремленность и настойчивость, трудолюбие, бережливость);</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наука</w:t>
      </w:r>
      <w:r w:rsidRPr="00966EE3">
        <w:rPr>
          <w:rFonts w:ascii="Times New Roman" w:eastAsia="Times New Roman" w:hAnsi="Times New Roman" w:cs="Times New Roman"/>
        </w:rPr>
        <w:t xml:space="preserve"> (познание, истина, научная картина мира, экологическое сознание);</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традиционные российские религии</w:t>
      </w:r>
      <w:r w:rsidRPr="00966EE3">
        <w:rPr>
          <w:rFonts w:ascii="Times New Roman" w:eastAsia="Times New Roman" w:hAnsi="Times New Roman" w:cs="Times New Roman"/>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lastRenderedPageBreak/>
        <w:t>искусство и литература</w:t>
      </w:r>
      <w:r w:rsidRPr="00966EE3">
        <w:rPr>
          <w:rFonts w:ascii="Times New Roman" w:eastAsia="Times New Roman" w:hAnsi="Times New Roman" w:cs="Times New Roman"/>
        </w:rPr>
        <w:t xml:space="preserve"> (красота, гармония, духовный мир человека, нравственный выбор, смысл жизни, эстетическое развитие);</w:t>
      </w:r>
    </w:p>
    <w:p w:rsidR="00A907DA" w:rsidRPr="00966EE3" w:rsidRDefault="00A907DA" w:rsidP="0053159E">
      <w:pPr>
        <w:numPr>
          <w:ilvl w:val="0"/>
          <w:numId w:val="62"/>
        </w:numPr>
        <w:tabs>
          <w:tab w:val="left" w:pos="426"/>
        </w:tabs>
        <w:suppressAutoHyphens/>
        <w:ind w:left="0" w:firstLine="284"/>
        <w:jc w:val="both"/>
        <w:rPr>
          <w:rFonts w:ascii="Times New Roman" w:eastAsia="Times New Roman" w:hAnsi="Times New Roman" w:cs="Times New Roman"/>
        </w:rPr>
      </w:pPr>
      <w:r w:rsidRPr="00966EE3">
        <w:rPr>
          <w:rFonts w:ascii="Times New Roman" w:eastAsia="Times New Roman" w:hAnsi="Times New Roman" w:cs="Times New Roman"/>
          <w:b/>
        </w:rPr>
        <w:t>природа</w:t>
      </w:r>
      <w:r w:rsidRPr="00966EE3">
        <w:rPr>
          <w:rFonts w:ascii="Times New Roman" w:eastAsia="Times New Roman" w:hAnsi="Times New Roman" w:cs="Times New Roman"/>
        </w:rPr>
        <w:t xml:space="preserve"> (жизнь, родная земля, заповедная природа, планета Земля).</w:t>
      </w:r>
    </w:p>
    <w:p w:rsidR="00A907DA" w:rsidRPr="00966EE3" w:rsidRDefault="00A907DA" w:rsidP="0053159E">
      <w:pPr>
        <w:pStyle w:val="afffffffe"/>
        <w:numPr>
          <w:ilvl w:val="0"/>
          <w:numId w:val="6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A907DA" w:rsidRPr="00966EE3" w:rsidRDefault="00A907DA" w:rsidP="0053159E">
      <w:pPr>
        <w:ind w:firstLine="284"/>
        <w:jc w:val="both"/>
        <w:rPr>
          <w:rFonts w:ascii="Times New Roman" w:eastAsia="Calibri" w:hAnsi="Times New Roman" w:cs="Times New Roman"/>
          <w:b/>
          <w:color w:val="auto"/>
          <w:lang w:eastAsia="en-US"/>
        </w:rPr>
      </w:pPr>
    </w:p>
    <w:p w:rsidR="00A907DA" w:rsidRPr="00966EE3" w:rsidRDefault="00A907DA" w:rsidP="0053159E">
      <w:pPr>
        <w:ind w:firstLine="284"/>
        <w:jc w:val="both"/>
        <w:rPr>
          <w:rFonts w:ascii="Times New Roman" w:eastAsia="Times New Roman" w:hAnsi="Times New Roman" w:cs="Times New Roman"/>
          <w:b/>
        </w:rPr>
      </w:pPr>
      <w:r w:rsidRPr="00966EE3">
        <w:rPr>
          <w:rFonts w:ascii="Times New Roman" w:eastAsia="Times New Roman" w:hAnsi="Times New Roman" w:cs="Times New Roman"/>
          <w:b/>
        </w:rPr>
        <w:t xml:space="preserve">4. Основные направления и ценностные основы воспитания и социализации учащихся на ступени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b/>
        </w:rPr>
        <w:t xml:space="preserve"> общего образования.</w:t>
      </w:r>
    </w:p>
    <w:p w:rsidR="00A907DA" w:rsidRPr="00966EE3" w:rsidRDefault="00A907DA"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Общие задачи воспитания и социализации обучающихся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гражданина России.</w:t>
      </w:r>
    </w:p>
    <w:p w:rsidR="00A907DA" w:rsidRPr="00966EE3" w:rsidRDefault="00A907DA"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обучающимися. </w:t>
      </w:r>
    </w:p>
    <w:p w:rsidR="00A907DA" w:rsidRPr="00966EE3" w:rsidRDefault="00A907DA"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Организация воспитания и социализации обучающихся в перспективе достижения общенационального воспитательного идеала осуществляется по следующим направлениям:</w:t>
      </w:r>
    </w:p>
    <w:p w:rsidR="00A907DA" w:rsidRPr="00966EE3" w:rsidRDefault="00A907DA" w:rsidP="0053159E">
      <w:pPr>
        <w:numPr>
          <w:ilvl w:val="0"/>
          <w:numId w:val="3"/>
        </w:numPr>
        <w:tabs>
          <w:tab w:val="num" w:pos="567"/>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Воспитание гражданственности, патриотизма, уважения к правам, свободам и обязанностям человека.</w:t>
      </w:r>
    </w:p>
    <w:p w:rsidR="00A907DA" w:rsidRPr="00966EE3" w:rsidRDefault="00A907DA" w:rsidP="0053159E">
      <w:pPr>
        <w:widowControl w:val="0"/>
        <w:tabs>
          <w:tab w:val="num" w:pos="567"/>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Ценности: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p>
    <w:p w:rsidR="00A907DA" w:rsidRPr="00966EE3" w:rsidRDefault="00A907DA" w:rsidP="0053159E">
      <w:pPr>
        <w:numPr>
          <w:ilvl w:val="0"/>
          <w:numId w:val="3"/>
        </w:numPr>
        <w:tabs>
          <w:tab w:val="num" w:pos="567"/>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Воспитание нравственных чувств и этического сознания.</w:t>
      </w:r>
    </w:p>
    <w:p w:rsidR="00A907DA" w:rsidRPr="00966EE3" w:rsidRDefault="00A907DA" w:rsidP="0053159E">
      <w:pPr>
        <w:tabs>
          <w:tab w:val="num" w:pos="567"/>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Ценности: 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
    <w:p w:rsidR="00A907DA" w:rsidRPr="00966EE3" w:rsidRDefault="00A907DA" w:rsidP="0053159E">
      <w:pPr>
        <w:tabs>
          <w:tab w:val="num" w:pos="567"/>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Представления о вере, духовности, религиозной жизни человека и общества, религиозной картине мира.</w:t>
      </w:r>
    </w:p>
    <w:p w:rsidR="00A907DA" w:rsidRPr="00966EE3" w:rsidRDefault="00A907DA" w:rsidP="0053159E">
      <w:pPr>
        <w:numPr>
          <w:ilvl w:val="0"/>
          <w:numId w:val="3"/>
        </w:numPr>
        <w:tabs>
          <w:tab w:val="num" w:pos="567"/>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Воспитание трудолюбия, творческого отношения к учению, жизни, труду, профессиональному самоопределению.</w:t>
      </w:r>
    </w:p>
    <w:p w:rsidR="00A907DA" w:rsidRPr="00966EE3" w:rsidRDefault="00A907DA" w:rsidP="0053159E">
      <w:pPr>
        <w:tabs>
          <w:tab w:val="num" w:pos="567"/>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Ценности: трудолюбие; творчество; познание; истина; созидание; целеустремленность; настойчивость в достижении целей; бережливость.</w:t>
      </w:r>
    </w:p>
    <w:p w:rsidR="00A907DA" w:rsidRPr="00966EE3" w:rsidRDefault="00A907DA" w:rsidP="0053159E">
      <w:pPr>
        <w:numPr>
          <w:ilvl w:val="0"/>
          <w:numId w:val="3"/>
        </w:numPr>
        <w:tabs>
          <w:tab w:val="num" w:pos="567"/>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Формирование ценностного отношения к здоровью и здоровому образу жизни.</w:t>
      </w:r>
    </w:p>
    <w:p w:rsidR="00A907DA" w:rsidRPr="00966EE3" w:rsidRDefault="00A907DA" w:rsidP="0053159E">
      <w:pPr>
        <w:tabs>
          <w:tab w:val="num" w:pos="567"/>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Ценности: здоровье физическое, здоровье социальное (здоровье членов семьи и школьного коллектива), активный, здоровый образ жизни.</w:t>
      </w:r>
    </w:p>
    <w:p w:rsidR="00A907DA" w:rsidRPr="00966EE3" w:rsidRDefault="00A907DA" w:rsidP="0053159E">
      <w:pPr>
        <w:numPr>
          <w:ilvl w:val="0"/>
          <w:numId w:val="3"/>
        </w:numPr>
        <w:tabs>
          <w:tab w:val="num" w:pos="567"/>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Воспитание ценностного отношения к природе, окружающей среде (экологическое воспитание).</w:t>
      </w:r>
    </w:p>
    <w:p w:rsidR="00A907DA" w:rsidRPr="00966EE3" w:rsidRDefault="00A907DA" w:rsidP="0053159E">
      <w:pPr>
        <w:widowControl w:val="0"/>
        <w:tabs>
          <w:tab w:val="num" w:pos="567"/>
        </w:tabs>
        <w:overflowPunct w:val="0"/>
        <w:autoSpaceDE w:val="0"/>
        <w:autoSpaceDN w:val="0"/>
        <w:adjustRightInd w:val="0"/>
        <w:ind w:firstLine="284"/>
        <w:jc w:val="both"/>
        <w:textAlignment w:val="baseline"/>
        <w:rPr>
          <w:rFonts w:ascii="Times New Roman" w:eastAsia="Times New Roman" w:hAnsi="Times New Roman" w:cs="Times New Roman"/>
          <w:color w:val="auto"/>
          <w:lang w:eastAsia="de-DE"/>
        </w:rPr>
      </w:pPr>
      <w:r w:rsidRPr="00966EE3">
        <w:rPr>
          <w:rFonts w:ascii="Times New Roman" w:eastAsia="Times New Roman" w:hAnsi="Times New Roman" w:cs="Times New Roman"/>
          <w:color w:val="auto"/>
          <w:lang w:eastAsia="de-DE"/>
        </w:rPr>
        <w:t>Ценности: жизнь; родная земля; заповедная природа; планета Земля.</w:t>
      </w:r>
    </w:p>
    <w:p w:rsidR="00A907DA" w:rsidRPr="00966EE3" w:rsidRDefault="00A907DA" w:rsidP="0053159E">
      <w:pPr>
        <w:numPr>
          <w:ilvl w:val="0"/>
          <w:numId w:val="3"/>
        </w:numPr>
        <w:tabs>
          <w:tab w:val="num" w:pos="567"/>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907DA" w:rsidRPr="00966EE3" w:rsidRDefault="00A907DA" w:rsidP="0053159E">
      <w:pPr>
        <w:widowControl w:val="0"/>
        <w:tabs>
          <w:tab w:val="num" w:pos="567"/>
        </w:tabs>
        <w:overflowPunct w:val="0"/>
        <w:autoSpaceDE w:val="0"/>
        <w:autoSpaceDN w:val="0"/>
        <w:adjustRightInd w:val="0"/>
        <w:ind w:firstLine="284"/>
        <w:jc w:val="both"/>
        <w:textAlignment w:val="baseline"/>
        <w:rPr>
          <w:rFonts w:ascii="Times New Roman" w:eastAsia="Times New Roman" w:hAnsi="Times New Roman" w:cs="Times New Roman"/>
          <w:color w:val="auto"/>
          <w:lang w:eastAsia="de-DE"/>
        </w:rPr>
      </w:pPr>
      <w:r w:rsidRPr="00966EE3">
        <w:rPr>
          <w:rFonts w:ascii="Times New Roman" w:eastAsia="Times New Roman" w:hAnsi="Times New Roman" w:cs="Times New Roman"/>
          <w:color w:val="auto"/>
          <w:lang w:eastAsia="de-DE"/>
        </w:rPr>
        <w:t>Ценности: красота; гармония; духовный мир человека; эстетическое развитие; художественное творчество.</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 направлениям</w:t>
      </w:r>
      <w:r w:rsidRPr="00966EE3">
        <w:rPr>
          <w:rFonts w:ascii="Times New Roman" w:eastAsia="Times New Roman" w:hAnsi="Times New Roman" w:cs="Times New Roman"/>
          <w:b/>
          <w:bCs/>
          <w:color w:val="auto"/>
        </w:rPr>
        <w:t xml:space="preserve"> </w:t>
      </w:r>
      <w:r w:rsidRPr="00966EE3">
        <w:rPr>
          <w:rFonts w:ascii="Times New Roman" w:eastAsia="Times New Roman" w:hAnsi="Times New Roman" w:cs="Times New Roman"/>
          <w:color w:val="auto"/>
        </w:rPr>
        <w:t>определены</w:t>
      </w:r>
      <w:r w:rsidRPr="00966EE3">
        <w:rPr>
          <w:rFonts w:ascii="Times New Roman" w:eastAsia="Times New Roman" w:hAnsi="Times New Roman" w:cs="Times New Roman"/>
          <w:b/>
          <w:bCs/>
          <w:color w:val="auto"/>
        </w:rPr>
        <w:t xml:space="preserve"> задачи духовно-нравственного воспитания</w:t>
      </w:r>
      <w:r w:rsidRPr="00966EE3">
        <w:rPr>
          <w:rFonts w:ascii="Times New Roman" w:eastAsia="Times New Roman" w:hAnsi="Times New Roman" w:cs="Times New Roman"/>
          <w:color w:val="auto"/>
        </w:rPr>
        <w:t xml:space="preserve">, которые образно отражают цели развития нравственного и духовного мира учащихся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color w:val="auto"/>
        </w:rPr>
        <w:t xml:space="preserve"> общего образования.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1. Воспитание гражданственности, патриотизма, уважения к правам, свободам и обязанностям человека.</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об институтах гражданского общества, о возможностях участия граждан в общественном управлении;</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правах и обязанностях гражданина России;</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общественным явлениям, понимание активной роли человека в обществе;</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уважительное отношение к русскому языку как государственному, языку межнационального общения;</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своему национальному языку и культуре;</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начальные представления о народах России, об их общей исторической судьбе, о единстве народов нашей страны;</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национальных героях и важнейших событиях истории России и ее народов;</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государственным праздникам и важнейшим событиям в жизни России, малой Родины.</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стремление активно участвовать в делах класса, школы, семьи, поселения, района</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любовь к гимназии, своему городу, малой Родине, народу России;</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уважение к защитникам Отечества;</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умение отвечать за свои поступки;</w:t>
      </w:r>
    </w:p>
    <w:p w:rsidR="00A907DA" w:rsidRPr="00966EE3" w:rsidRDefault="00A907DA" w:rsidP="0053159E">
      <w:pPr>
        <w:numPr>
          <w:ilvl w:val="0"/>
          <w:numId w:val="6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негативное отношение к нарушениям порядка в классе, дома, на улице, к невыполнению человеком своих обязанностей.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2. Воспитание нравственных чувств и этического сознания.</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первоначальные представления о базовых национальных российских ценностях;</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различие хороших и плохих поступков;</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представления о правилах поведения в образовательном учреждении, дома, на улице, в общественных местах, на природе;</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уважительное отношение к родителям, старшим, доброжелательное отношение к сверстникам и младшим;</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установление дружеских взаимоотношений в коллективе, основанных на взаимопомощи и взаимной поддержке;</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бережное, гуманное отношение ко всему живому;</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знание правил вежливого поведения, культуры речи, умение пользоваться «волшебными» словами, быть опрятным, чистым, аккуратным;</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стремление избегать плохих поступков, не капризничать, не быть упрямым, умение признаться в плохом поступке и проанализировать его;</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907DA" w:rsidRPr="00966EE3" w:rsidRDefault="00A907DA" w:rsidP="0053159E">
      <w:pPr>
        <w:numPr>
          <w:ilvl w:val="0"/>
          <w:numId w:val="6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3. Воспитание трудолюбия, творческого отношения к учению, труду, жизни.</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уважение к труду и творчеству старших и сверстников;</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об основных профессиях;</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учебе как виду творческой деятельности;</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роли знаний, науки, современного производства в жизни человека и общества;</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первоначальные навыки коллективной работы, в том числе при разработке и реализации учебных и учебно-трудовых проектов;</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умение проявлять дисциплинированность, последовательность и настойчивость в выполнении учебных и учебно-трудовых заданий;</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умение соблюдать порядок на рабочем месте;</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бережное отношение к результатам своего труда, труда других людей, к школьному имуществу, учебникам, личным вещам;</w:t>
      </w:r>
    </w:p>
    <w:p w:rsidR="00A907DA" w:rsidRPr="00966EE3" w:rsidRDefault="00A907DA" w:rsidP="0053159E">
      <w:pPr>
        <w:numPr>
          <w:ilvl w:val="0"/>
          <w:numId w:val="6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отрицательное отношение к лени и небрежности в труде и учебе, небережливому отношению к результатам труда людей.</w:t>
      </w:r>
    </w:p>
    <w:p w:rsidR="00A907DA" w:rsidRPr="00966EE3" w:rsidRDefault="00A907DA" w:rsidP="0053159E">
      <w:pPr>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4. Формирование ценностного отношения к здоровью и здоровому образу жизни.</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своему здоровью, здоровью родителей, членов своей семьи, педагогов, сверстников;</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влиянии нравственности человека на состояние его здоровья и здоровья окружающих его людей;</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понимание важности физической культуры и спорта для здоровья человека, его образования, труда и творчества;</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знание и выполнение санитарно-гигиенических правил, соблюдение здоровьесберегающего режима дня;</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прогулкам на природе, подвижным играм, участию в спортивных соревнованиях;</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первоначальные представления об оздоровительном влиянии природы на человека;</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первоначальные представления о возможном негативном влиянии компьютерных игр, телевидения, рекламы на здоровье человека;</w:t>
      </w:r>
    </w:p>
    <w:p w:rsidR="00A907DA" w:rsidRPr="00966EE3" w:rsidRDefault="00A907DA" w:rsidP="0053159E">
      <w:pPr>
        <w:numPr>
          <w:ilvl w:val="0"/>
          <w:numId w:val="6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отрицательное отношение к невыполнению правил личной гигиены и санитарии, уклонению от занятий физкультурой.</w:t>
      </w:r>
    </w:p>
    <w:p w:rsidR="00A907DA" w:rsidRPr="00966EE3" w:rsidRDefault="00A907DA" w:rsidP="0053159E">
      <w:pPr>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5. Воспитание ценностного отношения к природе, окружающей среде.</w:t>
      </w:r>
    </w:p>
    <w:p w:rsidR="00A907DA" w:rsidRPr="00966EE3" w:rsidRDefault="00A907DA" w:rsidP="0053159E">
      <w:pPr>
        <w:numPr>
          <w:ilvl w:val="0"/>
          <w:numId w:val="6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развитие интереса к природе, природным явлениям и формам жизни, понимание активной роли человека в природе;</w:t>
      </w:r>
    </w:p>
    <w:p w:rsidR="00A907DA" w:rsidRPr="00966EE3" w:rsidRDefault="00A907DA" w:rsidP="0053159E">
      <w:pPr>
        <w:numPr>
          <w:ilvl w:val="0"/>
          <w:numId w:val="6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природе и всем формам жизни;</w:t>
      </w:r>
    </w:p>
    <w:p w:rsidR="00A907DA" w:rsidRPr="00966EE3" w:rsidRDefault="00A907DA" w:rsidP="0053159E">
      <w:pPr>
        <w:numPr>
          <w:ilvl w:val="0"/>
          <w:numId w:val="6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элементарный опыт природоохранительной деятельности;</w:t>
      </w:r>
    </w:p>
    <w:p w:rsidR="00A907DA" w:rsidRPr="00966EE3" w:rsidRDefault="00A907DA" w:rsidP="0053159E">
      <w:pPr>
        <w:numPr>
          <w:ilvl w:val="0"/>
          <w:numId w:val="6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бережное отношение к растениям и животным.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iCs/>
          <w:color w:val="auto"/>
        </w:rPr>
      </w:pP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6. Воспитание ценностного отношения к прекрасному, формирование представлений об эстетических идеалах и ценностях.</w:t>
      </w:r>
    </w:p>
    <w:p w:rsidR="00A907DA" w:rsidRPr="00966EE3" w:rsidRDefault="00A907DA" w:rsidP="0053159E">
      <w:pPr>
        <w:numPr>
          <w:ilvl w:val="0"/>
          <w:numId w:val="6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представления о душевной и физической красоте человека;</w:t>
      </w:r>
    </w:p>
    <w:p w:rsidR="00A907DA" w:rsidRPr="00966EE3" w:rsidRDefault="00A907DA" w:rsidP="0053159E">
      <w:pPr>
        <w:numPr>
          <w:ilvl w:val="0"/>
          <w:numId w:val="6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эстетических идеалов, чувства прекрасного; умение видеть красоту природы, труда и творчества;</w:t>
      </w:r>
    </w:p>
    <w:p w:rsidR="00A907DA" w:rsidRPr="00966EE3" w:rsidRDefault="00A907DA" w:rsidP="0053159E">
      <w:pPr>
        <w:numPr>
          <w:ilvl w:val="0"/>
          <w:numId w:val="6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чтению, произведениям искусства, детским спектаклям, концертам, выставкам, музыке;</w:t>
      </w:r>
    </w:p>
    <w:p w:rsidR="00A907DA" w:rsidRPr="00966EE3" w:rsidRDefault="00A907DA" w:rsidP="0053159E">
      <w:pPr>
        <w:numPr>
          <w:ilvl w:val="0"/>
          <w:numId w:val="6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занятиям художественным творчеством;</w:t>
      </w:r>
    </w:p>
    <w:p w:rsidR="00A907DA" w:rsidRPr="00966EE3" w:rsidRDefault="00A907DA" w:rsidP="0053159E">
      <w:pPr>
        <w:numPr>
          <w:ilvl w:val="0"/>
          <w:numId w:val="6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стремление к опрятному внешнему виду;</w:t>
      </w:r>
    </w:p>
    <w:p w:rsidR="00A907DA" w:rsidRPr="00966EE3" w:rsidRDefault="00A907DA" w:rsidP="0053159E">
      <w:pPr>
        <w:numPr>
          <w:ilvl w:val="0"/>
          <w:numId w:val="6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отрицательное отношение к некрасивым поступкам и неряшливости.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 основе нравственного уклада школьной жизни лежат три подхода: </w:t>
      </w:r>
      <w:r w:rsidRPr="00966EE3">
        <w:rPr>
          <w:rFonts w:ascii="Times New Roman" w:eastAsia="Times New Roman" w:hAnsi="Times New Roman" w:cs="Times New Roman"/>
          <w:iCs/>
          <w:color w:val="auto"/>
        </w:rPr>
        <w:t>аксиологический, системно-деятелъностный, развивающий.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Аксиологический подход.</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учащихся, педагогов и родителей.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w:t>
      </w:r>
      <w:r w:rsidRPr="00966EE3">
        <w:rPr>
          <w:rFonts w:ascii="Times New Roman" w:eastAsia="Times New Roman" w:hAnsi="Times New Roman" w:cs="Times New Roman"/>
          <w:color w:val="auto"/>
        </w:rPr>
        <w:lastRenderedPageBreak/>
        <w:t>абсолютных ценностей. Он позволяет выстроить на прочных нравственных основах уклад жизни школьника.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Системно-деятельностный подход.</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Системно-деятельностный подход выступает методологической основой организации уклада школьной жизни. Это деятельность,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w:t>
      </w:r>
      <w:r w:rsidR="00943F73" w:rsidRPr="00966EE3">
        <w:rPr>
          <w:rFonts w:ascii="Times New Roman" w:eastAsia="Times New Roman" w:hAnsi="Times New Roman" w:cs="Times New Roman"/>
          <w:color w:val="auto"/>
        </w:rPr>
        <w:t>авственного развития школьника.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Развивающий подход.</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Он дает принципиальное понимание системно-деятельностной многоукладной технологии духовно-нравственного развития учащегося.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A907DA" w:rsidRPr="00966EE3" w:rsidRDefault="00A907DA" w:rsidP="0053159E">
      <w:pPr>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b/>
        </w:rPr>
      </w:pPr>
      <w:r w:rsidRPr="00966EE3">
        <w:rPr>
          <w:rFonts w:ascii="Times New Roman" w:eastAsia="Times New Roman" w:hAnsi="Times New Roman" w:cs="Times New Roman"/>
          <w:b/>
        </w:rPr>
        <w:t xml:space="preserve">5. Принципы и особенности организации содержания воспитания и социализации учащихся на ступени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b/>
        </w:rPr>
        <w:t xml:space="preserve"> общего образования.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Программа воспитания </w:t>
      </w:r>
      <w:r w:rsidRPr="00966EE3">
        <w:rPr>
          <w:rFonts w:ascii="Times New Roman" w:eastAsia="Times New Roman" w:hAnsi="Times New Roman" w:cs="Times New Roman"/>
          <w:bCs/>
        </w:rPr>
        <w:t xml:space="preserve">и социализации учащихся </w:t>
      </w:r>
      <w:r w:rsidRPr="00966EE3">
        <w:rPr>
          <w:rFonts w:ascii="Times New Roman" w:eastAsia="Times New Roman" w:hAnsi="Times New Roman" w:cs="Times New Roman"/>
          <w:bCs/>
          <w:color w:val="auto"/>
        </w:rPr>
        <w:t xml:space="preserve">на ступени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bCs/>
          <w:color w:val="auto"/>
        </w:rPr>
        <w:t xml:space="preserve"> общего образования </w:t>
      </w:r>
      <w:r w:rsidRPr="00966EE3">
        <w:rPr>
          <w:rFonts w:ascii="Times New Roman" w:eastAsia="Times New Roman" w:hAnsi="Times New Roman" w:cs="Times New Roman"/>
          <w:color w:val="auto"/>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Уклад школьной жизни – это процесс формирования жизни учащихся,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A907DA" w:rsidRPr="00966EE3" w:rsidRDefault="00A907DA" w:rsidP="0053159E">
      <w:pPr>
        <w:shd w:val="clear" w:color="auto" w:fill="FFFFFF"/>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 основе Программы воспитания </w:t>
      </w:r>
      <w:r w:rsidRPr="00966EE3">
        <w:rPr>
          <w:rFonts w:ascii="Times New Roman" w:eastAsia="Times New Roman" w:hAnsi="Times New Roman" w:cs="Times New Roman"/>
          <w:bCs/>
        </w:rPr>
        <w:t xml:space="preserve">и социализации учащихся </w:t>
      </w:r>
      <w:r w:rsidRPr="00966EE3">
        <w:rPr>
          <w:rFonts w:ascii="Times New Roman" w:eastAsia="Times New Roman" w:hAnsi="Times New Roman" w:cs="Times New Roman"/>
          <w:bCs/>
          <w:color w:val="auto"/>
        </w:rPr>
        <w:t xml:space="preserve">на ступени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bCs/>
          <w:color w:val="auto"/>
        </w:rPr>
        <w:t xml:space="preserve"> общего </w:t>
      </w:r>
      <w:r w:rsidRPr="00966EE3">
        <w:rPr>
          <w:rFonts w:ascii="Times New Roman" w:eastAsia="Times New Roman" w:hAnsi="Times New Roman" w:cs="Times New Roman"/>
          <w:color w:val="auto"/>
        </w:rPr>
        <w:t>и организуемого в соответствии с ней нравственного уклада школьной жизни леж</w:t>
      </w:r>
      <w:r w:rsidR="00943F73" w:rsidRPr="00966EE3">
        <w:rPr>
          <w:rFonts w:ascii="Times New Roman" w:eastAsia="Times New Roman" w:hAnsi="Times New Roman" w:cs="Times New Roman"/>
          <w:color w:val="auto"/>
        </w:rPr>
        <w:t>ат перечисленные ниже принципы.</w:t>
      </w:r>
    </w:p>
    <w:p w:rsidR="00A907DA" w:rsidRPr="00966EE3" w:rsidRDefault="00A907DA" w:rsidP="0053159E">
      <w:pPr>
        <w:shd w:val="clear" w:color="auto" w:fill="FFFFFF"/>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Принцип ориентации на идеал.</w:t>
      </w:r>
    </w:p>
    <w:p w:rsidR="00A907DA" w:rsidRPr="00966EE3" w:rsidRDefault="00A907DA" w:rsidP="0053159E">
      <w:pPr>
        <w:shd w:val="clear" w:color="auto" w:fill="FFFFFF"/>
        <w:ind w:firstLine="284"/>
        <w:jc w:val="both"/>
        <w:rPr>
          <w:rFonts w:ascii="Times New Roman" w:eastAsia="Times New Roman" w:hAnsi="Times New Roman" w:cs="Times New Roman"/>
          <w:spacing w:val="3"/>
        </w:rPr>
      </w:pPr>
      <w:r w:rsidRPr="00966EE3">
        <w:rPr>
          <w:rFonts w:ascii="Times New Roman" w:eastAsia="Times New Roman" w:hAnsi="Times New Roman" w:cs="Times New Roman"/>
          <w:color w:val="auto"/>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учащихся школы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Принцип следования нравственному примеру.</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w:t>
      </w:r>
      <w:r w:rsidRPr="00966EE3">
        <w:rPr>
          <w:rFonts w:ascii="Times New Roman" w:eastAsia="Times New Roman" w:hAnsi="Times New Roman" w:cs="Times New Roman"/>
          <w:color w:val="auto"/>
        </w:rPr>
        <w:lastRenderedPageBreak/>
        <w:t>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w:t>
      </w:r>
      <w:r w:rsidR="00943F73" w:rsidRPr="00966EE3">
        <w:rPr>
          <w:rFonts w:ascii="Times New Roman" w:eastAsia="Times New Roman" w:hAnsi="Times New Roman" w:cs="Times New Roman"/>
          <w:color w:val="auto"/>
        </w:rPr>
        <w:t xml:space="preserve"> системы ценностных отношений. </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color w:val="auto"/>
        </w:rPr>
        <w:t>Принцип диалогического общения.</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w:t>
      </w:r>
      <w:r w:rsidR="00943F73" w:rsidRPr="00966EE3">
        <w:rPr>
          <w:rFonts w:ascii="Times New Roman" w:eastAsia="Times New Roman" w:hAnsi="Times New Roman" w:cs="Times New Roman"/>
          <w:color w:val="auto"/>
        </w:rPr>
        <w:t>го общения ребенка со взрослым.</w:t>
      </w: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Принцип идентификации (персонификации)</w:t>
      </w:r>
    </w:p>
    <w:p w:rsidR="00A907DA" w:rsidRPr="00966EE3" w:rsidRDefault="00A907DA" w:rsidP="0053159E">
      <w:pPr>
        <w:ind w:firstLine="284"/>
        <w:contextualSpacing/>
        <w:jc w:val="both"/>
        <w:textAlignment w:val="baseline"/>
        <w:rPr>
          <w:rFonts w:ascii="Times New Roman" w:eastAsia="Times New Roman" w:hAnsi="Times New Roman" w:cs="Times New Roman"/>
          <w:bCs/>
        </w:rPr>
      </w:pPr>
      <w:r w:rsidRPr="00966EE3">
        <w:rPr>
          <w:rFonts w:ascii="Times New Roman" w:eastAsia="Times New Roman" w:hAnsi="Times New Roman" w:cs="Times New Roman"/>
          <w:bCs/>
        </w:rPr>
        <w:t>Идентификация – устойчивое отождествление себя со значимым другим, стремление быть похожим на него.</w:t>
      </w:r>
      <w:r w:rsidRPr="00966EE3">
        <w:rPr>
          <w:rFonts w:ascii="Times New Roman" w:eastAsia="Times New Roman" w:hAnsi="Times New Roman" w:cs="Times New Roman"/>
          <w:color w:val="330066"/>
        </w:rPr>
        <w:t xml:space="preserve"> </w:t>
      </w:r>
      <w:r w:rsidRPr="00966EE3">
        <w:rPr>
          <w:rFonts w:ascii="Times New Roman" w:eastAsia="Times New Roman" w:hAnsi="Times New Roman" w:cs="Times New Roman"/>
          <w:bCs/>
        </w:rPr>
        <w:t>В школьном возрасте преобладает образно-эмоциональное восприятие действительности, развиты механизмы подражания, эмпатии, способность к идентификации.</w:t>
      </w:r>
      <w:r w:rsidRPr="00966EE3">
        <w:rPr>
          <w:rFonts w:ascii="Times New Roman" w:eastAsia="Times New Roman" w:hAnsi="Times New Roman" w:cs="Times New Roman"/>
          <w:color w:val="330066"/>
        </w:rPr>
        <w:t xml:space="preserve"> </w:t>
      </w:r>
      <w:r w:rsidRPr="00966EE3">
        <w:rPr>
          <w:rFonts w:ascii="Times New Roman" w:eastAsia="Times New Roman" w:hAnsi="Times New Roman" w:cs="Times New Roman"/>
          <w:bCs/>
        </w:rPr>
        <w:t>В этом возрасте выражена ориентация на персонифицированные идеалы - яркие, эмоционально-привлекательные образы людей.</w:t>
      </w:r>
      <w:r w:rsidRPr="00966EE3">
        <w:rPr>
          <w:rFonts w:ascii="Times New Roman" w:eastAsia="Times New Roman" w:hAnsi="Times New Roman" w:cs="Times New Roman"/>
          <w:color w:val="330066"/>
        </w:rPr>
        <w:t xml:space="preserve"> </w:t>
      </w:r>
      <w:r w:rsidRPr="00966EE3">
        <w:rPr>
          <w:rFonts w:ascii="Times New Roman" w:eastAsia="Times New Roman" w:hAnsi="Times New Roman" w:cs="Times New Roman"/>
          <w:bCs/>
        </w:rPr>
        <w:t>Персонифицированные идеалы являются действенными средствами нр</w:t>
      </w:r>
      <w:r w:rsidR="00943F73" w:rsidRPr="00966EE3">
        <w:rPr>
          <w:rFonts w:ascii="Times New Roman" w:eastAsia="Times New Roman" w:hAnsi="Times New Roman" w:cs="Times New Roman"/>
          <w:bCs/>
        </w:rPr>
        <w:t>авственного воспитания ребенка.</w:t>
      </w:r>
    </w:p>
    <w:p w:rsidR="00A907DA" w:rsidRPr="00966EE3" w:rsidRDefault="00A907DA" w:rsidP="0053159E">
      <w:pPr>
        <w:ind w:firstLine="284"/>
        <w:contextualSpacing/>
        <w:jc w:val="both"/>
        <w:textAlignment w:val="baseline"/>
        <w:rPr>
          <w:rFonts w:ascii="Times New Roman" w:eastAsia="Times New Roman" w:hAnsi="Times New Roman" w:cs="Times New Roman"/>
          <w:b/>
          <w:bCs/>
        </w:rPr>
      </w:pPr>
      <w:r w:rsidRPr="00966EE3">
        <w:rPr>
          <w:rFonts w:ascii="Times New Roman" w:eastAsia="Times New Roman" w:hAnsi="Times New Roman" w:cs="Times New Roman"/>
          <w:b/>
          <w:bCs/>
        </w:rPr>
        <w:t>Принцип полисубъектности воспитания</w:t>
      </w:r>
    </w:p>
    <w:p w:rsidR="00A907DA" w:rsidRPr="00966EE3" w:rsidRDefault="00A907DA" w:rsidP="0053159E">
      <w:pPr>
        <w:ind w:firstLine="284"/>
        <w:contextualSpacing/>
        <w:jc w:val="both"/>
        <w:textAlignment w:val="baseline"/>
        <w:rPr>
          <w:rFonts w:ascii="Times New Roman" w:eastAsia="Times New Roman" w:hAnsi="Times New Roman" w:cs="Times New Roman"/>
          <w:color w:val="330066"/>
        </w:rPr>
      </w:pPr>
      <w:r w:rsidRPr="00966EE3">
        <w:rPr>
          <w:rFonts w:ascii="Times New Roman" w:eastAsia="Times New Roman" w:hAnsi="Times New Roman" w:cs="Times New Roman"/>
          <w:bCs/>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w:t>
      </w:r>
      <w:r w:rsidRPr="00966EE3">
        <w:rPr>
          <w:rFonts w:ascii="Times New Roman" w:eastAsia="Times New Roman" w:hAnsi="Times New Roman" w:cs="Times New Roman"/>
          <w:color w:val="330066"/>
        </w:rPr>
        <w:t xml:space="preserve"> </w:t>
      </w:r>
      <w:r w:rsidRPr="00966EE3">
        <w:rPr>
          <w:rFonts w:ascii="Times New Roman" w:eastAsia="Times New Roman" w:hAnsi="Times New Roman" w:cs="Times New Roman"/>
          <w:bCs/>
        </w:rPr>
        <w:t>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r w:rsidRPr="00966EE3">
        <w:rPr>
          <w:rFonts w:ascii="Times New Roman" w:eastAsia="Times New Roman" w:hAnsi="Times New Roman" w:cs="Times New Roman"/>
          <w:color w:val="330066"/>
        </w:rPr>
        <w:t xml:space="preserve"> </w:t>
      </w:r>
      <w:r w:rsidRPr="00966EE3">
        <w:rPr>
          <w:rFonts w:ascii="Times New Roman" w:eastAsia="Times New Roman" w:hAnsi="Times New Roman" w:cs="Times New Roman"/>
          <w:bCs/>
        </w:rPr>
        <w:t>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color w:val="auto"/>
        </w:rPr>
        <w:t>Принцип системно-деятельностной организации воспитания</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A907DA" w:rsidRPr="00966EE3" w:rsidRDefault="00A907DA" w:rsidP="0053159E">
      <w:pPr>
        <w:numPr>
          <w:ilvl w:val="0"/>
          <w:numId w:val="69"/>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воспитание как деятельность должно охватывать все  виды   образовательной деятельности: учебной, внеурочной, внешкольной.</w:t>
      </w:r>
    </w:p>
    <w:p w:rsidR="00A907DA" w:rsidRPr="00966EE3" w:rsidRDefault="00A907DA" w:rsidP="0053159E">
      <w:pPr>
        <w:numPr>
          <w:ilvl w:val="0"/>
          <w:numId w:val="69"/>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A907DA" w:rsidRPr="00966EE3" w:rsidRDefault="00A907DA" w:rsidP="0053159E">
      <w:pPr>
        <w:pStyle w:val="afffffffe"/>
        <w:numPr>
          <w:ilvl w:val="0"/>
          <w:numId w:val="69"/>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A907DA" w:rsidRPr="00966EE3" w:rsidRDefault="00A907DA" w:rsidP="0053159E">
      <w:pPr>
        <w:pStyle w:val="afffffffe"/>
        <w:numPr>
          <w:ilvl w:val="0"/>
          <w:numId w:val="69"/>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система морально-нравственных установок и ценностей;</w:t>
      </w:r>
    </w:p>
    <w:p w:rsidR="00A907DA" w:rsidRPr="00966EE3" w:rsidRDefault="00A907DA" w:rsidP="0053159E">
      <w:pPr>
        <w:numPr>
          <w:ilvl w:val="0"/>
          <w:numId w:val="69"/>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A907DA" w:rsidRPr="00966EE3" w:rsidRDefault="00A907DA" w:rsidP="0053159E">
      <w:pPr>
        <w:numPr>
          <w:ilvl w:val="0"/>
          <w:numId w:val="69"/>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содержание в  программе ряда технологий воспитания и социализации по числу и характеру своих базовых ценностей. </w:t>
      </w:r>
    </w:p>
    <w:p w:rsidR="00A907DA" w:rsidRPr="00966EE3" w:rsidRDefault="00A907DA" w:rsidP="0053159E">
      <w:pPr>
        <w:ind w:firstLine="284"/>
        <w:jc w:val="both"/>
        <w:rPr>
          <w:rFonts w:ascii="Times New Roman" w:eastAsia="Times New Roman" w:hAnsi="Times New Roman" w:cs="Times New Roman"/>
          <w:b/>
          <w:bCs/>
        </w:rPr>
      </w:pPr>
      <w:r w:rsidRPr="00966EE3">
        <w:rPr>
          <w:rFonts w:ascii="Times New Roman" w:eastAsia="Times New Roman" w:hAnsi="Times New Roman" w:cs="Times New Roman"/>
          <w:b/>
          <w:color w:val="auto"/>
        </w:rPr>
        <w:t xml:space="preserve">6. Содержание программы </w:t>
      </w:r>
      <w:r w:rsidRPr="00966EE3">
        <w:rPr>
          <w:rFonts w:ascii="Times New Roman" w:eastAsia="Times New Roman" w:hAnsi="Times New Roman" w:cs="Times New Roman"/>
          <w:b/>
          <w:bCs/>
        </w:rPr>
        <w:t xml:space="preserve">воспитания и социализации учащихся </w:t>
      </w:r>
      <w:r w:rsidRPr="00966EE3">
        <w:rPr>
          <w:rFonts w:ascii="Times New Roman" w:eastAsia="Times New Roman" w:hAnsi="Times New Roman" w:cs="Times New Roman"/>
          <w:b/>
          <w:bCs/>
          <w:color w:val="auto"/>
        </w:rPr>
        <w:t>на ступени среднего общего образования.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Содержание </w:t>
      </w:r>
      <w:r w:rsidRPr="00966EE3">
        <w:rPr>
          <w:rFonts w:ascii="Times New Roman" w:eastAsia="Times New Roman" w:hAnsi="Times New Roman" w:cs="Times New Roman"/>
          <w:color w:val="auto"/>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 xml:space="preserve">Каждое направление представлено в виде </w:t>
      </w:r>
      <w:r w:rsidRPr="00966EE3">
        <w:rPr>
          <w:rFonts w:ascii="Times New Roman" w:eastAsia="Times New Roman" w:hAnsi="Times New Roman" w:cs="Times New Roman"/>
          <w:b/>
          <w:bCs/>
          <w:iCs/>
          <w:color w:val="auto"/>
        </w:rPr>
        <w:t xml:space="preserve">модуля, </w:t>
      </w:r>
      <w:r w:rsidRPr="00966EE3">
        <w:rPr>
          <w:rFonts w:ascii="Times New Roman" w:eastAsia="Times New Roman" w:hAnsi="Times New Roman" w:cs="Times New Roman"/>
          <w:color w:val="auto"/>
        </w:rPr>
        <w:t>который содержит задачи, соответствующую систему базовых ценностей, особенности организации содержания (виды деятельности и формы занятий с учащимися). Также, в каждом модуле определены условия совместной деятельности школы с семьями учащихся, с общественными учреждениями по духовно-нравственному развитию и воспитанию учащихся, обозначены планируемые результаты, представлены схемы, отражающие пути реализации данного модуля.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Модуль «Я - гражданин»</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Направление 1. </w:t>
      </w:r>
      <w:r w:rsidRPr="00966EE3">
        <w:rPr>
          <w:rFonts w:ascii="Times New Roman" w:eastAsia="Times New Roman" w:hAnsi="Times New Roman" w:cs="Times New Roman"/>
          <w:b/>
          <w:bCs/>
          <w:iCs/>
          <w:color w:val="auto"/>
        </w:rPr>
        <w:t>Воспитание гражданственности, патриотизма, уважения к правам, свободам и обязанностям человека.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 xml:space="preserve">Задачи модуля: </w:t>
      </w:r>
    </w:p>
    <w:p w:rsidR="00A907DA" w:rsidRPr="00966EE3" w:rsidRDefault="00A907DA" w:rsidP="0053159E">
      <w:pPr>
        <w:pStyle w:val="afffffffe"/>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Получение знаний</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политическом устройстве Российского государства, его институтах, их роли в жизни общества, о его важнейших законах;</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о символах государства – Флаге, Гербе России, о государственных символах </w:t>
      </w:r>
      <w:r w:rsidR="002934F3" w:rsidRPr="00966EE3">
        <w:rPr>
          <w:rFonts w:ascii="Times New Roman" w:eastAsia="Times New Roman" w:hAnsi="Times New Roman" w:cs="Times New Roman"/>
          <w:color w:val="auto"/>
        </w:rPr>
        <w:t>Забайкальского края, Агинского района;</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об институтах гражданского общества, о возможностях участия граждан в общественном управлении;</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правах и обязанностях гражданина России;</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правах и обязанностях, регламентированных Уставом школы, Правилами внутреннего учебно-воспитательного распорядка для учащихся;</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общественным явлениям, понимание активной роли человека в обществе;</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ценностного отношения к своему национальному языку и культуре, как государственному, языку межнационального общения;</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народах России, об их общей исторической судьбе, о единстве народов нашей страны;</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национальных героях и важнейших событиях истории России, и ее народах;</w:t>
      </w:r>
    </w:p>
    <w:p w:rsidR="00A907DA" w:rsidRPr="00966EE3" w:rsidRDefault="00A907DA" w:rsidP="0053159E">
      <w:pPr>
        <w:pStyle w:val="afffffffe"/>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интерес к государственным праздникам и важнейшим событиям в жизни России, и своего края – </w:t>
      </w:r>
      <w:r w:rsidR="002934F3" w:rsidRPr="00966EE3">
        <w:rPr>
          <w:rFonts w:ascii="Times New Roman" w:eastAsia="Times New Roman" w:hAnsi="Times New Roman" w:cs="Times New Roman"/>
          <w:color w:val="auto"/>
        </w:rPr>
        <w:t>Забайкальского края</w:t>
      </w:r>
      <w:r w:rsidRPr="00966EE3">
        <w:rPr>
          <w:rFonts w:ascii="Times New Roman" w:eastAsia="Times New Roman" w:hAnsi="Times New Roman" w:cs="Times New Roman"/>
          <w:color w:val="auto"/>
        </w:rPr>
        <w:t>;</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стремление активно участвовать в делах класса, школы, семьи, своего поселения, малой Родины, своей страны;</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любовь к образовательному учреждению, своему селу, области, народу России;</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уважение к защитникам Отечества;</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умение отвечать за свои поступки;</w:t>
      </w:r>
    </w:p>
    <w:p w:rsidR="00A907DA" w:rsidRPr="00966EE3" w:rsidRDefault="00A907DA" w:rsidP="0053159E">
      <w:pPr>
        <w:numPr>
          <w:ilvl w:val="0"/>
          <w:numId w:val="3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негативное отношение к нарушениям порядка в классе, дома, на улице, к невыполнению человеком своих обязанностей.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Ценности: </w:t>
      </w:r>
      <w:r w:rsidRPr="00966EE3">
        <w:rPr>
          <w:rFonts w:ascii="Times New Roman" w:eastAsia="Times New Roman" w:hAnsi="Times New Roman" w:cs="Times New Roman"/>
          <w:color w:val="auto"/>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Основные направления работы</w:t>
      </w:r>
    </w:p>
    <w:tbl>
      <w:tblPr>
        <w:tblStyle w:val="afffffff4"/>
        <w:tblW w:w="0" w:type="auto"/>
        <w:tblLook w:val="04A0"/>
      </w:tblPr>
      <w:tblGrid>
        <w:gridCol w:w="4785"/>
        <w:gridCol w:w="4785"/>
      </w:tblGrid>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Воспитательные задачи</w:t>
            </w:r>
          </w:p>
        </w:tc>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Ключевые дела</w:t>
            </w:r>
          </w:p>
        </w:tc>
      </w:tr>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
                <w:bCs/>
                <w:color w:val="auto"/>
              </w:rPr>
              <w:t>•</w:t>
            </w:r>
            <w:r w:rsidRPr="00966EE3">
              <w:rPr>
                <w:rFonts w:ascii="Times New Roman" w:eastAsia="Times New Roman" w:hAnsi="Times New Roman" w:cs="Times New Roman"/>
                <w:b/>
                <w:bCs/>
                <w:color w:val="auto"/>
              </w:rPr>
              <w:tab/>
            </w:r>
            <w:r w:rsidRPr="00966EE3">
              <w:rPr>
                <w:rFonts w:ascii="Times New Roman" w:eastAsia="Times New Roman" w:hAnsi="Times New Roman" w:cs="Times New Roman"/>
                <w:bCs/>
                <w:color w:val="auto"/>
              </w:rPr>
              <w:t>воспитание чувства патриотизма, сопричастности к героической истории Российского государства;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формирование у подрастающего поколения верности Родине, готовности служению Отечеству и его вооруженной защите;</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lastRenderedPageBreak/>
              <w:t>•</w:t>
            </w:r>
            <w:r w:rsidRPr="00966EE3">
              <w:rPr>
                <w:rFonts w:ascii="Times New Roman" w:eastAsia="Times New Roman" w:hAnsi="Times New Roman" w:cs="Times New Roman"/>
                <w:bCs/>
                <w:color w:val="auto"/>
              </w:rPr>
              <w:tab/>
              <w:t>формирование гражданского отношения к Отечеству;</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воспитание верности духовным традициям России;</w:t>
            </w:r>
          </w:p>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развитие общественной активности, воспитание сознательного отношения к народному достоянию, уважения к национальным традициям</w:t>
            </w:r>
          </w:p>
        </w:tc>
        <w:tc>
          <w:tcPr>
            <w:tcW w:w="4785" w:type="dxa"/>
          </w:tcPr>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lastRenderedPageBreak/>
              <w:t>•</w:t>
            </w:r>
            <w:r w:rsidRPr="00966EE3">
              <w:rPr>
                <w:rFonts w:ascii="Times New Roman" w:eastAsia="Times New Roman" w:hAnsi="Times New Roman" w:cs="Times New Roman"/>
                <w:bCs/>
                <w:color w:val="auto"/>
              </w:rPr>
              <w:tab/>
              <w:t>День народного единства;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классные часы, посвященные Международному Дню толерантности;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декада правовой культуры «Я – человек, я – гражданин!»;</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 xml:space="preserve">историко-патриотическая молодежная акция «Я – гражданин», </w:t>
            </w:r>
            <w:r w:rsidRPr="00966EE3">
              <w:rPr>
                <w:rFonts w:ascii="Times New Roman" w:eastAsia="Times New Roman" w:hAnsi="Times New Roman" w:cs="Times New Roman"/>
                <w:bCs/>
                <w:color w:val="auto"/>
              </w:rPr>
              <w:lastRenderedPageBreak/>
              <w:t>посвященная Дню Конституции;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месячник гражданско-патриотического воспитания;</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уроки мужества «Служить России суждено тебе и мне», посвящённые Дню вывода Советских войск из Афганистана;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День космонавтики;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Военно-спортивная игра «Зарница»;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акция «Ветеран» (поздравление ветеранов Великой Отечественной войны и труда);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уроки мужества «Ты же выжил, солдат!»;</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«Неделя Памяти» (мероприятия, посвящённые Дню Победы);</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День России;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интеллектуальные игры;</w:t>
            </w:r>
          </w:p>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участие в районных, областных и всероссийских конкурсах правовой, патриотической и краеведческой направленности.</w:t>
            </w:r>
          </w:p>
        </w:tc>
      </w:tr>
    </w:tbl>
    <w:p w:rsidR="002934F3" w:rsidRPr="00966EE3" w:rsidRDefault="002934F3" w:rsidP="0053159E">
      <w:pPr>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Совместная педагогическая деятельность семьи и школы:</w:t>
      </w:r>
    </w:p>
    <w:p w:rsidR="00A907DA" w:rsidRPr="00966EE3" w:rsidRDefault="00A907DA" w:rsidP="0053159E">
      <w:pPr>
        <w:numPr>
          <w:ilvl w:val="0"/>
          <w:numId w:val="3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посещение семей, в которых есть (или были) ветераны войны;</w:t>
      </w:r>
    </w:p>
    <w:p w:rsidR="00A907DA" w:rsidRPr="00966EE3" w:rsidRDefault="00A907DA" w:rsidP="0053159E">
      <w:pPr>
        <w:numPr>
          <w:ilvl w:val="0"/>
          <w:numId w:val="3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привлечение родителей к подготовке и проведению праздников, мероприятий;</w:t>
      </w:r>
    </w:p>
    <w:p w:rsidR="00A907DA" w:rsidRPr="00966EE3" w:rsidRDefault="00A907DA" w:rsidP="0053159E">
      <w:pPr>
        <w:numPr>
          <w:ilvl w:val="0"/>
          <w:numId w:val="3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изучение семейных традиций;</w:t>
      </w:r>
    </w:p>
    <w:p w:rsidR="00A907DA" w:rsidRPr="00966EE3" w:rsidRDefault="00A907DA" w:rsidP="0053159E">
      <w:pPr>
        <w:numPr>
          <w:ilvl w:val="0"/>
          <w:numId w:val="3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и проведение совместных встреч, конкурсов и викторин;</w:t>
      </w:r>
    </w:p>
    <w:p w:rsidR="00A907DA" w:rsidRPr="00966EE3" w:rsidRDefault="00A907DA" w:rsidP="0053159E">
      <w:pPr>
        <w:numPr>
          <w:ilvl w:val="0"/>
          <w:numId w:val="3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совместных экскурсий в музеи;</w:t>
      </w:r>
    </w:p>
    <w:p w:rsidR="002934F3" w:rsidRPr="00966EE3" w:rsidRDefault="00943F73" w:rsidP="0053159E">
      <w:pPr>
        <w:numPr>
          <w:ilvl w:val="0"/>
          <w:numId w:val="3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w:t>
      </w: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18" style="position:absolute;left:0;text-align:left;margin-left:272.65pt;margin-top:10.15pt;width:124.45pt;height:62pt;z-index:251749376" arcsize="10923f" fillcolor="#eaf1dd">
            <v:textbox style="mso-next-textbox:#_x0000_s1118">
              <w:txbxContent>
                <w:p w:rsidR="00271F32" w:rsidRDefault="00271F32" w:rsidP="00A907DA">
                  <w:pPr>
                    <w:jc w:val="center"/>
                    <w:rPr>
                      <w:sz w:val="20"/>
                      <w:szCs w:val="20"/>
                    </w:rPr>
                  </w:pPr>
                  <w:r>
                    <w:rPr>
                      <w:sz w:val="20"/>
                      <w:szCs w:val="20"/>
                    </w:rPr>
                    <w:t xml:space="preserve">Сотрудничество </w:t>
                  </w:r>
                </w:p>
                <w:p w:rsidR="00271F32" w:rsidRPr="00D16616" w:rsidRDefault="00271F32" w:rsidP="00A907DA">
                  <w:pPr>
                    <w:jc w:val="center"/>
                    <w:rPr>
                      <w:sz w:val="20"/>
                      <w:szCs w:val="20"/>
                    </w:rPr>
                  </w:pPr>
                  <w:r>
                    <w:rPr>
                      <w:sz w:val="20"/>
                      <w:szCs w:val="20"/>
                    </w:rPr>
                    <w:t>с учреждениями культуры</w:t>
                  </w:r>
                </w:p>
                <w:p w:rsidR="00271F32" w:rsidRDefault="00271F32" w:rsidP="00A907DA"/>
              </w:txbxContent>
            </v:textbox>
          </v:roundrect>
        </w:pict>
      </w:r>
      <w:r w:rsidR="00A907DA" w:rsidRPr="00966EE3">
        <w:rPr>
          <w:rFonts w:ascii="Times New Roman" w:eastAsia="Times New Roman" w:hAnsi="Times New Roman" w:cs="Times New Roman"/>
          <w:b/>
          <w:bCs/>
          <w:color w:val="auto"/>
        </w:rPr>
        <w:t>Пути реализации модуля «Я – гражданин»</w: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Pr>
          <w:rFonts w:ascii="Times New Roman" w:eastAsia="Times New Roman" w:hAnsi="Times New Roman" w:cs="Times New Roman"/>
          <w:color w:val="auto"/>
        </w:rPr>
        <w:pict>
          <v:roundrect id="_x0000_s1122" style="position:absolute;left:0;text-align:left;margin-left:75.1pt;margin-top:13.15pt;width:124.45pt;height:45.8pt;z-index:251753472" arcsize="10923f" fillcolor="#f2dbdb">
            <v:textbox style="mso-next-textbox:#_x0000_s1122">
              <w:txbxContent>
                <w:p w:rsidR="00271F32" w:rsidRPr="00564725" w:rsidRDefault="00271F32" w:rsidP="00564725">
                  <w:pPr>
                    <w:jc w:val="center"/>
                    <w:rPr>
                      <w:rFonts w:ascii="Times New Roman" w:hAnsi="Times New Roman" w:cs="Times New Roman"/>
                      <w:sz w:val="20"/>
                      <w:szCs w:val="20"/>
                    </w:rPr>
                  </w:pPr>
                  <w:r w:rsidRPr="00564725">
                    <w:rPr>
                      <w:rFonts w:ascii="Times New Roman" w:hAnsi="Times New Roman" w:cs="Times New Roman"/>
                      <w:sz w:val="20"/>
                      <w:szCs w:val="20"/>
                    </w:rPr>
                    <w:t xml:space="preserve">Включение воспитательных задач </w:t>
                  </w:r>
                </w:p>
                <w:p w:rsidR="00271F32" w:rsidRPr="00564725" w:rsidRDefault="00271F32" w:rsidP="00564725">
                  <w:pPr>
                    <w:jc w:val="center"/>
                    <w:rPr>
                      <w:rFonts w:ascii="Times New Roman" w:hAnsi="Times New Roman" w:cs="Times New Roman"/>
                      <w:sz w:val="20"/>
                      <w:szCs w:val="20"/>
                    </w:rPr>
                  </w:pPr>
                  <w:r w:rsidRPr="00564725">
                    <w:rPr>
                      <w:rFonts w:ascii="Times New Roman" w:hAnsi="Times New Roman" w:cs="Times New Roman"/>
                      <w:sz w:val="20"/>
                      <w:szCs w:val="20"/>
                    </w:rPr>
                    <w:t>в урочную</w:t>
                  </w:r>
                  <w:r w:rsidRPr="00564725">
                    <w:rPr>
                      <w:rFonts w:ascii="Times New Roman" w:hAnsi="Times New Roman" w:cs="Times New Roman"/>
                    </w:rPr>
                    <w:t xml:space="preserve"> </w:t>
                  </w:r>
                  <w:r w:rsidRPr="00564725">
                    <w:rPr>
                      <w:rFonts w:ascii="Times New Roman" w:hAnsi="Times New Roman" w:cs="Times New Roman"/>
                      <w:sz w:val="20"/>
                      <w:szCs w:val="20"/>
                    </w:rPr>
                    <w:t>деятельность</w:t>
                  </w:r>
                </w:p>
                <w:p w:rsidR="00271F32" w:rsidRPr="00564725" w:rsidRDefault="00271F32" w:rsidP="00564725">
                  <w:pPr>
                    <w:rPr>
                      <w:rFonts w:ascii="Times New Roman" w:hAnsi="Times New Roman" w:cs="Times New Roman"/>
                    </w:rPr>
                  </w:pP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type id="_x0000_t32" coordsize="21600,21600" o:spt="32" o:oned="t" path="m,l21600,21600e" filled="f">
            <v:path arrowok="t" fillok="f" o:connecttype="none"/>
            <o:lock v:ext="edit" shapetype="t"/>
          </v:shapetype>
          <v:shape id="_x0000_s1129" type="#_x0000_t32" style="position:absolute;left:0;text-align:left;margin-left:397.1pt;margin-top:5.7pt;width:47.75pt;height:44.95pt;z-index:251760640" o:connectortype="straight"/>
        </w:pict>
      </w:r>
      <w:r>
        <w:rPr>
          <w:rFonts w:ascii="Times New Roman" w:eastAsia="Times New Roman" w:hAnsi="Times New Roman" w:cs="Times New Roman"/>
          <w:bCs/>
          <w:noProof/>
          <w:color w:val="auto"/>
        </w:rPr>
        <w:pict>
          <v:shape id="_x0000_s1125" type="#_x0000_t32" style="position:absolute;left:0;text-align:left;margin-left:20.35pt;margin-top:1.65pt;width:54.75pt;height:49pt;flip:x;z-index:251756544" o:connectortype="straight"/>
        </w:pict>
      </w:r>
      <w:r>
        <w:rPr>
          <w:rFonts w:ascii="Times New Roman" w:eastAsia="Times New Roman" w:hAnsi="Times New Roman" w:cs="Times New Roman"/>
          <w:bCs/>
          <w:noProof/>
          <w:color w:val="auto"/>
        </w:rPr>
        <w:pict>
          <v:shape id="_x0000_s1124" type="#_x0000_t32" style="position:absolute;left:0;text-align:left;margin-left:199.55pt;margin-top:5.7pt;width:73.1pt;height:.6pt;flip:y;z-index:251755520"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119" style="position:absolute;left:0;text-align:left;margin-left:-4.1pt;margin-top:9.25pt;width:138.25pt;height:43.7pt;z-index:251811840" arcsize="10923f" fillcolor="#ffc">
            <v:textbox style="mso-next-textbox:#_x0000_s1119">
              <w:txbxContent>
                <w:p w:rsidR="00271F32" w:rsidRPr="00E74CDA" w:rsidRDefault="00271F32" w:rsidP="00A907DA">
                  <w:pPr>
                    <w:jc w:val="center"/>
                    <w:rPr>
                      <w:sz w:val="20"/>
                      <w:szCs w:val="20"/>
                    </w:rPr>
                  </w:pPr>
                  <w:r>
                    <w:rPr>
                      <w:sz w:val="20"/>
                      <w:szCs w:val="20"/>
                    </w:rPr>
                    <w:t>Работа библиотеки школы</w:t>
                  </w:r>
                </w:p>
                <w:p w:rsidR="00271F32" w:rsidRDefault="00271F32" w:rsidP="00A907DA"/>
              </w:txbxContent>
            </v:textbox>
          </v:roundrect>
        </w:pict>
      </w:r>
      <w:r w:rsidRPr="008F53CF">
        <w:rPr>
          <w:rFonts w:ascii="Times New Roman" w:eastAsia="Times New Roman" w:hAnsi="Times New Roman" w:cs="Times New Roman"/>
          <w:color w:val="auto"/>
        </w:rPr>
        <w:pict>
          <v:roundrect id="_x0000_s1117" style="position:absolute;left:0;text-align:left;margin-left:345.55pt;margin-top:9.25pt;width:132.5pt;height:43.7pt;z-index:251808768" arcsize="10923f" fillcolor="#fbd4b4">
            <v:textbox style="mso-next-textbox:#_x0000_s1117">
              <w:txbxContent>
                <w:p w:rsidR="00271F32" w:rsidRDefault="00271F32" w:rsidP="00A907DA">
                  <w:pPr>
                    <w:ind w:right="-78"/>
                    <w:jc w:val="center"/>
                    <w:rPr>
                      <w:sz w:val="20"/>
                      <w:szCs w:val="20"/>
                    </w:rPr>
                  </w:pPr>
                  <w:r w:rsidRPr="00016CAA">
                    <w:rPr>
                      <w:sz w:val="20"/>
                      <w:szCs w:val="20"/>
                    </w:rPr>
                    <w:t xml:space="preserve">Организованная </w:t>
                  </w:r>
                </w:p>
                <w:p w:rsidR="00271F32" w:rsidRPr="00016CAA" w:rsidRDefault="00271F32" w:rsidP="00A907DA">
                  <w:pPr>
                    <w:ind w:right="-78"/>
                    <w:jc w:val="center"/>
                    <w:rPr>
                      <w:sz w:val="20"/>
                      <w:szCs w:val="20"/>
                    </w:rPr>
                  </w:pPr>
                  <w:r>
                    <w:rPr>
                      <w:sz w:val="20"/>
                      <w:szCs w:val="20"/>
                    </w:rPr>
                    <w:t>система КТД</w:t>
                  </w:r>
                </w:p>
                <w:p w:rsidR="00271F32" w:rsidRDefault="00271F32" w:rsidP="00A907DA"/>
              </w:txbxContent>
            </v:textbox>
          </v:roundrect>
        </w:pict>
      </w:r>
      <w:r>
        <w:rPr>
          <w:rFonts w:ascii="Times New Roman" w:eastAsia="Times New Roman" w:hAnsi="Times New Roman" w:cs="Times New Roman"/>
          <w:bCs/>
          <w:noProof/>
          <w:color w:val="auto"/>
        </w:rPr>
        <w:pict>
          <v:shape id="_x0000_s1031" type="#_x0000_t32" style="position:absolute;left:0;text-align:left;margin-left:276.1pt;margin-top:9.25pt;width:1.15pt;height:0;flip:x;z-index:251660288"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b/>
          <w:bCs/>
          <w:noProof/>
          <w:color w:val="FF0000"/>
        </w:rPr>
        <w:pict>
          <v:roundrect id="_x0000_s1030" style="position:absolute;left:0;text-align:left;margin-left:175.7pt;margin-top:.35pt;width:137.7pt;height:39.45pt;z-index:251659264" arcsize="10923f" fillcolor="red" strokecolor="#f2f2f2" strokeweight="3pt">
            <v:shadow on="t" type="perspective" color="#622423" opacity=".5" offset="1pt" offset2="-1pt"/>
            <v:textbox style="mso-next-textbox:#_x0000_s1030">
              <w:txbxContent>
                <w:p w:rsidR="00271F32" w:rsidRPr="00016CAA" w:rsidRDefault="00271F32" w:rsidP="00A907DA">
                  <w:pPr>
                    <w:jc w:val="center"/>
                    <w:rPr>
                      <w:b/>
                    </w:rPr>
                  </w:pPr>
                  <w:r w:rsidRPr="00016CAA">
                    <w:rPr>
                      <w:b/>
                    </w:rPr>
                    <w:t>Модудь</w:t>
                  </w:r>
                </w:p>
                <w:p w:rsidR="00271F32" w:rsidRPr="00016CAA" w:rsidRDefault="00271F32" w:rsidP="00A907DA">
                  <w:pPr>
                    <w:jc w:val="center"/>
                    <w:rPr>
                      <w:b/>
                    </w:rPr>
                  </w:pPr>
                  <w:r w:rsidRPr="00016CAA">
                    <w:rPr>
                      <w:b/>
                    </w:rPr>
                    <w:t>«Я – гражданин»</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130" type="#_x0000_t32" style="position:absolute;left:0;text-align:left;margin-left:450.05pt;margin-top:1.85pt;width:1.15pt;height:18.05pt;z-index:251761664" o:connectortype="straight"/>
        </w:pict>
      </w:r>
      <w:r>
        <w:rPr>
          <w:rFonts w:ascii="Times New Roman" w:eastAsia="Times New Roman" w:hAnsi="Times New Roman" w:cs="Times New Roman"/>
          <w:bCs/>
          <w:noProof/>
          <w:color w:val="auto"/>
        </w:rPr>
        <w:pict>
          <v:shape id="_x0000_s1126" type="#_x0000_t32" style="position:absolute;left:0;text-align:left;margin-left:24.95pt;margin-top:1.85pt;width:.6pt;height:18.05pt;z-index:251757568"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120" style="position:absolute;left:0;text-align:left;margin-left:-4.1pt;margin-top:6.1pt;width:145.25pt;height:44.4pt;z-index:251810816" arcsize="10923f" fillcolor="#fcf">
            <v:textbox style="mso-next-textbox:#_x0000_s1120">
              <w:txbxContent>
                <w:p w:rsidR="00271F32" w:rsidRDefault="00271F32" w:rsidP="00A907DA">
                  <w:pPr>
                    <w:ind w:right="-178"/>
                    <w:jc w:val="center"/>
                    <w:rPr>
                      <w:sz w:val="20"/>
                      <w:szCs w:val="20"/>
                    </w:rPr>
                  </w:pPr>
                  <w:r w:rsidRPr="00D16616">
                    <w:rPr>
                      <w:sz w:val="20"/>
                      <w:szCs w:val="20"/>
                    </w:rPr>
                    <w:t>Сотрудничество</w:t>
                  </w:r>
                </w:p>
                <w:p w:rsidR="00271F32" w:rsidRPr="00D16616" w:rsidRDefault="00271F32" w:rsidP="00A907DA">
                  <w:pPr>
                    <w:ind w:right="-178"/>
                    <w:jc w:val="center"/>
                    <w:rPr>
                      <w:sz w:val="20"/>
                      <w:szCs w:val="20"/>
                    </w:rPr>
                  </w:pPr>
                  <w:r>
                    <w:rPr>
                      <w:sz w:val="20"/>
                      <w:szCs w:val="20"/>
                    </w:rPr>
                    <w:t>с военным комиссариатом</w:t>
                  </w:r>
                </w:p>
                <w:p w:rsidR="00271F32" w:rsidRDefault="00271F32" w:rsidP="00A907DA"/>
              </w:txbxContent>
            </v:textbox>
          </v:roundrect>
        </w:pict>
      </w:r>
      <w:r w:rsidRPr="008F53CF">
        <w:rPr>
          <w:rFonts w:ascii="Times New Roman" w:eastAsia="Times New Roman" w:hAnsi="Times New Roman" w:cs="Times New Roman"/>
          <w:color w:val="auto"/>
        </w:rPr>
        <w:pict>
          <v:roundrect id="_x0000_s1121" style="position:absolute;left:0;text-align:left;margin-left:345.55pt;margin-top:6.1pt;width:135.4pt;height:44.4pt;z-index:251809792" arcsize="10923f" fillcolor="#cff">
            <v:textbox style="mso-next-textbox:#_x0000_s1121">
              <w:txbxContent>
                <w:p w:rsidR="00271F32" w:rsidRPr="00C4316B" w:rsidRDefault="00271F32" w:rsidP="00A907DA">
                  <w:pPr>
                    <w:ind w:right="-128"/>
                    <w:jc w:val="center"/>
                    <w:rPr>
                      <w:sz w:val="20"/>
                      <w:szCs w:val="20"/>
                    </w:rPr>
                  </w:pPr>
                  <w:r>
                    <w:rPr>
                      <w:sz w:val="20"/>
                      <w:szCs w:val="20"/>
                    </w:rPr>
                    <w:t xml:space="preserve">Преподавание профильного курса </w:t>
                  </w:r>
                </w:p>
                <w:p w:rsidR="00271F32" w:rsidRDefault="00271F32" w:rsidP="00A907DA"/>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131" type="#_x0000_t32" style="position:absolute;left:0;text-align:left;margin-left:379pt;margin-top:12.5pt;width:71.05pt;height:47pt;flip:x;z-index:251762688" o:connectortype="straight"/>
        </w:pict>
      </w:r>
      <w:r>
        <w:rPr>
          <w:rFonts w:ascii="Times New Roman" w:eastAsia="Times New Roman" w:hAnsi="Times New Roman" w:cs="Times New Roman"/>
          <w:bCs/>
          <w:noProof/>
          <w:color w:val="auto"/>
        </w:rPr>
        <w:pict>
          <v:shape id="_x0000_s1127" type="#_x0000_t32" style="position:absolute;left:0;text-align:left;margin-left:29.55pt;margin-top:12.5pt;width:51.85pt;height:47pt;z-index:251758592"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116" style="position:absolute;left:0;text-align:left;margin-left:81.4pt;margin-top:6.85pt;width:143pt;height:62.75pt;z-index:251747328" arcsize="10923f" fillcolor="#daeef3">
            <v:textbox style="mso-next-textbox:#_x0000_s1116">
              <w:txbxContent>
                <w:p w:rsidR="00271F32" w:rsidRDefault="00271F32" w:rsidP="00A907DA">
                  <w:pPr>
                    <w:ind w:right="-271"/>
                    <w:jc w:val="center"/>
                    <w:rPr>
                      <w:sz w:val="20"/>
                      <w:szCs w:val="20"/>
                    </w:rPr>
                  </w:pPr>
                  <w:r>
                    <w:rPr>
                      <w:sz w:val="20"/>
                      <w:szCs w:val="20"/>
                    </w:rPr>
                    <w:t xml:space="preserve">Сотрудничество </w:t>
                  </w:r>
                </w:p>
                <w:p w:rsidR="00271F32" w:rsidRDefault="00271F32" w:rsidP="00A907DA">
                  <w:pPr>
                    <w:ind w:right="-271"/>
                    <w:jc w:val="center"/>
                    <w:rPr>
                      <w:sz w:val="20"/>
                      <w:szCs w:val="20"/>
                    </w:rPr>
                  </w:pPr>
                  <w:r>
                    <w:rPr>
                      <w:sz w:val="20"/>
                      <w:szCs w:val="20"/>
                    </w:rPr>
                    <w:t>с  ДОД ДДТ, ДШИ, «Тантал»</w:t>
                  </w:r>
                </w:p>
                <w:p w:rsidR="00271F32" w:rsidRPr="00897DD7" w:rsidRDefault="00271F32" w:rsidP="00A907DA">
                  <w:pPr>
                    <w:ind w:right="-271"/>
                    <w:jc w:val="center"/>
                    <w:rPr>
                      <w:sz w:val="20"/>
                      <w:szCs w:val="20"/>
                    </w:rPr>
                  </w:pPr>
                </w:p>
                <w:p w:rsidR="00271F32" w:rsidRDefault="00271F32" w:rsidP="00A907DA"/>
                <w:p w:rsidR="00271F32" w:rsidRDefault="00271F32" w:rsidP="00A907DA"/>
              </w:txbxContent>
            </v:textbox>
          </v:roundrect>
        </w:pict>
      </w:r>
      <w:r w:rsidRPr="008F53CF">
        <w:rPr>
          <w:rFonts w:ascii="Times New Roman" w:eastAsia="Times New Roman" w:hAnsi="Times New Roman" w:cs="Times New Roman"/>
          <w:color w:val="auto"/>
        </w:rPr>
        <w:pict>
          <v:roundrect id="_x0000_s1123" style="position:absolute;left:0;text-align:left;margin-left:254.55pt;margin-top:6.85pt;width:124.45pt;height:67.6pt;z-index:251754496" arcsize="10923f" fillcolor="#fcc">
            <v:textbox style="mso-next-textbox:#_x0000_s1123">
              <w:txbxContent>
                <w:p w:rsidR="00271F32" w:rsidRDefault="00271F32" w:rsidP="00A907DA">
                  <w:pPr>
                    <w:jc w:val="center"/>
                    <w:rPr>
                      <w:sz w:val="20"/>
                      <w:szCs w:val="20"/>
                    </w:rPr>
                  </w:pPr>
                  <w:r>
                    <w:rPr>
                      <w:sz w:val="20"/>
                      <w:szCs w:val="20"/>
                    </w:rPr>
                    <w:t xml:space="preserve">Сотрудничество </w:t>
                  </w:r>
                </w:p>
                <w:p w:rsidR="00271F32" w:rsidRPr="002C15B0" w:rsidRDefault="00271F32" w:rsidP="00A907DA">
                  <w:pPr>
                    <w:jc w:val="center"/>
                    <w:rPr>
                      <w:sz w:val="20"/>
                      <w:szCs w:val="20"/>
                    </w:rPr>
                  </w:pPr>
                  <w:r>
                    <w:rPr>
                      <w:sz w:val="20"/>
                      <w:szCs w:val="20"/>
                    </w:rPr>
                    <w:t>с отделом молодежной политики</w:t>
                  </w:r>
                </w:p>
                <w:p w:rsidR="00271F32" w:rsidRDefault="00271F32" w:rsidP="00A907DA"/>
              </w:txbxContent>
            </v:textbox>
          </v:roundrect>
        </w:pict>
      </w:r>
      <w:r>
        <w:rPr>
          <w:rFonts w:ascii="Times New Roman" w:eastAsia="Times New Roman" w:hAnsi="Times New Roman" w:cs="Times New Roman"/>
          <w:bCs/>
          <w:noProof/>
          <w:color w:val="auto"/>
        </w:rPr>
        <w:pict>
          <v:shape id="_x0000_s1128" type="#_x0000_t32" style="position:absolute;left:0;text-align:left;margin-left:205.85pt;margin-top:7.75pt;width:48.7pt;height:0;z-index:251759616" o:connectortype="straight"/>
        </w:pict>
      </w: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2934F3" w:rsidRDefault="002934F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CA4A95" w:rsidRDefault="00CA4A95"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CA4A95" w:rsidRPr="00966EE3" w:rsidRDefault="00CA4A95"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
          <w:bCs/>
          <w:color w:val="auto"/>
        </w:rPr>
        <w:lastRenderedPageBreak/>
        <w:t>Планируемые результаты:</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 школе формируется личность, осознающая себя частью общества и гражданином своего Отечества, овладевающая следующими компетенциями:</w:t>
      </w:r>
    </w:p>
    <w:p w:rsidR="00A907DA" w:rsidRPr="00966EE3" w:rsidRDefault="00A907DA" w:rsidP="0053159E">
      <w:pPr>
        <w:numPr>
          <w:ilvl w:val="0"/>
          <w:numId w:val="3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A907DA" w:rsidRPr="00966EE3" w:rsidRDefault="00A907DA" w:rsidP="0053159E">
      <w:pPr>
        <w:numPr>
          <w:ilvl w:val="0"/>
          <w:numId w:val="3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907DA" w:rsidRPr="00966EE3" w:rsidRDefault="00A907DA" w:rsidP="0053159E">
      <w:pPr>
        <w:numPr>
          <w:ilvl w:val="0"/>
          <w:numId w:val="3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постижения ценностей гражданского общества, национальной истории и культуры;</w:t>
      </w:r>
    </w:p>
    <w:p w:rsidR="00A907DA" w:rsidRPr="00966EE3" w:rsidRDefault="00A907DA" w:rsidP="0053159E">
      <w:pPr>
        <w:numPr>
          <w:ilvl w:val="0"/>
          <w:numId w:val="3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ролевого взаимодействия и реализации гражданской, патриотической позиции;</w:t>
      </w:r>
    </w:p>
    <w:p w:rsidR="00A907DA" w:rsidRPr="00966EE3" w:rsidRDefault="00A907DA" w:rsidP="0053159E">
      <w:pPr>
        <w:numPr>
          <w:ilvl w:val="0"/>
          <w:numId w:val="3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социальной и межкультурной коммуникации;</w:t>
      </w:r>
    </w:p>
    <w:p w:rsidR="00A907DA" w:rsidRPr="00966EE3" w:rsidRDefault="00A907DA" w:rsidP="0053159E">
      <w:pPr>
        <w:numPr>
          <w:ilvl w:val="0"/>
          <w:numId w:val="3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 правах и обязанностях человека, гражданина, семьянина, товарища.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Модуль «Я – человек»</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Направление 2: </w:t>
      </w:r>
      <w:r w:rsidRPr="00966EE3">
        <w:rPr>
          <w:rFonts w:ascii="Times New Roman" w:eastAsia="Times New Roman" w:hAnsi="Times New Roman" w:cs="Times New Roman"/>
          <w:b/>
          <w:bCs/>
          <w:iCs/>
          <w:color w:val="auto"/>
        </w:rPr>
        <w:t>Воспитание нравственных чувств и этического сознания.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Задачи модуля:</w:t>
      </w:r>
    </w:p>
    <w:p w:rsidR="00A907DA" w:rsidRPr="00966EE3" w:rsidRDefault="00A907DA" w:rsidP="0053159E">
      <w:pPr>
        <w:pStyle w:val="afffffffe"/>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Получение знаний</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базовых национальных российских ценностях;</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различия хороших и плохих поступков;</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правилах поведения в школе, дома, на улице, в общественных местах, на природе;</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религиозной картине мира, роли традиционных религий в развитии Российского государства, в истории и культуре нашей страны;</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уважительного отношения к родителям, старшим, доброжелательное отношение к сверстникам и младшим;</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установления дружеских взаимоотношений в коллективе, основанных на взаимопомощи и взаимной поддержке;</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бережного, гуманного отношение ко всему живому;</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правил этики, культуры речи;</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стремление избегать плохих поступков, не капризничать, не быть упрямым; умение признаться в плохом поступке и проанализировать его;</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907DA" w:rsidRPr="00966EE3" w:rsidRDefault="00A907DA" w:rsidP="0053159E">
      <w:pPr>
        <w:numPr>
          <w:ilvl w:val="0"/>
          <w:numId w:val="3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Ценности: </w:t>
      </w:r>
      <w:r w:rsidRPr="00966EE3">
        <w:rPr>
          <w:rFonts w:ascii="Times New Roman" w:eastAsia="Times New Roman" w:hAnsi="Times New Roman" w:cs="Times New Roman"/>
          <w:color w:val="auto"/>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Основные направления работы</w:t>
      </w:r>
    </w:p>
    <w:tbl>
      <w:tblPr>
        <w:tblStyle w:val="afffffff4"/>
        <w:tblW w:w="0" w:type="auto"/>
        <w:tblLook w:val="04A0"/>
      </w:tblPr>
      <w:tblGrid>
        <w:gridCol w:w="4785"/>
        <w:gridCol w:w="4785"/>
      </w:tblGrid>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Воспитательные задачи</w:t>
            </w:r>
          </w:p>
        </w:tc>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Ключевые дела</w:t>
            </w:r>
          </w:p>
        </w:tc>
      </w:tr>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
                <w:bCs/>
                <w:color w:val="auto"/>
              </w:rPr>
              <w:t>•</w:t>
            </w:r>
            <w:r w:rsidRPr="00966EE3">
              <w:rPr>
                <w:rFonts w:ascii="Times New Roman" w:eastAsia="Times New Roman" w:hAnsi="Times New Roman" w:cs="Times New Roman"/>
                <w:b/>
                <w:bCs/>
                <w:color w:val="auto"/>
              </w:rPr>
              <w:tab/>
              <w:t xml:space="preserve">формирование </w:t>
            </w:r>
            <w:r w:rsidRPr="00966EE3">
              <w:rPr>
                <w:rFonts w:ascii="Times New Roman" w:eastAsia="Times New Roman" w:hAnsi="Times New Roman" w:cs="Times New Roman"/>
                <w:bCs/>
                <w:color w:val="auto"/>
              </w:rPr>
              <w:t>духовно-нравственных ориентиров;</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формирование гражданского отношения к себе;</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lastRenderedPageBreak/>
              <w:t>•</w:t>
            </w:r>
            <w:r w:rsidRPr="00966EE3">
              <w:rPr>
                <w:rFonts w:ascii="Times New Roman" w:eastAsia="Times New Roman" w:hAnsi="Times New Roman" w:cs="Times New Roman"/>
                <w:bCs/>
                <w:color w:val="auto"/>
              </w:rPr>
              <w:tab/>
              <w:t>воспитание сознательной дисциплины и культуры поведения, ответственности и исполнительности;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формирование потребности самообразования, самовоспитания своих морально-волевых качеств;</w:t>
            </w:r>
          </w:p>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развитие самосовершенствования личности.</w:t>
            </w:r>
          </w:p>
        </w:tc>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lastRenderedPageBreak/>
              <w:t>•</w:t>
            </w:r>
            <w:r w:rsidRPr="00966EE3">
              <w:rPr>
                <w:rFonts w:ascii="Times New Roman" w:eastAsia="Times New Roman" w:hAnsi="Times New Roman" w:cs="Times New Roman"/>
                <w:b/>
                <w:bCs/>
                <w:color w:val="auto"/>
              </w:rPr>
              <w:tab/>
              <w:t>День Знаний;</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
                <w:bCs/>
                <w:color w:val="auto"/>
              </w:rPr>
              <w:t>•</w:t>
            </w:r>
            <w:r w:rsidRPr="00966EE3">
              <w:rPr>
                <w:rFonts w:ascii="Times New Roman" w:eastAsia="Times New Roman" w:hAnsi="Times New Roman" w:cs="Times New Roman"/>
                <w:b/>
                <w:bCs/>
                <w:color w:val="auto"/>
              </w:rPr>
              <w:tab/>
            </w:r>
            <w:r w:rsidRPr="00966EE3">
              <w:rPr>
                <w:rFonts w:ascii="Times New Roman" w:eastAsia="Times New Roman" w:hAnsi="Times New Roman" w:cs="Times New Roman"/>
                <w:bCs/>
                <w:color w:val="auto"/>
              </w:rPr>
              <w:t>День пожилого человека;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День Учителя;</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День матери;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lastRenderedPageBreak/>
              <w:t>•</w:t>
            </w:r>
            <w:r w:rsidRPr="00966EE3">
              <w:rPr>
                <w:rFonts w:ascii="Times New Roman" w:eastAsia="Times New Roman" w:hAnsi="Times New Roman" w:cs="Times New Roman"/>
                <w:bCs/>
                <w:color w:val="auto"/>
              </w:rPr>
              <w:tab/>
              <w:t>День посвящения в первоклассники;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благотворительная акция «Дети – детям»;</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КТД «Новогодний праздник»;</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мероприятия ко Дню защитника Отечества;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праздничные мероприятия, посвященные 8 марта;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совместные мероприятия с библиотеками (праздники, творческая деятельность, беседы);</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беседы с обучающимися «Правила поведения в общественных местах», «Как не стать жертвой преступления, мошенничества» и т.д.;</w:t>
            </w:r>
          </w:p>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вовлечение учащихся в детские объединения, секции, клубы по интересам</w:t>
            </w:r>
          </w:p>
        </w:tc>
      </w:tr>
    </w:tbl>
    <w:p w:rsidR="002934F3" w:rsidRPr="00966EE3" w:rsidRDefault="002934F3" w:rsidP="0053159E">
      <w:pPr>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Совместная педагогическая деятельность семьи и школы:</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оформление информационных стендов;</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тематические общешкольные родительские собрания;</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работе Родительского комитета и Совета Профилактики;</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субботников по благоустройству территории;</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и проведение совместных праздников, экскурсионных походов, посещение театров, музеев:</w:t>
      </w: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КВН: осень;</w:t>
      </w: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День Учителя;</w:t>
      </w: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День Матери;</w:t>
      </w: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семейный праздник – «Масленица»;</w:t>
      </w:r>
    </w:p>
    <w:p w:rsidR="002934F3" w:rsidRPr="00966EE3" w:rsidRDefault="002934F3"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праздник «Моя семья»;</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конкурсах, акциях, проводимых в школе:</w:t>
      </w:r>
    </w:p>
    <w:p w:rsidR="00A907DA" w:rsidRPr="00966EE3" w:rsidRDefault="00A907DA" w:rsidP="0053159E">
      <w:pPr>
        <w:pStyle w:val="afffffffe"/>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на лучшую новогоднюю игрушку;</w:t>
      </w:r>
    </w:p>
    <w:p w:rsidR="00A907DA" w:rsidRPr="00966EE3" w:rsidRDefault="00A907DA" w:rsidP="0053159E">
      <w:pPr>
        <w:pStyle w:val="afffffffe"/>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благотворительная акция «Дети – детям»;</w:t>
      </w:r>
    </w:p>
    <w:p w:rsidR="00A907DA" w:rsidRPr="00966EE3" w:rsidRDefault="00A907DA" w:rsidP="0053159E">
      <w:pPr>
        <w:pStyle w:val="afffffffe"/>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акция милосердия «От сердца – к сердцу»;</w:t>
      </w:r>
    </w:p>
    <w:p w:rsidR="00A907DA" w:rsidRPr="00966EE3" w:rsidRDefault="00A907DA" w:rsidP="0053159E">
      <w:pPr>
        <w:pStyle w:val="afffffffe"/>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самый уютный класс;</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индивидуальные консультации (психологическая, логопедическая, педагогическая и медицинская помощь);</w:t>
      </w:r>
    </w:p>
    <w:p w:rsidR="00A907DA" w:rsidRPr="00966EE3" w:rsidRDefault="00A907DA" w:rsidP="0053159E">
      <w:pPr>
        <w:numPr>
          <w:ilvl w:val="0"/>
          <w:numId w:val="3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изучение мотивов и потребностей родителей.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Пути реализации модуля «Я – человек»</w: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bCs/>
          <w:noProof/>
          <w:color w:val="auto"/>
        </w:rPr>
        <w:pict>
          <v:roundrect id="_x0000_s1040" style="position:absolute;left:0;text-align:left;margin-left:253.6pt;margin-top:11.9pt;width:124.45pt;height:68.55pt;z-index:251669504" arcsize="10923f" fillcolor="#9fc">
            <v:textbox style="mso-next-textbox:#_x0000_s1040">
              <w:txbxContent>
                <w:p w:rsidR="00271F32" w:rsidRDefault="00271F32" w:rsidP="00A907DA">
                  <w:pPr>
                    <w:jc w:val="center"/>
                    <w:rPr>
                      <w:sz w:val="20"/>
                      <w:szCs w:val="20"/>
                    </w:rPr>
                  </w:pPr>
                  <w:r>
                    <w:rPr>
                      <w:sz w:val="20"/>
                      <w:szCs w:val="20"/>
                    </w:rPr>
                    <w:t xml:space="preserve">Сотрудничество </w:t>
                  </w:r>
                </w:p>
                <w:p w:rsidR="00271F32" w:rsidRPr="002C15B0" w:rsidRDefault="00271F32" w:rsidP="00A907DA">
                  <w:pPr>
                    <w:jc w:val="center"/>
                    <w:rPr>
                      <w:sz w:val="20"/>
                      <w:szCs w:val="20"/>
                    </w:rPr>
                  </w:pPr>
                  <w:r>
                    <w:rPr>
                      <w:sz w:val="20"/>
                      <w:szCs w:val="20"/>
                    </w:rPr>
                    <w:t>с отделом молодежной политики</w:t>
                  </w:r>
                </w:p>
                <w:p w:rsidR="00271F32" w:rsidRPr="002C15B0" w:rsidRDefault="00271F32" w:rsidP="00A907DA">
                  <w:pPr>
                    <w:jc w:val="center"/>
                    <w:rPr>
                      <w:sz w:val="20"/>
                      <w:szCs w:val="20"/>
                    </w:rPr>
                  </w:pP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roundrect id="_x0000_s1039" style="position:absolute;left:0;text-align:left;margin-left:111.55pt;margin-top:9pt;width:124.45pt;height:48.35pt;z-index:251668480" arcsize="10923f" fillcolor="#fcf">
            <v:textbox style="mso-next-textbox:#_x0000_s1039">
              <w:txbxContent>
                <w:p w:rsidR="00271F32" w:rsidRDefault="00271F32" w:rsidP="00A907DA">
                  <w:pPr>
                    <w:jc w:val="center"/>
                    <w:rPr>
                      <w:sz w:val="20"/>
                      <w:szCs w:val="20"/>
                    </w:rPr>
                  </w:pPr>
                  <w:r>
                    <w:rPr>
                      <w:sz w:val="20"/>
                      <w:szCs w:val="20"/>
                    </w:rPr>
                    <w:t xml:space="preserve">Включение воспитательных задач </w:t>
                  </w:r>
                </w:p>
                <w:p w:rsidR="00271F32" w:rsidRPr="006F5B1F" w:rsidRDefault="00271F32" w:rsidP="00A907DA">
                  <w:pPr>
                    <w:jc w:val="center"/>
                    <w:rPr>
                      <w:sz w:val="20"/>
                      <w:szCs w:val="20"/>
                    </w:rPr>
                  </w:pPr>
                  <w:r>
                    <w:rPr>
                      <w:sz w:val="20"/>
                      <w:szCs w:val="20"/>
                    </w:rPr>
                    <w:t>в урочную деятельность</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50" type="#_x0000_t32" style="position:absolute;left:0;text-align:left;margin-left:378.05pt;margin-top:4.5pt;width:56.45pt;height:34.55pt;z-index:251679744" o:connectortype="straight"/>
        </w:pict>
      </w:r>
      <w:r>
        <w:rPr>
          <w:rFonts w:ascii="Times New Roman" w:eastAsia="Times New Roman" w:hAnsi="Times New Roman" w:cs="Times New Roman"/>
          <w:bCs/>
          <w:noProof/>
          <w:color w:val="auto"/>
        </w:rPr>
        <w:pict>
          <v:shape id="_x0000_s1044" type="#_x0000_t32" style="position:absolute;left:0;text-align:left;margin-left:236pt;margin-top:1pt;width:17.6pt;height:0;z-index:251673600" o:connectortype="straight"/>
        </w:pict>
      </w:r>
      <w:r>
        <w:rPr>
          <w:rFonts w:ascii="Times New Roman" w:eastAsia="Times New Roman" w:hAnsi="Times New Roman" w:cs="Times New Roman"/>
          <w:bCs/>
          <w:noProof/>
          <w:color w:val="auto"/>
        </w:rPr>
        <w:pict>
          <v:shape id="_x0000_s1043" type="#_x0000_t32" style="position:absolute;left:0;text-align:left;margin-left:55.5pt;margin-top:10.25pt;width:56.05pt;height:28.8pt;flip:y;z-index:251672576"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roundrect id="_x0000_s1035" style="position:absolute;left:0;text-align:left;margin-left:-34.8pt;margin-top:11.45pt;width:161.75pt;height:49.75pt;z-index:251807744" arcsize="10923f" fillcolor="#ffc">
            <v:textbox style="mso-next-textbox:#_x0000_s1035">
              <w:txbxContent>
                <w:p w:rsidR="00271F32" w:rsidRDefault="00271F32" w:rsidP="00A907DA">
                  <w:pPr>
                    <w:jc w:val="center"/>
                    <w:rPr>
                      <w:sz w:val="20"/>
                      <w:szCs w:val="20"/>
                    </w:rPr>
                  </w:pPr>
                  <w:r w:rsidRPr="00444C7C">
                    <w:rPr>
                      <w:sz w:val="20"/>
                      <w:szCs w:val="20"/>
                    </w:rPr>
                    <w:t xml:space="preserve">Сотрудничество </w:t>
                  </w:r>
                </w:p>
                <w:p w:rsidR="00271F32" w:rsidRPr="00444C7C" w:rsidRDefault="00271F32" w:rsidP="00A907DA">
                  <w:pPr>
                    <w:jc w:val="center"/>
                    <w:rPr>
                      <w:sz w:val="20"/>
                      <w:szCs w:val="20"/>
                    </w:rPr>
                  </w:pPr>
                  <w:r>
                    <w:rPr>
                      <w:sz w:val="20"/>
                      <w:szCs w:val="20"/>
                    </w:rPr>
                    <w:t>с администрацией поселения</w:t>
                  </w:r>
                </w:p>
              </w:txbxContent>
            </v:textbox>
          </v:roundrect>
        </w:pict>
      </w:r>
      <w:r w:rsidRPr="008F53CF">
        <w:rPr>
          <w:rFonts w:ascii="Times New Roman" w:eastAsia="Times New Roman" w:hAnsi="Times New Roman" w:cs="Times New Roman"/>
          <w:b/>
          <w:bCs/>
          <w:noProof/>
          <w:color w:val="auto"/>
        </w:rPr>
        <w:pict>
          <v:roundrect id="_x0000_s1041" style="position:absolute;left:0;text-align:left;margin-left:351.55pt;margin-top:11.45pt;width:124.45pt;height:45.65pt;z-index:251805696" arcsize="10923f" fillcolor="#e5dfec">
            <v:textbox style="mso-next-textbox:#_x0000_s1041">
              <w:txbxContent>
                <w:p w:rsidR="00271F32" w:rsidRDefault="00271F32" w:rsidP="00A907DA">
                  <w:pPr>
                    <w:jc w:val="center"/>
                    <w:rPr>
                      <w:sz w:val="20"/>
                      <w:szCs w:val="20"/>
                    </w:rPr>
                  </w:pPr>
                  <w:r w:rsidRPr="00444C7C">
                    <w:rPr>
                      <w:sz w:val="20"/>
                      <w:szCs w:val="20"/>
                    </w:rPr>
                    <w:t xml:space="preserve">Организованная </w:t>
                  </w:r>
                </w:p>
                <w:p w:rsidR="00271F32" w:rsidRPr="00444C7C" w:rsidRDefault="00271F32" w:rsidP="00A907DA">
                  <w:pPr>
                    <w:jc w:val="center"/>
                    <w:rPr>
                      <w:sz w:val="20"/>
                      <w:szCs w:val="20"/>
                    </w:rPr>
                  </w:pPr>
                  <w:r w:rsidRPr="00444C7C">
                    <w:rPr>
                      <w:sz w:val="20"/>
                      <w:szCs w:val="20"/>
                    </w:rPr>
                    <w:t>система КТД</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34" style="position:absolute;left:0;text-align:left;margin-left:170.3pt;margin-top:11.2pt;width:137.7pt;height:39.45pt;z-index:251663360" arcsize="10923f" fillcolor="#fde9d9" strokecolor="#f2f2f2" strokeweight="3pt">
            <v:shadow on="t" type="perspective" color="#622423" opacity=".5" offset="1pt" offset2="-1pt"/>
            <v:textbox style="mso-next-textbox:#_x0000_s1034">
              <w:txbxContent>
                <w:p w:rsidR="00271F32" w:rsidRPr="00016CAA" w:rsidRDefault="00271F32" w:rsidP="00A907DA">
                  <w:pPr>
                    <w:jc w:val="center"/>
                    <w:rPr>
                      <w:b/>
                    </w:rPr>
                  </w:pPr>
                  <w:r w:rsidRPr="00016CAA">
                    <w:rPr>
                      <w:b/>
                    </w:rPr>
                    <w:t>Модудь</w:t>
                  </w:r>
                </w:p>
                <w:p w:rsidR="00271F32" w:rsidRPr="00016CAA" w:rsidRDefault="00271F32" w:rsidP="00A907DA">
                  <w:pPr>
                    <w:jc w:val="center"/>
                    <w:rPr>
                      <w:b/>
                    </w:rPr>
                  </w:pPr>
                  <w:r>
                    <w:rPr>
                      <w:b/>
                    </w:rPr>
                    <w:t>«Я – человек</w:t>
                  </w:r>
                  <w:r w:rsidRPr="00016CAA">
                    <w:rPr>
                      <w:b/>
                    </w:rPr>
                    <w:t>»</w:t>
                  </w:r>
                </w:p>
                <w:p w:rsidR="00271F32" w:rsidRDefault="00271F32" w:rsidP="00A907DA"/>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48" type="#_x0000_t32" style="position:absolute;left:0;text-align:left;margin-left:433.95pt;margin-top:4.05pt;width:.55pt;height:15.75pt;z-index:251677696" o:connectortype="straight"/>
        </w:pict>
      </w:r>
      <w:r>
        <w:rPr>
          <w:rFonts w:ascii="Times New Roman" w:eastAsia="Times New Roman" w:hAnsi="Times New Roman" w:cs="Times New Roman"/>
          <w:bCs/>
          <w:noProof/>
          <w:color w:val="auto"/>
        </w:rPr>
        <w:pict>
          <v:shape id="_x0000_s1046" type="#_x0000_t32" style="position:absolute;left:0;text-align:left;margin-left:46.3pt;margin-top:4.05pt;width:0;height:20.95pt;z-index:251675648" o:connectortype="straight"/>
        </w:pict>
      </w:r>
      <w:r>
        <w:rPr>
          <w:rFonts w:ascii="Times New Roman" w:eastAsia="Times New Roman" w:hAnsi="Times New Roman" w:cs="Times New Roman"/>
          <w:bCs/>
          <w:noProof/>
          <w:color w:val="auto"/>
        </w:rPr>
        <w:pict>
          <v:shape id="_x0000_s1045" type="#_x0000_t32" style="position:absolute;left:0;text-align:left;margin-left:45.7pt;margin-top:4.05pt;width:.6pt;height:0;z-index:251674624"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roundrect id="_x0000_s1036" style="position:absolute;left:0;text-align:left;margin-left:-34.8pt;margin-top:11.2pt;width:161.75pt;height:34pt;z-index:251665408" arcsize="10923f" fillcolor="#cff">
            <v:textbox style="mso-next-textbox:#_x0000_s1036">
              <w:txbxContent>
                <w:p w:rsidR="00271F32" w:rsidRDefault="00271F32" w:rsidP="00A907DA">
                  <w:pPr>
                    <w:jc w:val="center"/>
                  </w:pPr>
                  <w:r w:rsidRPr="00444C7C">
                    <w:rPr>
                      <w:sz w:val="20"/>
                      <w:szCs w:val="20"/>
                    </w:rPr>
                    <w:t>Работа детских объединений</w:t>
                  </w:r>
                  <w:r>
                    <w:t xml:space="preserve"> </w:t>
                  </w:r>
                </w:p>
              </w:txbxContent>
            </v:textbox>
          </v:roundrect>
        </w:pict>
      </w:r>
      <w:r>
        <w:rPr>
          <w:rFonts w:ascii="Times New Roman" w:eastAsia="Times New Roman" w:hAnsi="Times New Roman" w:cs="Times New Roman"/>
          <w:bCs/>
          <w:noProof/>
          <w:color w:val="auto"/>
        </w:rPr>
        <w:pict>
          <v:roundrect id="_x0000_s1042" style="position:absolute;left:0;text-align:left;margin-left:351.55pt;margin-top:6pt;width:124.45pt;height:45.4pt;z-index:251806720" arcsize="10923f" fillcolor="#fc6">
            <v:textbox style="mso-next-textbox:#_x0000_s1042">
              <w:txbxContent>
                <w:p w:rsidR="00271F32" w:rsidRPr="00444C7C" w:rsidRDefault="00271F32" w:rsidP="00A907DA">
                  <w:pPr>
                    <w:jc w:val="center"/>
                    <w:rPr>
                      <w:sz w:val="20"/>
                      <w:szCs w:val="20"/>
                    </w:rPr>
                  </w:pPr>
                  <w:r>
                    <w:rPr>
                      <w:sz w:val="20"/>
                      <w:szCs w:val="20"/>
                    </w:rPr>
                    <w:t>Работа библиотеки школы</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49" type="#_x0000_t32" style="position:absolute;left:0;text-align:left;margin-left:391.85pt;margin-top:12.4pt;width:33.45pt;height:37.2pt;flip:x;z-index:251678720"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47" type="#_x0000_t32" style="position:absolute;left:0;text-align:left;margin-left:67.6pt;margin-top:3.8pt;width:52.7pt;height:32pt;z-index:251676672"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lastRenderedPageBreak/>
        <w:pict>
          <v:roundrect id="_x0000_s1037" style="position:absolute;left:0;text-align:left;margin-left:267.4pt;margin-top:8.7pt;width:127.9pt;height:46.55pt;z-index:251666432" arcsize="10923f" fillcolor="#eaf1dd">
            <v:textbox style="mso-next-textbox:#_x0000_s1037">
              <w:txbxContent>
                <w:p w:rsidR="00271F32" w:rsidRDefault="00271F32" w:rsidP="00A907DA">
                  <w:pPr>
                    <w:jc w:val="center"/>
                    <w:rPr>
                      <w:sz w:val="20"/>
                      <w:szCs w:val="20"/>
                    </w:rPr>
                  </w:pPr>
                  <w:r w:rsidRPr="006F5B1F">
                    <w:rPr>
                      <w:sz w:val="20"/>
                      <w:szCs w:val="20"/>
                    </w:rPr>
                    <w:t xml:space="preserve">Сотрудничество </w:t>
                  </w:r>
                </w:p>
                <w:p w:rsidR="00271F32" w:rsidRDefault="00271F32" w:rsidP="00A907DA">
                  <w:pPr>
                    <w:jc w:val="center"/>
                  </w:pPr>
                  <w:r w:rsidRPr="006F5B1F">
                    <w:rPr>
                      <w:sz w:val="20"/>
                      <w:szCs w:val="20"/>
                    </w:rPr>
                    <w:t xml:space="preserve">с </w:t>
                  </w:r>
                  <w:r>
                    <w:rPr>
                      <w:sz w:val="20"/>
                      <w:szCs w:val="20"/>
                    </w:rPr>
                    <w:t>ОДН, КДНиЗП</w:t>
                  </w:r>
                </w:p>
              </w:txbxContent>
            </v:textbox>
          </v:roundrect>
        </w:pict>
      </w:r>
      <w:r>
        <w:rPr>
          <w:rFonts w:ascii="Times New Roman" w:eastAsia="Times New Roman" w:hAnsi="Times New Roman" w:cs="Times New Roman"/>
          <w:bCs/>
          <w:noProof/>
          <w:color w:val="auto"/>
        </w:rPr>
        <w:pict>
          <v:roundrect id="_x0000_s1038" style="position:absolute;left:0;text-align:left;margin-left:106.7pt;margin-top:8.7pt;width:138.05pt;height:56.25pt;z-index:251667456" arcsize="10923f" fillcolor="#fcc">
            <v:textbox style="mso-next-textbox:#_x0000_s1038">
              <w:txbxContent>
                <w:p w:rsidR="00271F32" w:rsidRDefault="00271F32" w:rsidP="00A907DA">
                  <w:pPr>
                    <w:jc w:val="center"/>
                    <w:rPr>
                      <w:sz w:val="20"/>
                      <w:szCs w:val="20"/>
                    </w:rPr>
                  </w:pPr>
                  <w:r w:rsidRPr="006F5B1F">
                    <w:rPr>
                      <w:sz w:val="20"/>
                      <w:szCs w:val="20"/>
                    </w:rPr>
                    <w:t xml:space="preserve">Сотрудничество </w:t>
                  </w:r>
                </w:p>
                <w:p w:rsidR="00271F32" w:rsidRPr="00897DD7" w:rsidRDefault="00271F32" w:rsidP="00A907DA">
                  <w:pPr>
                    <w:ind w:right="-271"/>
                    <w:jc w:val="center"/>
                    <w:rPr>
                      <w:sz w:val="20"/>
                      <w:szCs w:val="20"/>
                    </w:rPr>
                  </w:pPr>
                  <w:r w:rsidRPr="006F5B1F">
                    <w:rPr>
                      <w:sz w:val="20"/>
                      <w:szCs w:val="20"/>
                    </w:rPr>
                    <w:t xml:space="preserve">с </w:t>
                  </w:r>
                  <w:r>
                    <w:rPr>
                      <w:sz w:val="20"/>
                      <w:szCs w:val="20"/>
                    </w:rPr>
                    <w:t>ДОД ДДТ, ДШИ, «Тантал»</w:t>
                  </w:r>
                </w:p>
                <w:p w:rsidR="00271F32" w:rsidRPr="006F5B1F" w:rsidRDefault="00271F32" w:rsidP="00A907DA">
                  <w:pPr>
                    <w:jc w:val="center"/>
                    <w:rPr>
                      <w:sz w:val="20"/>
                      <w:szCs w:val="20"/>
                    </w:rPr>
                  </w:pP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943F73" w:rsidRPr="00966EE3" w:rsidRDefault="00943F7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943F73" w:rsidRPr="00966EE3" w:rsidRDefault="00943F7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
          <w:bCs/>
          <w:color w:val="auto"/>
        </w:rPr>
        <w:t>Планируемые результаты:</w:t>
      </w:r>
    </w:p>
    <w:p w:rsidR="00A907DA" w:rsidRPr="00966EE3" w:rsidRDefault="00A907DA" w:rsidP="0053159E">
      <w:pPr>
        <w:numPr>
          <w:ilvl w:val="0"/>
          <w:numId w:val="3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907DA" w:rsidRPr="00966EE3" w:rsidRDefault="00A907DA" w:rsidP="0053159E">
      <w:pPr>
        <w:numPr>
          <w:ilvl w:val="0"/>
          <w:numId w:val="3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907DA" w:rsidRPr="00966EE3" w:rsidRDefault="00A907DA" w:rsidP="0053159E">
      <w:pPr>
        <w:numPr>
          <w:ilvl w:val="0"/>
          <w:numId w:val="3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уважительное отношение к традиционным религиям;</w:t>
      </w:r>
    </w:p>
    <w:p w:rsidR="00A907DA" w:rsidRPr="00966EE3" w:rsidRDefault="00A907DA" w:rsidP="0053159E">
      <w:pPr>
        <w:numPr>
          <w:ilvl w:val="0"/>
          <w:numId w:val="3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неравнодушие к жизненным проблемам других людей, сочувствие к человеку, находящемуся в трудной ситуации;</w:t>
      </w:r>
    </w:p>
    <w:p w:rsidR="00A907DA" w:rsidRPr="00966EE3" w:rsidRDefault="00A907DA" w:rsidP="0053159E">
      <w:pPr>
        <w:numPr>
          <w:ilvl w:val="0"/>
          <w:numId w:val="3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907DA" w:rsidRPr="00966EE3" w:rsidRDefault="00A907DA" w:rsidP="0053159E">
      <w:pPr>
        <w:numPr>
          <w:ilvl w:val="0"/>
          <w:numId w:val="3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уважительное отношение к родителям (законным представителям), к старшим, заботливое отношение к младшим;</w:t>
      </w:r>
    </w:p>
    <w:p w:rsidR="00A907DA" w:rsidRPr="00966EE3" w:rsidRDefault="00A907DA" w:rsidP="0053159E">
      <w:pPr>
        <w:numPr>
          <w:ilvl w:val="0"/>
          <w:numId w:val="3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знание традиций своей семьи и школы, бережное отношение к ним.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Модуль «Я и труд»</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Направление 3. </w:t>
      </w:r>
      <w:r w:rsidRPr="00966EE3">
        <w:rPr>
          <w:rFonts w:ascii="Times New Roman" w:eastAsia="Times New Roman" w:hAnsi="Times New Roman" w:cs="Times New Roman"/>
          <w:b/>
          <w:bCs/>
          <w:iCs/>
          <w:color w:val="auto"/>
        </w:rPr>
        <w:t>Воспитание трудолюбия, творческого отношения к учению, труду, жизни.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Задачи модуля: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Получение знаний</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нравственных основах учебы, ведущей роли образования, труда и значении творчества в жизни человека и общества;</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уважение к труду и творчеству старших и сверстников;</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об основных профессиях;</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ценностного отношения к учебе как виду творческой деятельности;</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элементарные представления о роли знаний, науки, современного производства в жизни человека и общества;</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навыки коллективной работы, в том числе при разработке и реализации учебных и учебно-трудовых проектов;</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умение проявлять дисциплинированность, последовательность и настойчивость в выполнении учебных и учебно-трудовых заданий;</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умение соблюдать порядок на рабочем месте;</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бережное отношение к результатам своего труда, труда других людей, к школьному имуществу, учебникам, личным вещам;</w:t>
      </w:r>
    </w:p>
    <w:p w:rsidR="00A907DA" w:rsidRPr="00966EE3" w:rsidRDefault="00A907DA" w:rsidP="0053159E">
      <w:pPr>
        <w:numPr>
          <w:ilvl w:val="0"/>
          <w:numId w:val="3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отрицательное отношение к лени и небрежности в труде и учебе, небережливому отношению к результатам труда людей.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Ценности: </w:t>
      </w:r>
      <w:r w:rsidRPr="00966EE3">
        <w:rPr>
          <w:rFonts w:ascii="Times New Roman" w:eastAsia="Times New Roman" w:hAnsi="Times New Roman" w:cs="Times New Roman"/>
          <w:color w:val="auto"/>
        </w:rPr>
        <w:t>уважение к труду; творчество и созидание; стремление к познанию и истине; целеустремленность и настойчивость; бережливость.</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Основные направления работы</w:t>
      </w:r>
    </w:p>
    <w:tbl>
      <w:tblPr>
        <w:tblStyle w:val="afffffff4"/>
        <w:tblW w:w="0" w:type="auto"/>
        <w:tblLook w:val="04A0"/>
      </w:tblPr>
      <w:tblGrid>
        <w:gridCol w:w="4785"/>
        <w:gridCol w:w="4785"/>
      </w:tblGrid>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Воспитательные задачи</w:t>
            </w:r>
          </w:p>
        </w:tc>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Ключевые дела</w:t>
            </w:r>
          </w:p>
        </w:tc>
      </w:tr>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
                <w:bCs/>
                <w:color w:val="auto"/>
              </w:rPr>
              <w:t>•</w:t>
            </w:r>
            <w:r w:rsidRPr="00966EE3">
              <w:rPr>
                <w:rFonts w:ascii="Times New Roman" w:eastAsia="Times New Roman" w:hAnsi="Times New Roman" w:cs="Times New Roman"/>
                <w:b/>
                <w:bCs/>
                <w:color w:val="auto"/>
              </w:rPr>
              <w:tab/>
            </w:r>
            <w:r w:rsidRPr="00966EE3">
              <w:rPr>
                <w:rFonts w:ascii="Times New Roman" w:eastAsia="Times New Roman" w:hAnsi="Times New Roman" w:cs="Times New Roman"/>
                <w:bCs/>
                <w:color w:val="auto"/>
              </w:rPr>
              <w:t>формирование у учащихся осознания принадлежности к школьному коллективу;</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 xml:space="preserve">стремление к сочетанию личных и общественных интересов, к созданию </w:t>
            </w:r>
            <w:r w:rsidRPr="00966EE3">
              <w:rPr>
                <w:rFonts w:ascii="Times New Roman" w:eastAsia="Times New Roman" w:hAnsi="Times New Roman" w:cs="Times New Roman"/>
                <w:bCs/>
                <w:color w:val="auto"/>
              </w:rPr>
              <w:lastRenderedPageBreak/>
              <w:t>атмосферы подлинного товарищества и дружбы в коллективе;</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воспитание сознательного отношения к учебе, труду;</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развитие познавательной активности, участия в общешкольных мероприятиях;</w:t>
            </w:r>
          </w:p>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формирование готовности школьников к сознательному выбору профессии</w:t>
            </w:r>
          </w:p>
        </w:tc>
        <w:tc>
          <w:tcPr>
            <w:tcW w:w="4785" w:type="dxa"/>
          </w:tcPr>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
                <w:bCs/>
                <w:color w:val="auto"/>
              </w:rPr>
              <w:lastRenderedPageBreak/>
              <w:t>•</w:t>
            </w:r>
            <w:r w:rsidRPr="00966EE3">
              <w:rPr>
                <w:rFonts w:ascii="Times New Roman" w:eastAsia="Times New Roman" w:hAnsi="Times New Roman" w:cs="Times New Roman"/>
                <w:b/>
                <w:bCs/>
                <w:color w:val="auto"/>
              </w:rPr>
              <w:tab/>
            </w:r>
            <w:r w:rsidRPr="00966EE3">
              <w:rPr>
                <w:rFonts w:ascii="Times New Roman" w:eastAsia="Times New Roman" w:hAnsi="Times New Roman" w:cs="Times New Roman"/>
                <w:bCs/>
                <w:color w:val="auto"/>
              </w:rPr>
              <w:t>Праздник «Первого Звонка»;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День профориентации;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День посвящения в первоклассники;</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 xml:space="preserve">субботники по благоустройству </w:t>
            </w:r>
            <w:r w:rsidRPr="00966EE3">
              <w:rPr>
                <w:rFonts w:ascii="Times New Roman" w:eastAsia="Times New Roman" w:hAnsi="Times New Roman" w:cs="Times New Roman"/>
                <w:bCs/>
                <w:color w:val="auto"/>
              </w:rPr>
              <w:lastRenderedPageBreak/>
              <w:t>территории школы;</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акция «Мастерская Деда Мороза»;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оформление класса к Новому году;</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экскурсии на предприятия поселка;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День выпускника;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выставки декоративно-прикладного творчества;</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конкурсные, познавательно развлекательные, сюжетно-ролевые и коллективно-творческие мероприятия;</w:t>
            </w:r>
          </w:p>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вовлечение учащихся в детские объединения, секции, клубы по интересам.</w:t>
            </w:r>
          </w:p>
        </w:tc>
      </w:tr>
    </w:tbl>
    <w:p w:rsidR="002934F3" w:rsidRPr="00966EE3" w:rsidRDefault="002934F3" w:rsidP="0053159E">
      <w:pPr>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Совместная педагогическая деятельность семьи и школы:</w:t>
      </w:r>
    </w:p>
    <w:p w:rsidR="00A907DA" w:rsidRPr="00966EE3" w:rsidRDefault="00A907DA" w:rsidP="0053159E">
      <w:pPr>
        <w:numPr>
          <w:ilvl w:val="0"/>
          <w:numId w:val="17"/>
        </w:numPr>
        <w:tabs>
          <w:tab w:val="left" w:pos="0"/>
        </w:tab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празднике «Первого Звонка»;</w:t>
      </w:r>
    </w:p>
    <w:p w:rsidR="00A907DA" w:rsidRPr="00966EE3" w:rsidRDefault="00A907DA" w:rsidP="0053159E">
      <w:pPr>
        <w:numPr>
          <w:ilvl w:val="0"/>
          <w:numId w:val="3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субботниках по благоустройству территории школы;</w:t>
      </w:r>
    </w:p>
    <w:p w:rsidR="00A907DA" w:rsidRPr="00966EE3" w:rsidRDefault="00A907DA" w:rsidP="0053159E">
      <w:pPr>
        <w:numPr>
          <w:ilvl w:val="0"/>
          <w:numId w:val="3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экскурсий на предприятия с привлечением родителей;</w:t>
      </w:r>
    </w:p>
    <w:p w:rsidR="00A907DA" w:rsidRPr="00966EE3" w:rsidRDefault="00A907DA" w:rsidP="0053159E">
      <w:pPr>
        <w:numPr>
          <w:ilvl w:val="0"/>
          <w:numId w:val="3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 с родителями «Школьный двор», конкурс «Домик для птиц»;</w:t>
      </w:r>
    </w:p>
    <w:p w:rsidR="00A907DA" w:rsidRPr="00966EE3" w:rsidRDefault="00A907DA" w:rsidP="0053159E">
      <w:pPr>
        <w:numPr>
          <w:ilvl w:val="0"/>
          <w:numId w:val="3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встреч-бесед с родителями – людьми различных профессий, прославившихся своим трудом, его результатами;</w:t>
      </w:r>
    </w:p>
    <w:p w:rsidR="00A907DA" w:rsidRPr="00966EE3" w:rsidRDefault="00A907DA" w:rsidP="0053159E">
      <w:pPr>
        <w:numPr>
          <w:ilvl w:val="0"/>
          <w:numId w:val="3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коллективно-творческих делах по подготовке праздников.</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Пути реализации модуля «Я – и труд»</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51" style="position:absolute;left:0;text-align:left;margin-left:75.55pt;margin-top:3.55pt;width:161.15pt;height:64.35pt;z-index:251802624" arcsize="10923f" fillcolor="#dbe5f1">
            <v:textbox style="mso-next-textbox:#_x0000_s1051">
              <w:txbxContent>
                <w:p w:rsidR="00271F32" w:rsidRDefault="00271F32" w:rsidP="00A907DA">
                  <w:pPr>
                    <w:jc w:val="center"/>
                    <w:rPr>
                      <w:sz w:val="20"/>
                      <w:szCs w:val="20"/>
                    </w:rPr>
                  </w:pPr>
                  <w:r>
                    <w:rPr>
                      <w:sz w:val="20"/>
                      <w:szCs w:val="20"/>
                    </w:rPr>
                    <w:t xml:space="preserve">Включение воспитательных задач </w:t>
                  </w:r>
                </w:p>
                <w:p w:rsidR="00271F32" w:rsidRPr="00E873F6" w:rsidRDefault="00271F32" w:rsidP="00A907DA">
                  <w:pPr>
                    <w:jc w:val="center"/>
                    <w:rPr>
                      <w:sz w:val="20"/>
                      <w:szCs w:val="20"/>
                    </w:rPr>
                  </w:pPr>
                  <w:r>
                    <w:rPr>
                      <w:sz w:val="20"/>
                      <w:szCs w:val="20"/>
                    </w:rPr>
                    <w:t>в урочную деятельность</w:t>
                  </w:r>
                </w:p>
              </w:txbxContent>
            </v:textbox>
          </v:roundrect>
        </w:pict>
      </w:r>
      <w:r w:rsidRPr="008F53CF">
        <w:rPr>
          <w:rFonts w:ascii="Times New Roman" w:eastAsia="Times New Roman" w:hAnsi="Times New Roman" w:cs="Times New Roman"/>
          <w:color w:val="auto"/>
        </w:rPr>
        <w:pict>
          <v:roundrect id="_x0000_s1054" style="position:absolute;left:0;text-align:left;margin-left:248.2pt;margin-top:3.55pt;width:124.45pt;height:65.15pt;z-index:251683840" arcsize="10923f" fillcolor="#f2dbdb">
            <v:textbox style="mso-next-textbox:#_x0000_s1054">
              <w:txbxContent>
                <w:p w:rsidR="00271F32" w:rsidRPr="00936026" w:rsidRDefault="00271F32" w:rsidP="00A907DA">
                  <w:pPr>
                    <w:jc w:val="center"/>
                    <w:rPr>
                      <w:sz w:val="20"/>
                      <w:szCs w:val="20"/>
                    </w:rPr>
                  </w:pPr>
                  <w:r w:rsidRPr="00936026">
                    <w:rPr>
                      <w:sz w:val="20"/>
                      <w:szCs w:val="20"/>
                    </w:rPr>
                    <w:t>Субботники по благоустройству территории</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61" type="#_x0000_t32" style="position:absolute;left:0;text-align:left;margin-left:58.35pt;margin-top:11pt;width:43.5pt;height:51.2pt;flip:x;z-index:251691008" o:connectortype="straight"/>
        </w:pict>
      </w:r>
      <w:r>
        <w:rPr>
          <w:rFonts w:ascii="Times New Roman" w:eastAsia="Times New Roman" w:hAnsi="Times New Roman" w:cs="Times New Roman"/>
          <w:bCs/>
          <w:noProof/>
          <w:color w:val="auto"/>
        </w:rPr>
        <w:pict>
          <v:shape id="_x0000_s1060" type="#_x0000_t32" style="position:absolute;left:0;text-align:left;margin-left:372.65pt;margin-top:11pt;width:50.9pt;height:51.2pt;z-index:251689984" o:connectortype="straight"/>
        </w:pict>
      </w:r>
      <w:r>
        <w:rPr>
          <w:rFonts w:ascii="Times New Roman" w:eastAsia="Times New Roman" w:hAnsi="Times New Roman" w:cs="Times New Roman"/>
          <w:bCs/>
          <w:noProof/>
          <w:color w:val="auto"/>
        </w:rPr>
        <w:pict>
          <v:shape id="_x0000_s1059" type="#_x0000_t32" style="position:absolute;left:0;text-align:left;margin-left:226.3pt;margin-top:11pt;width:21.9pt;height:0;z-index:251688960"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53" style="position:absolute;left:0;text-align:left;margin-left:12.25pt;margin-top:7pt;width:124.45pt;height:45.3pt;z-index:251803648" arcsize="10923f" fillcolor="#fabf8f">
            <v:textbox style="mso-next-textbox:#_x0000_s1053">
              <w:txbxContent>
                <w:p w:rsidR="00271F32" w:rsidRDefault="00271F32" w:rsidP="00A907DA">
                  <w:pPr>
                    <w:jc w:val="center"/>
                    <w:rPr>
                      <w:sz w:val="20"/>
                      <w:szCs w:val="20"/>
                    </w:rPr>
                  </w:pPr>
                  <w:r>
                    <w:rPr>
                      <w:sz w:val="20"/>
                      <w:szCs w:val="20"/>
                    </w:rPr>
                    <w:t xml:space="preserve">Организованная </w:t>
                  </w:r>
                </w:p>
                <w:p w:rsidR="00271F32" w:rsidRPr="00E873F6" w:rsidRDefault="00271F32" w:rsidP="00A907DA">
                  <w:pPr>
                    <w:jc w:val="center"/>
                    <w:rPr>
                      <w:sz w:val="20"/>
                      <w:szCs w:val="20"/>
                    </w:rPr>
                  </w:pPr>
                  <w:r>
                    <w:rPr>
                      <w:sz w:val="20"/>
                      <w:szCs w:val="20"/>
                    </w:rPr>
                    <w:t>система КТД</w:t>
                  </w:r>
                </w:p>
              </w:txbxContent>
            </v:textbox>
          </v:roundrect>
        </w:pict>
      </w:r>
      <w:r w:rsidRPr="008F53CF">
        <w:rPr>
          <w:rFonts w:ascii="Times New Roman" w:eastAsia="Times New Roman" w:hAnsi="Times New Roman" w:cs="Times New Roman"/>
          <w:color w:val="auto"/>
        </w:rPr>
        <w:pict>
          <v:roundrect id="_x0000_s1055" style="position:absolute;left:0;text-align:left;margin-left:376.1pt;margin-top:-.3pt;width:124.45pt;height:61pt;z-index:251801600" arcsize="10923f" fillcolor="#eaf1dd">
            <v:textbox style="mso-next-textbox:#_x0000_s1055">
              <w:txbxContent>
                <w:p w:rsidR="00271F32" w:rsidRDefault="00271F32" w:rsidP="00A907DA">
                  <w:pPr>
                    <w:jc w:val="center"/>
                    <w:rPr>
                      <w:sz w:val="20"/>
                      <w:szCs w:val="20"/>
                    </w:rPr>
                  </w:pPr>
                  <w:r w:rsidRPr="00001D58">
                    <w:rPr>
                      <w:sz w:val="20"/>
                      <w:szCs w:val="20"/>
                    </w:rPr>
                    <w:t xml:space="preserve">Сотрудничество </w:t>
                  </w:r>
                </w:p>
                <w:p w:rsidR="00271F32" w:rsidRPr="00001D58" w:rsidRDefault="00271F32" w:rsidP="00A907DA">
                  <w:pPr>
                    <w:jc w:val="center"/>
                    <w:rPr>
                      <w:sz w:val="20"/>
                      <w:szCs w:val="20"/>
                    </w:rPr>
                  </w:pPr>
                  <w:r w:rsidRPr="00001D58">
                    <w:rPr>
                      <w:sz w:val="20"/>
                      <w:szCs w:val="20"/>
                    </w:rPr>
                    <w:t xml:space="preserve">с </w:t>
                  </w:r>
                  <w:r>
                    <w:rPr>
                      <w:sz w:val="20"/>
                      <w:szCs w:val="20"/>
                    </w:rPr>
                    <w:t>ДОД ДДТ, ДШИ, «Тантал»</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tabs>
          <w:tab w:val="left" w:pos="1935"/>
        </w:tabs>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noProof/>
          <w:color w:val="auto"/>
        </w:rPr>
        <w:pict>
          <v:shape id="_x0000_s1062" type="#_x0000_t32" style="position:absolute;left:0;text-align:left;margin-left:54.35pt;margin-top:13.4pt;width:0;height:31.75pt;z-index:251692032" o:connectortype="straight"/>
        </w:pict>
      </w:r>
      <w:r w:rsidRPr="008F53CF">
        <w:rPr>
          <w:rFonts w:ascii="Times New Roman" w:eastAsia="Times New Roman" w:hAnsi="Times New Roman" w:cs="Times New Roman"/>
          <w:color w:val="auto"/>
        </w:rPr>
        <w:pict>
          <v:roundrect id="_x0000_s1033" style="position:absolute;left:0;text-align:left;margin-left:177.55pt;margin-top:9.4pt;width:137.7pt;height:39.45pt;z-index:251662336" arcsize="10923f" fillcolor="yellow" strokecolor="#f2f2f2" strokeweight="3pt">
            <v:shadow on="t" type="perspective" color="#622423" opacity=".5" offset="1pt" offset2="-1pt"/>
            <v:textbox style="mso-next-textbox:#_x0000_s1033">
              <w:txbxContent>
                <w:p w:rsidR="00271F32" w:rsidRPr="00936026" w:rsidRDefault="00271F32" w:rsidP="00A907DA">
                  <w:pPr>
                    <w:jc w:val="center"/>
                    <w:rPr>
                      <w:b/>
                    </w:rPr>
                  </w:pPr>
                  <w:r w:rsidRPr="00936026">
                    <w:rPr>
                      <w:b/>
                    </w:rPr>
                    <w:t xml:space="preserve">Модуль </w:t>
                  </w:r>
                </w:p>
                <w:p w:rsidR="00271F32" w:rsidRPr="00936026" w:rsidRDefault="00271F32" w:rsidP="00A907DA">
                  <w:pPr>
                    <w:jc w:val="center"/>
                    <w:rPr>
                      <w:b/>
                    </w:rPr>
                  </w:pPr>
                  <w:r w:rsidRPr="00936026">
                    <w:rPr>
                      <w:b/>
                    </w:rPr>
                    <w:t>«Я и труд»</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noProof/>
          <w:color w:val="auto"/>
        </w:rPr>
        <w:pict>
          <v:shape id="_x0000_s1064" type="#_x0000_t32" style="position:absolute;left:0;text-align:left;margin-left:432.2pt;margin-top:1.4pt;width:0;height:16.15pt;z-index:251694080"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52" style="position:absolute;left:0;text-align:left;margin-left:12.25pt;margin-top:3.75pt;width:124.45pt;height:48.8pt;z-index:251804672" arcsize="10923f" fillcolor="#e5dfec">
            <v:textbox style="mso-next-textbox:#_x0000_s1052">
              <w:txbxContent>
                <w:p w:rsidR="00271F32" w:rsidRPr="00E873F6" w:rsidRDefault="00271F32" w:rsidP="00A907DA">
                  <w:pPr>
                    <w:jc w:val="center"/>
                    <w:rPr>
                      <w:sz w:val="20"/>
                      <w:szCs w:val="20"/>
                    </w:rPr>
                  </w:pPr>
                  <w:r>
                    <w:rPr>
                      <w:sz w:val="20"/>
                      <w:szCs w:val="20"/>
                    </w:rPr>
                    <w:t>Работа детских объединений</w:t>
                  </w:r>
                </w:p>
              </w:txbxContent>
            </v:textbox>
          </v:roundrect>
        </w:pict>
      </w:r>
      <w:r w:rsidRPr="008F53CF">
        <w:rPr>
          <w:rFonts w:ascii="Times New Roman" w:eastAsia="Times New Roman" w:hAnsi="Times New Roman" w:cs="Times New Roman"/>
          <w:color w:val="auto"/>
        </w:rPr>
        <w:pict>
          <v:roundrect id="_x0000_s1057" style="position:absolute;left:0;text-align:left;margin-left:352.5pt;margin-top:3.75pt;width:124.45pt;height:34pt;z-index:251686912" arcsize="10923f" fillcolor="#fcf">
            <v:textbox style="mso-next-textbox:#_x0000_s1057">
              <w:txbxContent>
                <w:p w:rsidR="00271F32" w:rsidRPr="00E873F6" w:rsidRDefault="00271F32" w:rsidP="00A907DA">
                  <w:pPr>
                    <w:jc w:val="center"/>
                    <w:rPr>
                      <w:sz w:val="20"/>
                      <w:szCs w:val="20"/>
                    </w:rPr>
                  </w:pPr>
                  <w:r>
                    <w:rPr>
                      <w:sz w:val="20"/>
                      <w:szCs w:val="20"/>
                    </w:rPr>
                    <w:t>Участие в проекте «Школьный двор»</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66" type="#_x0000_t32" style="position:absolute;left:0;text-align:left;margin-left:54.35pt;margin-top:10.15pt;width:40pt;height:45.45pt;z-index:251696128" o:connectortype="straight"/>
        </w:pict>
      </w:r>
      <w:r>
        <w:rPr>
          <w:rFonts w:ascii="Times New Roman" w:eastAsia="Times New Roman" w:hAnsi="Times New Roman" w:cs="Times New Roman"/>
          <w:bCs/>
          <w:noProof/>
          <w:color w:val="auto"/>
        </w:rPr>
        <w:pict>
          <v:shape id="_x0000_s1065" type="#_x0000_t32" style="position:absolute;left:0;text-align:left;margin-left:376.1pt;margin-top:10.15pt;width:56.1pt;height:40.85pt;flip:x;z-index:251695104"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58" style="position:absolute;left:0;text-align:left;margin-left:251.65pt;margin-top:4.6pt;width:124.45pt;height:59.9pt;z-index:251687936" arcsize="10923f" fillcolor="#cff">
            <v:textbox style="mso-next-textbox:#_x0000_s1058">
              <w:txbxContent>
                <w:p w:rsidR="00271F32" w:rsidRDefault="00271F32" w:rsidP="00A907DA">
                  <w:pPr>
                    <w:jc w:val="center"/>
                    <w:rPr>
                      <w:sz w:val="20"/>
                      <w:szCs w:val="20"/>
                    </w:rPr>
                  </w:pPr>
                  <w:r>
                    <w:rPr>
                      <w:sz w:val="20"/>
                      <w:szCs w:val="20"/>
                    </w:rPr>
                    <w:t xml:space="preserve">Сотрудничество </w:t>
                  </w:r>
                </w:p>
                <w:p w:rsidR="00271F32" w:rsidRDefault="00271F32" w:rsidP="00A907DA">
                  <w:pPr>
                    <w:jc w:val="center"/>
                    <w:rPr>
                      <w:sz w:val="20"/>
                      <w:szCs w:val="20"/>
                    </w:rPr>
                  </w:pPr>
                  <w:r>
                    <w:rPr>
                      <w:sz w:val="20"/>
                      <w:szCs w:val="20"/>
                    </w:rPr>
                    <w:t xml:space="preserve">с предприятиями </w:t>
                  </w:r>
                </w:p>
                <w:p w:rsidR="00271F32" w:rsidRPr="00E873F6" w:rsidRDefault="00271F32" w:rsidP="00A907DA">
                  <w:pPr>
                    <w:jc w:val="center"/>
                    <w:rPr>
                      <w:sz w:val="20"/>
                      <w:szCs w:val="20"/>
                    </w:rPr>
                  </w:pPr>
                  <w:r>
                    <w:rPr>
                      <w:sz w:val="20"/>
                      <w:szCs w:val="20"/>
                    </w:rPr>
                    <w:t>поселка</w:t>
                  </w:r>
                </w:p>
              </w:txbxContent>
            </v:textbox>
          </v:roundrect>
        </w:pict>
      </w:r>
      <w:r w:rsidRPr="008F53CF">
        <w:rPr>
          <w:rFonts w:ascii="Times New Roman" w:eastAsia="Times New Roman" w:hAnsi="Times New Roman" w:cs="Times New Roman"/>
          <w:color w:val="auto"/>
        </w:rPr>
        <w:pict>
          <v:roundrect id="_x0000_s1056" style="position:absolute;left:0;text-align:left;margin-left:94.35pt;margin-top:4.6pt;width:124.45pt;height:45.5pt;z-index:251685888" arcsize="10923f" fillcolor="#ddd8c2">
            <v:textbox style="mso-next-textbox:#_x0000_s1056">
              <w:txbxContent>
                <w:p w:rsidR="00271F32" w:rsidRPr="00E873F6" w:rsidRDefault="00271F32" w:rsidP="00A907DA">
                  <w:pPr>
                    <w:jc w:val="center"/>
                    <w:rPr>
                      <w:sz w:val="20"/>
                      <w:szCs w:val="20"/>
                    </w:rPr>
                  </w:pPr>
                  <w:r>
                    <w:rPr>
                      <w:sz w:val="20"/>
                      <w:szCs w:val="20"/>
                    </w:rPr>
                    <w:t>Проекто-исследовательская работа</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63" type="#_x0000_t32" style="position:absolute;left:0;text-align:left;margin-left:218.8pt;margin-top:.45pt;width:32.85pt;height:0;z-index:251693056"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Планируемые результаты:</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труду и творчеству, человеку труда, трудовым достижениям России и человечества, трудолюбие;</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и творческое отношение к учебному труду;</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 различных профессиях;</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навыки трудового творческого сотрудничества со сверстниками, взрослыми;</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осознание приоритета нравственных основ труда, творчества, создания нового;</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участия в различных видах общественно полезной и личностно значимой деятельности;</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потребности и умения выражать себя в различных доступных и наиболее привлекательных для ребенка видах творческой деятельности;</w:t>
      </w:r>
    </w:p>
    <w:p w:rsidR="00A907DA" w:rsidRPr="00966EE3" w:rsidRDefault="00A907DA" w:rsidP="0053159E">
      <w:pPr>
        <w:numPr>
          <w:ilvl w:val="0"/>
          <w:numId w:val="3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мотивация к самореализации в социальном творчестве, познавательной и практической, общественно полезной деятельности.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Модуль «Я и здоровье»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Направление 4. </w:t>
      </w:r>
      <w:r w:rsidRPr="00966EE3">
        <w:rPr>
          <w:rFonts w:ascii="Times New Roman" w:eastAsia="Times New Roman" w:hAnsi="Times New Roman" w:cs="Times New Roman"/>
          <w:b/>
          <w:bCs/>
          <w:iCs/>
          <w:color w:val="auto"/>
        </w:rPr>
        <w:t>Формирование ценностного отношения к семье, здоровью и здоровому образу жизни.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iCs/>
          <w:color w:val="auto"/>
          <w:u w:val="single"/>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iCs/>
          <w:color w:val="auto"/>
        </w:rPr>
        <w:t xml:space="preserve">Цель: </w:t>
      </w:r>
      <w:r w:rsidRPr="00966EE3">
        <w:rPr>
          <w:rFonts w:ascii="Times New Roman" w:eastAsia="Times New Roman" w:hAnsi="Times New Roman" w:cs="Times New Roman"/>
          <w:color w:val="auto"/>
        </w:rPr>
        <w:t>Формирование у детей и их родителей ответственного отношения к здоровому образу жизни, сохранение и укрепление здоровья детей школьного возраста, пропаганда физической культуры, спорта, туризма в семье.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Задачи модуля:</w:t>
      </w:r>
    </w:p>
    <w:p w:rsidR="00A907DA" w:rsidRPr="00966EE3" w:rsidRDefault="00A907DA" w:rsidP="0053159E">
      <w:pPr>
        <w:pStyle w:val="afffffffe"/>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Получение знаний</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здоровом образе жизни и опасностях, угрожающих здоровью людей;</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понимание устройства человеческого организма, способы сбережения здоровья;</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влияние слова на физическое и психологическое состояние человека («слово может убить, слово может спасти»);</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получение опыта укрепления и сбережения здоровья в процессе учебной работы;</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осмысленное чередование умственной и физической активности в процессе учебы;</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регулярность безопасных физических упражнений, игр на уроках физической культуры, на перемене;</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ограждения своего здоровья и здоровья близких людей от вредных факторов окружающей среды;</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соблюдение правил личной гигиены, чистоты тела и одежды, корректная помощь в этом младшим, нуждающимся в помощи;</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составление и следование здоровьесберегающему режиму дня – учебы, труда и отдыха;</w:t>
      </w:r>
    </w:p>
    <w:p w:rsidR="00A907DA" w:rsidRPr="00966EE3" w:rsidRDefault="00A907DA" w:rsidP="0053159E">
      <w:pPr>
        <w:numPr>
          <w:ilvl w:val="0"/>
          <w:numId w:val="4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Ценности: </w:t>
      </w:r>
      <w:r w:rsidRPr="00966EE3">
        <w:rPr>
          <w:rFonts w:ascii="Times New Roman" w:eastAsia="Times New Roman" w:hAnsi="Times New Roman" w:cs="Times New Roman"/>
          <w:color w:val="auto"/>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Основные направления работы</w:t>
      </w:r>
    </w:p>
    <w:tbl>
      <w:tblPr>
        <w:tblStyle w:val="afffffff4"/>
        <w:tblW w:w="9570" w:type="dxa"/>
        <w:tblLook w:val="04A0"/>
      </w:tblPr>
      <w:tblGrid>
        <w:gridCol w:w="4785"/>
        <w:gridCol w:w="4785"/>
      </w:tblGrid>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Воспитательные задачи</w:t>
            </w:r>
          </w:p>
        </w:tc>
        <w:tc>
          <w:tcPr>
            <w:tcW w:w="4785" w:type="dxa"/>
          </w:tcPr>
          <w:p w:rsidR="002934F3" w:rsidRPr="00966EE3" w:rsidRDefault="002934F3"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Ключевые дела</w:t>
            </w:r>
          </w:p>
        </w:tc>
      </w:tr>
      <w:tr w:rsidR="002934F3" w:rsidRPr="00966EE3" w:rsidTr="002934F3">
        <w:tc>
          <w:tcPr>
            <w:tcW w:w="4785" w:type="dxa"/>
          </w:tcPr>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создание условий для сохранения физического, психического, духовного и нравственного здоровья учащихся;</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воспитание негативного отношения к вредным привычкам;</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пропаганда физической культуры и здорового образа жизни.</w:t>
            </w:r>
          </w:p>
        </w:tc>
        <w:tc>
          <w:tcPr>
            <w:tcW w:w="4785" w:type="dxa"/>
          </w:tcPr>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День Здоровья;</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система профилактических мер по ПДД и ОБЖ;</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профилактическая программа «За здоровый образ жизни;</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всероссийская акция «Спорт вместо наркотиков»</w:t>
            </w:r>
          </w:p>
          <w:p w:rsidR="002934F3" w:rsidRPr="00966EE3" w:rsidRDefault="002934F3" w:rsidP="0053159E">
            <w:pPr>
              <w:numPr>
                <w:ilvl w:val="0"/>
                <w:numId w:val="13"/>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игра «Мы выбираем здоровье»;</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спортивные мероприятия;</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беседы врачей с обучающимися «Здоровый образ жизни», «Профилактика </w:t>
            </w:r>
            <w:r w:rsidRPr="00966EE3">
              <w:rPr>
                <w:rFonts w:ascii="Times New Roman" w:eastAsia="Times New Roman" w:hAnsi="Times New Roman" w:cs="Times New Roman"/>
                <w:color w:val="auto"/>
              </w:rPr>
              <w:lastRenderedPageBreak/>
              <w:t>простудных заболеваний» и т.д.;</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массовых мероприятиях «День памяти жертв ДТП», «День защиты детей»;</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акция «Внимание – дети!» по профилактике дорожно-транспортного травматизма;</w:t>
            </w:r>
          </w:p>
          <w:p w:rsidR="002934F3" w:rsidRPr="00966EE3" w:rsidRDefault="002934F3" w:rsidP="0053159E">
            <w:pPr>
              <w:numPr>
                <w:ilvl w:val="0"/>
                <w:numId w:val="1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мероприятия, посвященные Всемирному дню борьбы со СПИДом;</w:t>
            </w:r>
          </w:p>
          <w:p w:rsidR="002934F3" w:rsidRPr="00966EE3" w:rsidRDefault="002934F3"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color w:val="auto"/>
              </w:rPr>
              <w:t>вовлечение учащихся в детские объединения, секции, клубы по интересам.</w:t>
            </w:r>
          </w:p>
        </w:tc>
      </w:tr>
    </w:tbl>
    <w:p w:rsidR="002934F3" w:rsidRPr="00966EE3" w:rsidRDefault="002934F3" w:rsidP="0053159E">
      <w:pPr>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Совместная педагогическая деятельность семьи и школы:</w:t>
      </w:r>
    </w:p>
    <w:p w:rsidR="00A907DA" w:rsidRPr="00966EE3" w:rsidRDefault="00A907DA" w:rsidP="0053159E">
      <w:pPr>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родительские собрания по профилактике табакокурения, наркомании, сквернословия, детского дорожно-транспортного травматизма;</w:t>
      </w:r>
    </w:p>
    <w:p w:rsidR="00A907DA" w:rsidRPr="00966EE3" w:rsidRDefault="00A907DA" w:rsidP="0053159E">
      <w:pPr>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беседы на тему:</w:t>
      </w:r>
    </w:p>
    <w:p w:rsidR="00A907DA" w:rsidRPr="00966EE3" w:rsidRDefault="00A907DA" w:rsidP="0053159E">
      <w:pPr>
        <w:pStyle w:val="afffffffe"/>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информационной безопасности и духовного здоровья детей;</w:t>
      </w:r>
    </w:p>
    <w:p w:rsidR="00A907DA" w:rsidRPr="00966EE3" w:rsidRDefault="00A907DA" w:rsidP="0053159E">
      <w:pPr>
        <w:pStyle w:val="afffffffe"/>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A907DA" w:rsidRPr="00966EE3" w:rsidRDefault="00A907DA" w:rsidP="0053159E">
      <w:pPr>
        <w:pStyle w:val="afffffffe"/>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безопасности детей в лесу, на водоемах и т.д.;</w:t>
      </w:r>
    </w:p>
    <w:p w:rsidR="00A907DA" w:rsidRPr="00966EE3" w:rsidRDefault="00A907DA" w:rsidP="0053159E">
      <w:pPr>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консультации соцпедагога, фельдшера, учителя физической культуры по вопросам здоровьесбережения учащихся;</w:t>
      </w:r>
    </w:p>
    <w:p w:rsidR="00A907DA" w:rsidRPr="00966EE3" w:rsidRDefault="00A907DA" w:rsidP="0053159E">
      <w:pPr>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распространение буклетов для родителей по вопросам наркопрофилактики «Это необходимо знать»; по предотвращению бродяжничества, детского суицида;</w:t>
      </w:r>
    </w:p>
    <w:p w:rsidR="00A907DA" w:rsidRPr="00966EE3" w:rsidRDefault="00A907DA" w:rsidP="0053159E">
      <w:pPr>
        <w:numPr>
          <w:ilvl w:val="0"/>
          <w:numId w:val="4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совместный праздник для детей и родителей «Мама, папа, я – спортивная семья».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bCs/>
          <w:color w:val="auto"/>
        </w:rPr>
        <w:t>Пути реализации модуля «Я и здоровье</w:t>
      </w:r>
      <w:r w:rsidRPr="00966EE3">
        <w:rPr>
          <w:rFonts w:ascii="Times New Roman" w:eastAsia="Times New Roman" w:hAnsi="Times New Roman" w:cs="Times New Roman"/>
          <w:b/>
          <w:color w:val="auto"/>
        </w:rPr>
        <w:t>»</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color w:val="auto"/>
        </w:rPr>
      </w:pPr>
    </w:p>
    <w:p w:rsidR="00A907DA" w:rsidRPr="00966EE3" w:rsidRDefault="008F53CF" w:rsidP="0053159E">
      <w:pPr>
        <w:ind w:firstLine="284"/>
        <w:jc w:val="both"/>
        <w:rPr>
          <w:rFonts w:ascii="Times New Roman" w:eastAsia="Times New Roman" w:hAnsi="Times New Roman" w:cs="Times New Roman"/>
          <w:color w:val="auto"/>
        </w:rPr>
      </w:pPr>
      <w:r>
        <w:rPr>
          <w:rFonts w:ascii="Times New Roman" w:eastAsia="Times New Roman" w:hAnsi="Times New Roman" w:cs="Times New Roman"/>
          <w:color w:val="auto"/>
        </w:rPr>
        <w:pict>
          <v:roundrect id="_x0000_s1074" style="position:absolute;left:0;text-align:left;margin-left:241pt;margin-top:4.95pt;width:124.45pt;height:48.5pt;z-index:251704320" arcsize="10923f" fillcolor="#cff">
            <v:textbox style="mso-next-textbox:#_x0000_s1074">
              <w:txbxContent>
                <w:p w:rsidR="00271F32" w:rsidRDefault="00271F32" w:rsidP="00A907DA">
                  <w:pPr>
                    <w:jc w:val="center"/>
                    <w:rPr>
                      <w:sz w:val="20"/>
                      <w:szCs w:val="20"/>
                    </w:rPr>
                  </w:pPr>
                  <w:r>
                    <w:rPr>
                      <w:sz w:val="20"/>
                      <w:szCs w:val="20"/>
                    </w:rPr>
                    <w:t xml:space="preserve">Организованная система КТД </w:t>
                  </w:r>
                </w:p>
                <w:p w:rsidR="00271F32" w:rsidRPr="00D40800" w:rsidRDefault="00271F32" w:rsidP="00A907DA">
                  <w:pPr>
                    <w:jc w:val="center"/>
                    <w:rPr>
                      <w:sz w:val="20"/>
                      <w:szCs w:val="20"/>
                    </w:rPr>
                  </w:pPr>
                  <w:r>
                    <w:rPr>
                      <w:sz w:val="20"/>
                      <w:szCs w:val="20"/>
                    </w:rPr>
                    <w:t>по здоровьесбережению</w:t>
                  </w:r>
                </w:p>
              </w:txbxContent>
            </v:textbox>
          </v:roundrect>
        </w:pict>
      </w:r>
      <w:r>
        <w:rPr>
          <w:rFonts w:ascii="Times New Roman" w:eastAsia="Times New Roman" w:hAnsi="Times New Roman" w:cs="Times New Roman"/>
          <w:color w:val="auto"/>
        </w:rPr>
        <w:pict>
          <v:roundrect id="_x0000_s1070" style="position:absolute;left:0;text-align:left;margin-left:87.35pt;margin-top:4.95pt;width:128.3pt;height:50.85pt;z-index:251700224" arcsize="10923f" fillcolor="#ffc">
            <v:textbox style="mso-next-textbox:#_x0000_s1070">
              <w:txbxContent>
                <w:p w:rsidR="00271F32" w:rsidRDefault="00271F32" w:rsidP="00A907DA">
                  <w:pPr>
                    <w:jc w:val="center"/>
                    <w:rPr>
                      <w:sz w:val="20"/>
                      <w:szCs w:val="20"/>
                    </w:rPr>
                  </w:pPr>
                  <w:r w:rsidRPr="00A908CA">
                    <w:rPr>
                      <w:sz w:val="20"/>
                      <w:szCs w:val="20"/>
                    </w:rPr>
                    <w:t>Включение воспитательных задач</w:t>
                  </w:r>
                </w:p>
                <w:p w:rsidR="00271F32" w:rsidRPr="00A908CA" w:rsidRDefault="00271F32" w:rsidP="00A907DA">
                  <w:pPr>
                    <w:jc w:val="center"/>
                    <w:rPr>
                      <w:sz w:val="20"/>
                      <w:szCs w:val="20"/>
                    </w:rPr>
                  </w:pPr>
                  <w:r w:rsidRPr="00A908CA">
                    <w:rPr>
                      <w:sz w:val="20"/>
                      <w:szCs w:val="20"/>
                    </w:rPr>
                    <w:t xml:space="preserve">в урочную </w:t>
                  </w:r>
                  <w:r>
                    <w:rPr>
                      <w:sz w:val="20"/>
                      <w:szCs w:val="20"/>
                    </w:rPr>
                    <w:t>д</w:t>
                  </w:r>
                  <w:r w:rsidRPr="00A908CA">
                    <w:rPr>
                      <w:sz w:val="20"/>
                      <w:szCs w:val="20"/>
                    </w:rPr>
                    <w:t>еятельность</w:t>
                  </w:r>
                </w:p>
              </w:txbxContent>
            </v:textbox>
          </v:roundrect>
        </w:pict>
      </w:r>
    </w:p>
    <w:p w:rsidR="00A907DA" w:rsidRPr="00966EE3" w:rsidRDefault="00A907DA" w:rsidP="0053159E">
      <w:pPr>
        <w:ind w:firstLine="284"/>
        <w:jc w:val="both"/>
        <w:rPr>
          <w:rFonts w:ascii="Times New Roman" w:eastAsia="Times New Roman" w:hAnsi="Times New Roman" w:cs="Times New Roman"/>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80" type="#_x0000_t32" style="position:absolute;left:0;text-align:left;margin-left:365.45pt;margin-top:-.15pt;width:48.9pt;height:38.6pt;z-index:251710464" o:connectortype="straight"/>
        </w:pict>
      </w:r>
      <w:r>
        <w:rPr>
          <w:rFonts w:ascii="Times New Roman" w:eastAsia="Times New Roman" w:hAnsi="Times New Roman" w:cs="Times New Roman"/>
          <w:bCs/>
          <w:noProof/>
          <w:color w:val="auto"/>
        </w:rPr>
        <w:pict>
          <v:shape id="_x0000_s1076" type="#_x0000_t32" style="position:absolute;left:0;text-align:left;margin-left:41.65pt;margin-top:-.15pt;width:45.7pt;height:42.35pt;flip:x;z-index:251706368" o:connectortype="straight"/>
        </w:pict>
      </w:r>
      <w:r>
        <w:rPr>
          <w:rFonts w:ascii="Times New Roman" w:eastAsia="Times New Roman" w:hAnsi="Times New Roman" w:cs="Times New Roman"/>
          <w:bCs/>
          <w:noProof/>
          <w:color w:val="auto"/>
        </w:rPr>
        <w:pict>
          <v:shape id="_x0000_s1075" type="#_x0000_t32" style="position:absolute;left:0;text-align:left;margin-left:215.65pt;margin-top:-.15pt;width:25.35pt;height:0;z-index:251705344"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72" style="position:absolute;left:0;text-align:left;margin-left:-40.8pt;margin-top:.8pt;width:177.3pt;height:44.15pt;z-index:251702272" arcsize="10923f" fillcolor="#fcc">
            <v:textbox style="mso-next-textbox:#_x0000_s1072">
              <w:txbxContent>
                <w:p w:rsidR="00271F32" w:rsidRDefault="00271F32" w:rsidP="00A907DA">
                  <w:pPr>
                    <w:rPr>
                      <w:sz w:val="20"/>
                      <w:szCs w:val="20"/>
                    </w:rPr>
                  </w:pPr>
                  <w:r w:rsidRPr="00001D58">
                    <w:rPr>
                      <w:sz w:val="20"/>
                      <w:szCs w:val="20"/>
                    </w:rPr>
                    <w:t xml:space="preserve">Сотрудничество </w:t>
                  </w:r>
                </w:p>
                <w:p w:rsidR="00271F32" w:rsidRPr="00001D58" w:rsidRDefault="00271F32" w:rsidP="00A907DA">
                  <w:pPr>
                    <w:rPr>
                      <w:szCs w:val="20"/>
                    </w:rPr>
                  </w:pPr>
                  <w:r w:rsidRPr="00001D58">
                    <w:rPr>
                      <w:sz w:val="20"/>
                      <w:szCs w:val="20"/>
                    </w:rPr>
                    <w:t xml:space="preserve">с </w:t>
                  </w:r>
                  <w:r>
                    <w:rPr>
                      <w:sz w:val="20"/>
                      <w:szCs w:val="20"/>
                    </w:rPr>
                    <w:t>ДОД ДДТ, ДШИ «Тантал»</w:t>
                  </w:r>
                </w:p>
              </w:txbxContent>
            </v:textbox>
          </v:roundrect>
        </w:pict>
      </w:r>
      <w:r w:rsidRPr="008F53CF">
        <w:rPr>
          <w:rFonts w:ascii="Times New Roman" w:eastAsia="Times New Roman" w:hAnsi="Times New Roman" w:cs="Times New Roman"/>
          <w:color w:val="auto"/>
        </w:rPr>
        <w:pict>
          <v:roundrect id="_x0000_s1073" style="position:absolute;left:0;text-align:left;margin-left:332.3pt;margin-top:.8pt;width:124.45pt;height:34pt;z-index:251703296" arcsize="10923f" fillcolor="#fcf">
            <v:textbox style="mso-next-textbox:#_x0000_s1073">
              <w:txbxContent>
                <w:p w:rsidR="00271F32" w:rsidRPr="00D40800" w:rsidRDefault="00271F32" w:rsidP="00A907DA">
                  <w:pPr>
                    <w:jc w:val="center"/>
                    <w:rPr>
                      <w:sz w:val="20"/>
                      <w:szCs w:val="20"/>
                    </w:rPr>
                  </w:pPr>
                  <w:r>
                    <w:rPr>
                      <w:sz w:val="20"/>
                      <w:szCs w:val="20"/>
                    </w:rPr>
                    <w:t>Дни здоровья</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32" style="position:absolute;left:0;text-align:left;margin-left:163.1pt;margin-top:8.6pt;width:137.7pt;height:39.45pt;z-index:251661312" arcsize="10923f" fillcolor="#00b0f0" strokecolor="#f2f2f2" strokeweight="3pt">
            <v:shadow on="t" type="perspective" color="#622423" opacity=".5" offset="1pt" offset2="-1pt"/>
            <v:textbox style="mso-next-textbox:#_x0000_s1032">
              <w:txbxContent>
                <w:p w:rsidR="00271F32" w:rsidRDefault="00271F32" w:rsidP="00A907DA">
                  <w:pPr>
                    <w:jc w:val="center"/>
                    <w:rPr>
                      <w:b/>
                    </w:rPr>
                  </w:pPr>
                  <w:r>
                    <w:rPr>
                      <w:b/>
                    </w:rPr>
                    <w:t xml:space="preserve">Модуль </w:t>
                  </w:r>
                </w:p>
                <w:p w:rsidR="00271F32" w:rsidRPr="00A908CA" w:rsidRDefault="00271F32" w:rsidP="00A907DA">
                  <w:pPr>
                    <w:jc w:val="center"/>
                    <w:rPr>
                      <w:b/>
                    </w:rPr>
                  </w:pPr>
                  <w:r>
                    <w:rPr>
                      <w:b/>
                    </w:rPr>
                    <w:t>«Я и здоровье»</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81" type="#_x0000_t32" style="position:absolute;left:0;text-align:left;margin-left:418.95pt;margin-top:7.2pt;width:.6pt;height:14.9pt;z-index:251711488" o:connectortype="straight"/>
        </w:pict>
      </w:r>
      <w:r>
        <w:rPr>
          <w:rFonts w:ascii="Times New Roman" w:eastAsia="Times New Roman" w:hAnsi="Times New Roman" w:cs="Times New Roman"/>
          <w:bCs/>
          <w:noProof/>
          <w:color w:val="auto"/>
        </w:rPr>
        <w:pict>
          <v:shape id="_x0000_s1077" type="#_x0000_t32" style="position:absolute;left:0;text-align:left;margin-left:36.5pt;margin-top:7.2pt;width:.55pt;height:18.4pt;z-index:251707392"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69" style="position:absolute;left:0;text-align:left;margin-left:-40.8pt;margin-top:11.8pt;width:190.4pt;height:34pt;z-index:251699200" arcsize="10923f" fillcolor="#cfc">
            <v:textbox style="mso-next-textbox:#_x0000_s1069">
              <w:txbxContent>
                <w:p w:rsidR="00271F32" w:rsidRPr="00D40800" w:rsidRDefault="00271F32" w:rsidP="00CA4A95">
                  <w:pPr>
                    <w:jc w:val="center"/>
                    <w:rPr>
                      <w:sz w:val="20"/>
                      <w:szCs w:val="20"/>
                    </w:rPr>
                  </w:pPr>
                  <w:r w:rsidRPr="00D40800">
                    <w:rPr>
                      <w:sz w:val="20"/>
                      <w:szCs w:val="20"/>
                    </w:rPr>
                    <w:t>Работа</w:t>
                  </w:r>
                  <w:r>
                    <w:rPr>
                      <w:sz w:val="20"/>
                      <w:szCs w:val="20"/>
                    </w:rPr>
                    <w:t xml:space="preserve"> спортивных секций</w:t>
                  </w:r>
                </w:p>
              </w:txbxContent>
            </v:textbox>
          </v:roundrect>
        </w:pict>
      </w:r>
      <w:r w:rsidRPr="008F53CF">
        <w:rPr>
          <w:rFonts w:ascii="Times New Roman" w:eastAsia="Times New Roman" w:hAnsi="Times New Roman" w:cs="Times New Roman"/>
          <w:color w:val="auto"/>
        </w:rPr>
        <w:pict>
          <v:roundrect id="_x0000_s1067" style="position:absolute;left:0;text-align:left;margin-left:332.3pt;margin-top:8.3pt;width:124.45pt;height:46.45pt;z-index:251697152" arcsize="10923f" fillcolor="#fbd4b4">
            <v:textbox style="mso-next-textbox:#_x0000_s1067">
              <w:txbxContent>
                <w:p w:rsidR="00271F32" w:rsidRPr="00D40800" w:rsidRDefault="00271F32" w:rsidP="00A907DA">
                  <w:pPr>
                    <w:jc w:val="center"/>
                    <w:rPr>
                      <w:sz w:val="20"/>
                      <w:szCs w:val="20"/>
                    </w:rPr>
                  </w:pPr>
                  <w:r>
                    <w:rPr>
                      <w:sz w:val="20"/>
                      <w:szCs w:val="20"/>
                    </w:rPr>
                    <w:t>Детский оздоровительный лагерь «Солнышко»</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82" type="#_x0000_t32" style="position:absolute;left:0;text-align:left;margin-left:368.6pt;margin-top:13.35pt;width:50.95pt;height:28.8pt;flip:x;z-index:251712512" o:connectortype="straight"/>
        </w:pict>
      </w:r>
      <w:r>
        <w:rPr>
          <w:rFonts w:ascii="Times New Roman" w:eastAsia="Times New Roman" w:hAnsi="Times New Roman" w:cs="Times New Roman"/>
          <w:bCs/>
          <w:noProof/>
          <w:color w:val="auto"/>
        </w:rPr>
        <w:pict>
          <v:shape id="_x0000_s1078" type="#_x0000_t32" style="position:absolute;left:0;text-align:left;margin-left:41.65pt;margin-top:4.4pt;width:49.55pt;height:37.75pt;z-index:251708416"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68" style="position:absolute;left:0;text-align:left;margin-left:51.7pt;margin-top:7.55pt;width:163.95pt;height:46.05pt;z-index:251813888" arcsize="10923f" fillcolor="#eeece1">
            <v:textbox style="mso-next-textbox:#_x0000_s1068">
              <w:txbxContent>
                <w:p w:rsidR="00271F32" w:rsidRPr="00D40800" w:rsidRDefault="00271F32" w:rsidP="00A907DA">
                  <w:pPr>
                    <w:jc w:val="center"/>
                    <w:rPr>
                      <w:sz w:val="20"/>
                      <w:szCs w:val="20"/>
                    </w:rPr>
                  </w:pPr>
                  <w:r>
                    <w:rPr>
                      <w:sz w:val="20"/>
                      <w:szCs w:val="20"/>
                    </w:rPr>
                    <w:t>Психологическая поддержка ученика-родителя-учителя</w:t>
                  </w:r>
                </w:p>
              </w:txbxContent>
            </v:textbox>
          </v:roundrect>
        </w:pict>
      </w:r>
      <w:r w:rsidRPr="008F53CF">
        <w:rPr>
          <w:rFonts w:ascii="Times New Roman" w:eastAsia="Times New Roman" w:hAnsi="Times New Roman" w:cs="Times New Roman"/>
          <w:color w:val="auto"/>
        </w:rPr>
        <w:pict>
          <v:roundrect id="_x0000_s1071" style="position:absolute;left:0;text-align:left;margin-left:243pt;margin-top:11.8pt;width:204.55pt;height:41.8pt;z-index:251812864" arcsize="10923f" fillcolor="#e5dfec">
            <v:textbox style="mso-next-textbox:#_x0000_s1071">
              <w:txbxContent>
                <w:p w:rsidR="00271F32" w:rsidRPr="009661D1" w:rsidRDefault="00271F32" w:rsidP="00A907DA">
                  <w:pPr>
                    <w:jc w:val="center"/>
                    <w:rPr>
                      <w:sz w:val="20"/>
                      <w:szCs w:val="20"/>
                    </w:rPr>
                  </w:pPr>
                  <w:r>
                    <w:rPr>
                      <w:sz w:val="20"/>
                      <w:szCs w:val="20"/>
                    </w:rPr>
                    <w:t>Профилактическая программа «За здоровый образ жизни»</w:t>
                  </w:r>
                </w:p>
              </w:txbxContent>
            </v:textbox>
          </v:roundrect>
        </w:pict>
      </w:r>
      <w:r>
        <w:rPr>
          <w:rFonts w:ascii="Times New Roman" w:eastAsia="Times New Roman" w:hAnsi="Times New Roman" w:cs="Times New Roman"/>
          <w:bCs/>
          <w:noProof/>
          <w:color w:val="auto"/>
        </w:rPr>
        <w:pict>
          <v:shape id="_x0000_s1079" type="#_x0000_t32" style="position:absolute;left:0;text-align:left;margin-left:3in;margin-top:25pt;width:28.5pt;height:0;z-index:251709440"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Планируемые результаты:</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Формируемые компетенции:</w:t>
      </w:r>
    </w:p>
    <w:p w:rsidR="00A907DA" w:rsidRPr="00966EE3" w:rsidRDefault="00A907DA" w:rsidP="0053159E">
      <w:pPr>
        <w:numPr>
          <w:ilvl w:val="0"/>
          <w:numId w:val="4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своему здоровью, здоровью близких и окружающих людей;</w:t>
      </w:r>
    </w:p>
    <w:p w:rsidR="00A907DA" w:rsidRPr="00966EE3" w:rsidRDefault="00A907DA" w:rsidP="0053159E">
      <w:pPr>
        <w:numPr>
          <w:ilvl w:val="0"/>
          <w:numId w:val="4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907DA" w:rsidRPr="00966EE3" w:rsidRDefault="00A907DA" w:rsidP="0053159E">
      <w:pPr>
        <w:numPr>
          <w:ilvl w:val="0"/>
          <w:numId w:val="4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личный опыт здоровьесберегающей деятельности;</w:t>
      </w:r>
    </w:p>
    <w:p w:rsidR="00A907DA" w:rsidRPr="00966EE3" w:rsidRDefault="00A907DA" w:rsidP="0053159E">
      <w:pPr>
        <w:numPr>
          <w:ilvl w:val="0"/>
          <w:numId w:val="4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 роли физической культуры и спорта для здоровья человека, его образования, труда и творчества;</w:t>
      </w:r>
    </w:p>
    <w:p w:rsidR="00A907DA" w:rsidRPr="00966EE3" w:rsidRDefault="00A907DA" w:rsidP="0053159E">
      <w:pPr>
        <w:numPr>
          <w:ilvl w:val="0"/>
          <w:numId w:val="4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 возможном негативном влиянии компьютерных игр, телевидения, рекламы на здоровье человека.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Модуль «Я и природа»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Направление 5. </w:t>
      </w:r>
      <w:r w:rsidRPr="00966EE3">
        <w:rPr>
          <w:rFonts w:ascii="Times New Roman" w:eastAsia="Times New Roman" w:hAnsi="Times New Roman" w:cs="Times New Roman"/>
          <w:b/>
          <w:bCs/>
          <w:iCs/>
          <w:color w:val="auto"/>
        </w:rPr>
        <w:t>Воспитание ценностного отношения к природе, окружающей среде.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Задачи модуля:</w:t>
      </w:r>
    </w:p>
    <w:p w:rsidR="00A907DA" w:rsidRPr="00966EE3" w:rsidRDefault="00A907DA" w:rsidP="0053159E">
      <w:pPr>
        <w:numPr>
          <w:ilvl w:val="0"/>
          <w:numId w:val="4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развитие интереса к природе, природным явлениям и формам жизни, понимание активной роли человека в природе;</w:t>
      </w:r>
    </w:p>
    <w:p w:rsidR="00A907DA" w:rsidRPr="00966EE3" w:rsidRDefault="00A907DA" w:rsidP="0053159E">
      <w:pPr>
        <w:numPr>
          <w:ilvl w:val="0"/>
          <w:numId w:val="4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природе и всем формам жизни;</w:t>
      </w:r>
    </w:p>
    <w:p w:rsidR="00A907DA" w:rsidRPr="00966EE3" w:rsidRDefault="00A907DA" w:rsidP="0053159E">
      <w:pPr>
        <w:numPr>
          <w:ilvl w:val="0"/>
          <w:numId w:val="4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элементарный опыт природоохранительной деятельности;</w:t>
      </w:r>
    </w:p>
    <w:p w:rsidR="00A907DA" w:rsidRPr="00966EE3" w:rsidRDefault="00A907DA" w:rsidP="0053159E">
      <w:pPr>
        <w:numPr>
          <w:ilvl w:val="0"/>
          <w:numId w:val="4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бережное отношение к растениям и животным.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Ценности: </w:t>
      </w:r>
      <w:r w:rsidRPr="00966EE3">
        <w:rPr>
          <w:rFonts w:ascii="Times New Roman" w:eastAsia="Times New Roman" w:hAnsi="Times New Roman" w:cs="Times New Roman"/>
          <w:color w:val="auto"/>
        </w:rPr>
        <w:t xml:space="preserve">родная земля; заповедная природа; планета Земля; экологическое сознание. </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Основные направления работы</w:t>
      </w:r>
    </w:p>
    <w:tbl>
      <w:tblPr>
        <w:tblStyle w:val="afffffff4"/>
        <w:tblW w:w="0" w:type="auto"/>
        <w:tblLook w:val="04A0"/>
      </w:tblPr>
      <w:tblGrid>
        <w:gridCol w:w="4785"/>
        <w:gridCol w:w="4785"/>
      </w:tblGrid>
      <w:tr w:rsidR="001F3245" w:rsidRPr="00966EE3" w:rsidTr="001F3245">
        <w:tc>
          <w:tcPr>
            <w:tcW w:w="4785" w:type="dxa"/>
          </w:tcPr>
          <w:p w:rsidR="001F3245" w:rsidRPr="00966EE3" w:rsidRDefault="001F3245"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Воспитательные задачи</w:t>
            </w:r>
          </w:p>
        </w:tc>
        <w:tc>
          <w:tcPr>
            <w:tcW w:w="4785" w:type="dxa"/>
          </w:tcPr>
          <w:p w:rsidR="001F3245" w:rsidRPr="00966EE3" w:rsidRDefault="001F3245"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Ключевые дела</w:t>
            </w:r>
          </w:p>
        </w:tc>
      </w:tr>
      <w:tr w:rsidR="001F3245" w:rsidRPr="00966EE3" w:rsidTr="001F3245">
        <w:tc>
          <w:tcPr>
            <w:tcW w:w="4785" w:type="dxa"/>
          </w:tcPr>
          <w:p w:rsidR="001F3245" w:rsidRPr="00966EE3" w:rsidRDefault="001F3245" w:rsidP="0053159E">
            <w:pPr>
              <w:numPr>
                <w:ilvl w:val="0"/>
                <w:numId w:val="12"/>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воспитание понимания взаимосвязей между человеком, обществом, природой;</w:t>
            </w:r>
          </w:p>
          <w:p w:rsidR="001F3245" w:rsidRPr="00966EE3" w:rsidRDefault="001F3245" w:rsidP="0053159E">
            <w:pPr>
              <w:numPr>
                <w:ilvl w:val="0"/>
                <w:numId w:val="12"/>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воспитание гуманистического отношения к людям;</w:t>
            </w:r>
          </w:p>
          <w:p w:rsidR="001F3245" w:rsidRPr="00966EE3" w:rsidRDefault="001F3245" w:rsidP="0053159E">
            <w:pPr>
              <w:numPr>
                <w:ilvl w:val="0"/>
                <w:numId w:val="12"/>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эстетического отношения учащихся к окружающей среде и труду как источнику радости и творчества людей;</w:t>
            </w:r>
          </w:p>
          <w:p w:rsidR="001F3245" w:rsidRPr="00966EE3" w:rsidRDefault="001F3245"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color w:val="auto"/>
              </w:rPr>
              <w:t>воспитание экологической  грамотности.</w:t>
            </w:r>
          </w:p>
        </w:tc>
        <w:tc>
          <w:tcPr>
            <w:tcW w:w="4785" w:type="dxa"/>
          </w:tcPr>
          <w:p w:rsidR="001F3245" w:rsidRPr="00966EE3" w:rsidRDefault="001F3245" w:rsidP="0053159E">
            <w:pPr>
              <w:numPr>
                <w:ilvl w:val="0"/>
                <w:numId w:val="15"/>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тематические классные часы, посвященные проблемам экологии;</w:t>
            </w:r>
          </w:p>
          <w:p w:rsidR="001F3245" w:rsidRPr="00966EE3" w:rsidRDefault="001F3245" w:rsidP="0053159E">
            <w:pPr>
              <w:numPr>
                <w:ilvl w:val="0"/>
                <w:numId w:val="15"/>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экологическая акция «Живи, родник!»;</w:t>
            </w:r>
          </w:p>
          <w:p w:rsidR="001F3245" w:rsidRPr="00966EE3" w:rsidRDefault="001F3245" w:rsidP="0053159E">
            <w:pPr>
              <w:numPr>
                <w:ilvl w:val="0"/>
                <w:numId w:val="1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экскурсий по историческим местам района;</w:t>
            </w:r>
          </w:p>
          <w:p w:rsidR="001F3245" w:rsidRPr="00966EE3" w:rsidRDefault="001F3245" w:rsidP="0053159E">
            <w:pPr>
              <w:numPr>
                <w:ilvl w:val="0"/>
                <w:numId w:val="1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посещение историко-краеведческого музея п. Агинское. </w:t>
            </w:r>
          </w:p>
          <w:p w:rsidR="001F3245" w:rsidRPr="00966EE3" w:rsidRDefault="001F3245" w:rsidP="0053159E">
            <w:pPr>
              <w:numPr>
                <w:ilvl w:val="0"/>
                <w:numId w:val="15"/>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экологические субботники;</w:t>
            </w:r>
          </w:p>
          <w:p w:rsidR="001F3245" w:rsidRPr="00966EE3" w:rsidRDefault="001F3245" w:rsidP="0053159E">
            <w:pPr>
              <w:numPr>
                <w:ilvl w:val="0"/>
                <w:numId w:val="15"/>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классные часы «Школа экологической грамотности»;</w:t>
            </w:r>
          </w:p>
          <w:p w:rsidR="001F3245" w:rsidRPr="00966EE3" w:rsidRDefault="001F3245" w:rsidP="0053159E">
            <w:pPr>
              <w:numPr>
                <w:ilvl w:val="0"/>
                <w:numId w:val="1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и проведение походов выходного дня;</w:t>
            </w:r>
          </w:p>
          <w:p w:rsidR="001F3245" w:rsidRPr="00966EE3" w:rsidRDefault="001F3245" w:rsidP="0053159E">
            <w:pPr>
              <w:numPr>
                <w:ilvl w:val="0"/>
                <w:numId w:val="15"/>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экологических конкурсах;</w:t>
            </w:r>
          </w:p>
          <w:p w:rsidR="001F3245" w:rsidRPr="00966EE3" w:rsidRDefault="001F3245" w:rsidP="0053159E">
            <w:pPr>
              <w:numPr>
                <w:ilvl w:val="0"/>
                <w:numId w:val="15"/>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дни экологической безопасности;</w:t>
            </w:r>
          </w:p>
          <w:p w:rsidR="001F3245" w:rsidRPr="00966EE3" w:rsidRDefault="001F3245" w:rsidP="0053159E">
            <w:pPr>
              <w:numPr>
                <w:ilvl w:val="0"/>
                <w:numId w:val="1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День птиц;</w:t>
            </w:r>
          </w:p>
          <w:p w:rsidR="001F3245" w:rsidRPr="00966EE3" w:rsidRDefault="001F3245" w:rsidP="0053159E">
            <w:pPr>
              <w:numPr>
                <w:ilvl w:val="0"/>
                <w:numId w:val="1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районных, областных конкурсах проектно-исследовательских работ по экологии;</w:t>
            </w:r>
          </w:p>
          <w:p w:rsidR="001F3245" w:rsidRPr="00966EE3" w:rsidRDefault="001F3245" w:rsidP="0053159E">
            <w:pPr>
              <w:numPr>
                <w:ilvl w:val="0"/>
                <w:numId w:val="1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конкурс «Домик для птиц»;</w:t>
            </w:r>
          </w:p>
          <w:p w:rsidR="001F3245" w:rsidRPr="00966EE3" w:rsidRDefault="001F3245" w:rsidP="0053159E">
            <w:pPr>
              <w:numPr>
                <w:ilvl w:val="0"/>
                <w:numId w:val="1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реализации проекта по благоустройству территории;</w:t>
            </w:r>
          </w:p>
          <w:p w:rsidR="001F3245" w:rsidRPr="00966EE3" w:rsidRDefault="001F3245"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color w:val="auto"/>
              </w:rPr>
              <w:t>вовлечение учащихся в детские объединения, секции, клубы по интересам.</w:t>
            </w:r>
          </w:p>
        </w:tc>
      </w:tr>
    </w:tbl>
    <w:p w:rsidR="001F3245" w:rsidRPr="00966EE3" w:rsidRDefault="001F3245" w:rsidP="0053159E">
      <w:pPr>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Совместная педагогическая деятельность семьи и школы:</w:t>
      </w:r>
    </w:p>
    <w:p w:rsidR="00A907DA" w:rsidRPr="00966EE3" w:rsidRDefault="00A907DA" w:rsidP="0053159E">
      <w:pPr>
        <w:numPr>
          <w:ilvl w:val="0"/>
          <w:numId w:val="4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тематические классные родительские собрания;</w:t>
      </w:r>
    </w:p>
    <w:p w:rsidR="00A907DA" w:rsidRPr="00966EE3" w:rsidRDefault="00A907DA" w:rsidP="0053159E">
      <w:pPr>
        <w:numPr>
          <w:ilvl w:val="0"/>
          <w:numId w:val="4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 с родителями «Школьный двор», конкурс «Домик для птиц»;</w:t>
      </w:r>
    </w:p>
    <w:p w:rsidR="00A907DA" w:rsidRPr="00966EE3" w:rsidRDefault="00A907DA" w:rsidP="0053159E">
      <w:pPr>
        <w:numPr>
          <w:ilvl w:val="0"/>
          <w:numId w:val="4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участие родителей в субботниках по благоустройству территории школы;</w:t>
      </w:r>
    </w:p>
    <w:p w:rsidR="00A907DA" w:rsidRPr="00966EE3" w:rsidRDefault="00A907DA" w:rsidP="0053159E">
      <w:pPr>
        <w:numPr>
          <w:ilvl w:val="0"/>
          <w:numId w:val="4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привлечение родителей для совместной работы во внеурочное время.</w:t>
      </w:r>
    </w:p>
    <w:p w:rsidR="0053159E" w:rsidRDefault="0053159E"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Пути реализации модуля «Я и природа»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ind w:firstLine="284"/>
        <w:jc w:val="both"/>
        <w:rPr>
          <w:rFonts w:ascii="Times New Roman" w:eastAsia="Times New Roman" w:hAnsi="Times New Roman" w:cs="Times New Roman"/>
          <w:color w:val="auto"/>
        </w:rPr>
      </w:pPr>
      <w:r>
        <w:rPr>
          <w:rFonts w:ascii="Times New Roman" w:eastAsia="Times New Roman" w:hAnsi="Times New Roman" w:cs="Times New Roman"/>
          <w:color w:val="auto"/>
        </w:rPr>
        <w:pict>
          <v:roundrect id="_x0000_s1091" style="position:absolute;left:0;text-align:left;margin-left:251.7pt;margin-top:1.75pt;width:133.35pt;height:62.65pt;z-index:251814912" arcsize="10923f" fillcolor="#dbe5f1">
            <v:textbox style="mso-next-textbox:#_x0000_s1091">
              <w:txbxContent>
                <w:p w:rsidR="00271F32" w:rsidRDefault="00271F32" w:rsidP="00A907DA">
                  <w:pPr>
                    <w:jc w:val="center"/>
                    <w:rPr>
                      <w:sz w:val="20"/>
                      <w:szCs w:val="20"/>
                    </w:rPr>
                  </w:pPr>
                  <w:r w:rsidRPr="00001D58">
                    <w:rPr>
                      <w:sz w:val="20"/>
                      <w:szCs w:val="20"/>
                    </w:rPr>
                    <w:t>Сотрудничество</w:t>
                  </w:r>
                </w:p>
                <w:p w:rsidR="00271F32" w:rsidRPr="00001D58" w:rsidRDefault="00271F32" w:rsidP="00A907DA">
                  <w:pPr>
                    <w:jc w:val="center"/>
                    <w:rPr>
                      <w:szCs w:val="20"/>
                    </w:rPr>
                  </w:pPr>
                  <w:r w:rsidRPr="00001D58">
                    <w:rPr>
                      <w:sz w:val="20"/>
                      <w:szCs w:val="20"/>
                    </w:rPr>
                    <w:t xml:space="preserve">с </w:t>
                  </w:r>
                  <w:r>
                    <w:rPr>
                      <w:sz w:val="20"/>
                      <w:szCs w:val="20"/>
                    </w:rPr>
                    <w:t>ДОД, ДДТ, ДШИ , «Тантал»</w:t>
                  </w:r>
                </w:p>
              </w:txbxContent>
            </v:textbox>
          </v:roundrect>
        </w:pict>
      </w:r>
      <w:r>
        <w:rPr>
          <w:rFonts w:ascii="Times New Roman" w:eastAsia="Times New Roman" w:hAnsi="Times New Roman" w:cs="Times New Roman"/>
          <w:color w:val="auto"/>
        </w:rPr>
        <w:pict>
          <v:roundrect id="_x0000_s1086" style="position:absolute;left:0;text-align:left;margin-left:89.25pt;margin-top:1.8pt;width:124.45pt;height:46.1pt;z-index:251716608" arcsize="10923f" fillcolor="#fc6">
            <v:textbox style="mso-next-textbox:#_x0000_s1086">
              <w:txbxContent>
                <w:p w:rsidR="00271F32" w:rsidRDefault="00271F32" w:rsidP="00A907DA">
                  <w:pPr>
                    <w:jc w:val="center"/>
                    <w:rPr>
                      <w:sz w:val="20"/>
                      <w:szCs w:val="20"/>
                    </w:rPr>
                  </w:pPr>
                  <w:r>
                    <w:rPr>
                      <w:sz w:val="20"/>
                      <w:szCs w:val="20"/>
                    </w:rPr>
                    <w:t xml:space="preserve">Включение воспитательных задач </w:t>
                  </w:r>
                </w:p>
                <w:p w:rsidR="00271F32" w:rsidRPr="003D60E4" w:rsidRDefault="00271F32" w:rsidP="00A907DA">
                  <w:pPr>
                    <w:jc w:val="center"/>
                    <w:rPr>
                      <w:sz w:val="20"/>
                      <w:szCs w:val="20"/>
                    </w:rPr>
                  </w:pPr>
                  <w:r>
                    <w:rPr>
                      <w:sz w:val="20"/>
                      <w:szCs w:val="20"/>
                    </w:rPr>
                    <w:t>в урочную деятельность</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96" type="#_x0000_t32" style="position:absolute;left:0;text-align:left;margin-left:376.15pt;margin-top:10.15pt;width:48.55pt;height:40.4pt;z-index:251726848" o:connectortype="straight"/>
        </w:pict>
      </w:r>
      <w:r>
        <w:rPr>
          <w:rFonts w:ascii="Times New Roman" w:eastAsia="Times New Roman" w:hAnsi="Times New Roman" w:cs="Times New Roman"/>
          <w:bCs/>
          <w:noProof/>
          <w:color w:val="auto"/>
        </w:rPr>
        <w:pict>
          <v:shape id="_x0000_s1093" type="#_x0000_t32" style="position:absolute;left:0;text-align:left;margin-left:43.95pt;margin-top:5.55pt;width:45.3pt;height:45pt;flip:x;z-index:251723776" o:connectortype="straight"/>
        </w:pict>
      </w:r>
      <w:r>
        <w:rPr>
          <w:rFonts w:ascii="Times New Roman" w:eastAsia="Times New Roman" w:hAnsi="Times New Roman" w:cs="Times New Roman"/>
          <w:bCs/>
          <w:noProof/>
          <w:color w:val="auto"/>
        </w:rPr>
        <w:pict>
          <v:shape id="_x0000_s1092" type="#_x0000_t32" style="position:absolute;left:0;text-align:left;margin-left:213.7pt;margin-top:9.6pt;width:38pt;height:.55pt;z-index:251722752"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90" style="position:absolute;left:0;text-align:left;margin-left:-.35pt;margin-top:9.2pt;width:155.55pt;height:43.7pt;z-index:251720704" arcsize="10923f" fillcolor="#eeece1">
            <v:textbox style="mso-next-textbox:#_x0000_s1090">
              <w:txbxContent>
                <w:p w:rsidR="00271F32" w:rsidRPr="003D60E4" w:rsidRDefault="00271F32" w:rsidP="00A907DA">
                  <w:pPr>
                    <w:jc w:val="center"/>
                    <w:rPr>
                      <w:sz w:val="20"/>
                      <w:szCs w:val="20"/>
                    </w:rPr>
                  </w:pPr>
                  <w:r>
                    <w:rPr>
                      <w:sz w:val="20"/>
                      <w:szCs w:val="20"/>
                    </w:rPr>
                    <w:t>Проектно-исследовательская деятельность по экологии</w:t>
                  </w:r>
                </w:p>
              </w:txbxContent>
            </v:textbox>
          </v:roundrect>
        </w:pict>
      </w:r>
      <w:r w:rsidRPr="008F53CF">
        <w:rPr>
          <w:rFonts w:ascii="Times New Roman" w:eastAsia="Times New Roman" w:hAnsi="Times New Roman" w:cs="Times New Roman"/>
          <w:color w:val="auto"/>
        </w:rPr>
        <w:pict>
          <v:roundrect id="_x0000_s1087" style="position:absolute;left:0;text-align:left;margin-left:340.4pt;margin-top:9.2pt;width:124.45pt;height:48.6pt;z-index:251717632" arcsize="10923f" fillcolor="#fde9d9">
            <v:textbox style="mso-next-textbox:#_x0000_s1087">
              <w:txbxContent>
                <w:p w:rsidR="00271F32" w:rsidRDefault="00271F32" w:rsidP="00A907DA">
                  <w:pPr>
                    <w:jc w:val="center"/>
                    <w:rPr>
                      <w:sz w:val="20"/>
                      <w:szCs w:val="20"/>
                    </w:rPr>
                  </w:pPr>
                  <w:r>
                    <w:rPr>
                      <w:sz w:val="20"/>
                      <w:szCs w:val="20"/>
                    </w:rPr>
                    <w:t xml:space="preserve">Организация </w:t>
                  </w:r>
                </w:p>
                <w:p w:rsidR="00271F32" w:rsidRPr="00943CDC" w:rsidRDefault="00271F32" w:rsidP="00A907DA">
                  <w:pPr>
                    <w:jc w:val="center"/>
                    <w:rPr>
                      <w:sz w:val="20"/>
                      <w:szCs w:val="20"/>
                    </w:rPr>
                  </w:pPr>
                  <w:r>
                    <w:rPr>
                      <w:sz w:val="20"/>
                      <w:szCs w:val="20"/>
                    </w:rPr>
                    <w:t>и проведение походов выходного дня</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83" style="position:absolute;left:0;text-align:left;margin-left:171.45pt;margin-top:6pt;width:137.7pt;height:39.45pt;z-index:251713536" arcsize="10923f" fillcolor="#0c6" strokecolor="#f2f2f2" strokeweight="3pt">
            <v:shadow on="t" type="perspective" color="#622423" opacity=".5" offset="1pt" offset2="-1pt"/>
            <v:textbox style="mso-next-textbox:#_x0000_s1083">
              <w:txbxContent>
                <w:p w:rsidR="00271F32" w:rsidRDefault="00271F32" w:rsidP="00A907DA">
                  <w:pPr>
                    <w:jc w:val="center"/>
                    <w:rPr>
                      <w:b/>
                    </w:rPr>
                  </w:pPr>
                  <w:r>
                    <w:rPr>
                      <w:b/>
                    </w:rPr>
                    <w:t>Модуль</w:t>
                  </w:r>
                </w:p>
                <w:p w:rsidR="00271F32" w:rsidRPr="003D60E4" w:rsidRDefault="00271F32" w:rsidP="00A907DA">
                  <w:pPr>
                    <w:jc w:val="center"/>
                    <w:rPr>
                      <w:b/>
                    </w:rPr>
                  </w:pPr>
                  <w:r>
                    <w:rPr>
                      <w:b/>
                    </w:rPr>
                    <w:t>«Я и природа»</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94" type="#_x0000_t32" style="position:absolute;left:0;text-align:left;margin-left:38.8pt;margin-top:11.5pt;width:0;height:15.55pt;z-index:251724800"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noProof/>
          <w:color w:val="auto"/>
        </w:rPr>
        <w:pict>
          <v:shape id="_x0000_s1097" type="#_x0000_t32" style="position:absolute;left:0;text-align:left;margin-left:428.15pt;margin-top:2.6pt;width:0;height:15.25pt;z-index:251727872" o:connectortype="straight"/>
        </w:pict>
      </w:r>
      <w:r w:rsidRPr="008F53CF">
        <w:rPr>
          <w:rFonts w:ascii="Times New Roman" w:eastAsia="Times New Roman" w:hAnsi="Times New Roman" w:cs="Times New Roman"/>
          <w:color w:val="auto"/>
        </w:rPr>
        <w:pict>
          <v:roundrect id="_x0000_s1089" style="position:absolute;left:0;text-align:left;margin-left:-.35pt;margin-top:13.25pt;width:124.45pt;height:34pt;z-index:251719680" arcsize="10923f" fillcolor="#fcc">
            <v:textbox style="mso-next-textbox:#_x0000_s1089">
              <w:txbxContent>
                <w:p w:rsidR="00271F32" w:rsidRPr="003D60E4" w:rsidRDefault="00271F32" w:rsidP="00A907DA">
                  <w:pPr>
                    <w:jc w:val="center"/>
                    <w:rPr>
                      <w:sz w:val="20"/>
                      <w:szCs w:val="20"/>
                    </w:rPr>
                  </w:pPr>
                  <w:r>
                    <w:rPr>
                      <w:sz w:val="20"/>
                      <w:szCs w:val="20"/>
                    </w:rPr>
                    <w:t>Работа библиотеки школы</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84" style="position:absolute;left:0;text-align:left;margin-left:340.4pt;margin-top:4.05pt;width:154pt;height:34pt;z-index:251714560" arcsize="10923f" fillcolor="#cff">
            <v:textbox style="mso-next-textbox:#_x0000_s1084">
              <w:txbxContent>
                <w:p w:rsidR="00271F32" w:rsidRPr="00943CDC" w:rsidRDefault="00271F32" w:rsidP="00A907DA">
                  <w:pPr>
                    <w:jc w:val="center"/>
                    <w:rPr>
                      <w:sz w:val="20"/>
                      <w:szCs w:val="20"/>
                    </w:rPr>
                  </w:pPr>
                  <w:r w:rsidRPr="00943CDC">
                    <w:rPr>
                      <w:sz w:val="20"/>
                      <w:szCs w:val="20"/>
                    </w:rPr>
                    <w:t>Акци</w:t>
                  </w:r>
                  <w:r>
                    <w:rPr>
                      <w:sz w:val="20"/>
                      <w:szCs w:val="20"/>
                    </w:rPr>
                    <w:t>я</w:t>
                  </w:r>
                  <w:r w:rsidRPr="00943CDC">
                    <w:rPr>
                      <w:sz w:val="20"/>
                      <w:szCs w:val="20"/>
                    </w:rPr>
                    <w:t xml:space="preserve"> </w:t>
                  </w:r>
                  <w:r>
                    <w:rPr>
                      <w:sz w:val="20"/>
                      <w:szCs w:val="20"/>
                    </w:rPr>
                    <w:t>«Школьный двор»</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098" type="#_x0000_t32" style="position:absolute;left:0;text-align:left;margin-left:376.15pt;margin-top:10.45pt;width:53.75pt;height:44.35pt;flip:x;z-index:251728896" o:connectortype="straight"/>
        </w:pict>
      </w:r>
      <w:r>
        <w:rPr>
          <w:rFonts w:ascii="Times New Roman" w:eastAsia="Times New Roman" w:hAnsi="Times New Roman" w:cs="Times New Roman"/>
          <w:bCs/>
          <w:noProof/>
          <w:color w:val="auto"/>
        </w:rPr>
        <w:pict>
          <v:shape id="_x0000_s1095" type="#_x0000_t32" style="position:absolute;left:0;text-align:left;margin-left:38.8pt;margin-top:5.85pt;width:50.45pt;height:42.6pt;z-index:251725824"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85" style="position:absolute;left:0;text-align:left;margin-left:243.1pt;margin-top:9.4pt;width:133.05pt;height:89.45pt;z-index:251715584" arcsize="10923f" fillcolor="#e5dfec">
            <v:textbox style="mso-next-textbox:#_x0000_s1085">
              <w:txbxContent>
                <w:p w:rsidR="00271F32" w:rsidRDefault="00271F32" w:rsidP="00A907DA">
                  <w:pPr>
                    <w:jc w:val="center"/>
                    <w:rPr>
                      <w:sz w:val="20"/>
                      <w:szCs w:val="20"/>
                    </w:rPr>
                  </w:pPr>
                  <w:r>
                    <w:rPr>
                      <w:sz w:val="20"/>
                      <w:szCs w:val="20"/>
                    </w:rPr>
                    <w:t xml:space="preserve">Организованная </w:t>
                  </w:r>
                </w:p>
                <w:p w:rsidR="00271F32" w:rsidRDefault="00271F32" w:rsidP="00A907DA">
                  <w:pPr>
                    <w:jc w:val="center"/>
                    <w:rPr>
                      <w:sz w:val="20"/>
                      <w:szCs w:val="20"/>
                    </w:rPr>
                  </w:pPr>
                  <w:r>
                    <w:rPr>
                      <w:sz w:val="20"/>
                      <w:szCs w:val="20"/>
                    </w:rPr>
                    <w:t xml:space="preserve">система КТД </w:t>
                  </w:r>
                </w:p>
                <w:p w:rsidR="00271F32" w:rsidRPr="00943CDC" w:rsidRDefault="00271F32" w:rsidP="00A907DA">
                  <w:pPr>
                    <w:jc w:val="center"/>
                    <w:rPr>
                      <w:sz w:val="20"/>
                      <w:szCs w:val="20"/>
                    </w:rPr>
                  </w:pPr>
                  <w:r>
                    <w:rPr>
                      <w:sz w:val="20"/>
                      <w:szCs w:val="20"/>
                    </w:rPr>
                    <w:t>по экологическому воспитанию</w:t>
                  </w:r>
                </w:p>
              </w:txbxContent>
            </v:textbox>
          </v:roundrect>
        </w:pict>
      </w:r>
      <w:r w:rsidRPr="008F53CF">
        <w:rPr>
          <w:rFonts w:ascii="Times New Roman" w:eastAsia="Times New Roman" w:hAnsi="Times New Roman" w:cs="Times New Roman"/>
          <w:color w:val="auto"/>
        </w:rPr>
        <w:pict>
          <v:roundrect id="_x0000_s1088" style="position:absolute;left:0;text-align:left;margin-left:89.25pt;margin-top:7.45pt;width:144.5pt;height:91.4pt;z-index:251718656" arcsize="10923f" fillcolor="#cfc">
            <v:textbox style="mso-next-textbox:#_x0000_s1088">
              <w:txbxContent>
                <w:p w:rsidR="00271F32" w:rsidRDefault="00271F32" w:rsidP="00A907DA">
                  <w:pPr>
                    <w:jc w:val="center"/>
                    <w:rPr>
                      <w:sz w:val="20"/>
                      <w:szCs w:val="20"/>
                    </w:rPr>
                  </w:pPr>
                  <w:r>
                    <w:rPr>
                      <w:sz w:val="20"/>
                      <w:szCs w:val="20"/>
                    </w:rPr>
                    <w:t xml:space="preserve">Участие </w:t>
                  </w:r>
                </w:p>
                <w:p w:rsidR="00271F32" w:rsidRDefault="00271F32" w:rsidP="00A907DA">
                  <w:pPr>
                    <w:jc w:val="center"/>
                    <w:rPr>
                      <w:sz w:val="20"/>
                      <w:szCs w:val="20"/>
                    </w:rPr>
                  </w:pPr>
                  <w:r>
                    <w:rPr>
                      <w:sz w:val="20"/>
                      <w:szCs w:val="20"/>
                    </w:rPr>
                    <w:t xml:space="preserve">в реализации проекта </w:t>
                  </w:r>
                </w:p>
                <w:p w:rsidR="00271F32" w:rsidRPr="00A56311" w:rsidRDefault="00271F32" w:rsidP="00A907DA">
                  <w:pPr>
                    <w:jc w:val="center"/>
                    <w:rPr>
                      <w:sz w:val="20"/>
                      <w:szCs w:val="20"/>
                    </w:rPr>
                  </w:pPr>
                  <w:r>
                    <w:rPr>
                      <w:sz w:val="20"/>
                      <w:szCs w:val="20"/>
                    </w:rPr>
                    <w:t>по благоустройству территории</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4C161F" w:rsidRPr="00966EE3" w:rsidRDefault="004C161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4C161F" w:rsidRPr="00966EE3" w:rsidRDefault="004C161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4C161F" w:rsidRPr="00966EE3" w:rsidRDefault="004C161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4C161F" w:rsidRPr="00966EE3" w:rsidRDefault="004C161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Планируемые результаты:</w:t>
      </w:r>
    </w:p>
    <w:p w:rsidR="00A907DA" w:rsidRPr="00966EE3" w:rsidRDefault="00A907DA" w:rsidP="0053159E">
      <w:pPr>
        <w:numPr>
          <w:ilvl w:val="0"/>
          <w:numId w:val="4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ценностное отношение к природе;</w:t>
      </w:r>
    </w:p>
    <w:p w:rsidR="00A907DA" w:rsidRPr="00966EE3" w:rsidRDefault="00A907DA" w:rsidP="0053159E">
      <w:pPr>
        <w:numPr>
          <w:ilvl w:val="0"/>
          <w:numId w:val="4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эстетического, эмоционально-нравственного отношения к природе;</w:t>
      </w:r>
    </w:p>
    <w:p w:rsidR="00A907DA" w:rsidRPr="00966EE3" w:rsidRDefault="00A907DA" w:rsidP="0053159E">
      <w:pPr>
        <w:numPr>
          <w:ilvl w:val="0"/>
          <w:numId w:val="4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 традициях нравственно-этического отношения к природе в культуре народов России, нормах экологической этики;</w:t>
      </w:r>
    </w:p>
    <w:p w:rsidR="00A907DA" w:rsidRPr="00966EE3" w:rsidRDefault="00A907DA" w:rsidP="0053159E">
      <w:pPr>
        <w:numPr>
          <w:ilvl w:val="0"/>
          <w:numId w:val="4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участия в природоохранной деятельности в школе, на пришкольном участке, по месту жительства;</w:t>
      </w:r>
    </w:p>
    <w:p w:rsidR="00A907DA" w:rsidRPr="00966EE3" w:rsidRDefault="00A907DA" w:rsidP="0053159E">
      <w:pPr>
        <w:numPr>
          <w:ilvl w:val="0"/>
          <w:numId w:val="4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личный опыт участия в экологических инициативах, проектах.</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Модуль «Я и культура»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Направление 6. </w:t>
      </w:r>
      <w:r w:rsidRPr="00966EE3">
        <w:rPr>
          <w:rFonts w:ascii="Times New Roman" w:eastAsia="Times New Roman" w:hAnsi="Times New Roman" w:cs="Times New Roman"/>
          <w:b/>
          <w:bCs/>
          <w:iCs/>
          <w:color w:val="auto"/>
        </w:rPr>
        <w:t>Воспитание ценностного отношения к прекрасному, формирование представлений об эстетических идеалах и ценностях.</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Задачи модуля:</w:t>
      </w:r>
    </w:p>
    <w:p w:rsidR="00A907DA" w:rsidRPr="00966EE3" w:rsidRDefault="00A907DA" w:rsidP="0053159E">
      <w:pPr>
        <w:pStyle w:val="afffffffe"/>
        <w:numPr>
          <w:ilvl w:val="0"/>
          <w:numId w:val="4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Получение знаний</w:t>
      </w:r>
    </w:p>
    <w:p w:rsidR="00A907DA" w:rsidRPr="00966EE3" w:rsidRDefault="00A907DA" w:rsidP="0053159E">
      <w:pPr>
        <w:numPr>
          <w:ilvl w:val="0"/>
          <w:numId w:val="4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 душевной и физической красоте человека;</w:t>
      </w:r>
    </w:p>
    <w:p w:rsidR="00A907DA" w:rsidRPr="00966EE3" w:rsidRDefault="00A907DA" w:rsidP="0053159E">
      <w:pPr>
        <w:numPr>
          <w:ilvl w:val="0"/>
          <w:numId w:val="4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формирование эстетических идеалов, чувства прекрасного; умение видеть красоту природы, труда и творчества;</w:t>
      </w:r>
    </w:p>
    <w:p w:rsidR="00A907DA" w:rsidRPr="00966EE3" w:rsidRDefault="00A907DA" w:rsidP="0053159E">
      <w:pPr>
        <w:numPr>
          <w:ilvl w:val="0"/>
          <w:numId w:val="4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чтению, произведениям искусства, детским спектаклям, концертам, выставкам, музыке;</w:t>
      </w:r>
    </w:p>
    <w:p w:rsidR="00A907DA" w:rsidRPr="00966EE3" w:rsidRDefault="00A907DA" w:rsidP="0053159E">
      <w:pPr>
        <w:numPr>
          <w:ilvl w:val="0"/>
          <w:numId w:val="4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интерес к занятиям художественным творчеством;</w:t>
      </w:r>
    </w:p>
    <w:p w:rsidR="00A907DA" w:rsidRPr="00966EE3" w:rsidRDefault="00A907DA" w:rsidP="0053159E">
      <w:pPr>
        <w:numPr>
          <w:ilvl w:val="0"/>
          <w:numId w:val="4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стремление к опрятному внешнему виду;</w:t>
      </w:r>
    </w:p>
    <w:p w:rsidR="00A907DA" w:rsidRPr="00966EE3" w:rsidRDefault="00A907DA" w:rsidP="0053159E">
      <w:pPr>
        <w:numPr>
          <w:ilvl w:val="0"/>
          <w:numId w:val="4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отрицательное отношение к некрасивым поступкам и неряшливости.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Ценности: </w:t>
      </w:r>
      <w:r w:rsidRPr="00966EE3">
        <w:rPr>
          <w:rFonts w:ascii="Times New Roman" w:eastAsia="Times New Roman" w:hAnsi="Times New Roman" w:cs="Times New Roman"/>
          <w:color w:val="auto"/>
        </w:rPr>
        <w:t xml:space="preserve">красота; гармония; духовный мир человека; эстетическое развитие. </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Основные направления работы</w:t>
      </w:r>
    </w:p>
    <w:tbl>
      <w:tblPr>
        <w:tblStyle w:val="afffffff4"/>
        <w:tblW w:w="0" w:type="auto"/>
        <w:tblLook w:val="04A0"/>
      </w:tblPr>
      <w:tblGrid>
        <w:gridCol w:w="4785"/>
        <w:gridCol w:w="4785"/>
      </w:tblGrid>
      <w:tr w:rsidR="001F3245" w:rsidRPr="00966EE3" w:rsidTr="001F3245">
        <w:tc>
          <w:tcPr>
            <w:tcW w:w="4785" w:type="dxa"/>
          </w:tcPr>
          <w:p w:rsidR="001F3245" w:rsidRPr="00966EE3" w:rsidRDefault="001F3245"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Воспитательные задачи</w:t>
            </w:r>
          </w:p>
        </w:tc>
        <w:tc>
          <w:tcPr>
            <w:tcW w:w="4785" w:type="dxa"/>
          </w:tcPr>
          <w:p w:rsidR="001F3245" w:rsidRPr="00966EE3" w:rsidRDefault="001F3245"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Ключевые дела</w:t>
            </w:r>
          </w:p>
        </w:tc>
      </w:tr>
      <w:tr w:rsidR="001F3245" w:rsidRPr="00966EE3" w:rsidTr="001F3245">
        <w:tc>
          <w:tcPr>
            <w:tcW w:w="4785" w:type="dxa"/>
          </w:tcPr>
          <w:p w:rsidR="001F3245" w:rsidRPr="00966EE3" w:rsidRDefault="001F3245"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lastRenderedPageBreak/>
              <w:t>•</w:t>
            </w:r>
            <w:r w:rsidRPr="00966EE3">
              <w:rPr>
                <w:rFonts w:ascii="Times New Roman" w:eastAsia="Times New Roman" w:hAnsi="Times New Roman" w:cs="Times New Roman"/>
                <w:bCs/>
                <w:color w:val="auto"/>
              </w:rPr>
              <w:tab/>
              <w:t>раскрытие духовных основ отечественной культуры;</w:t>
            </w:r>
          </w:p>
          <w:p w:rsidR="001F3245" w:rsidRPr="00966EE3" w:rsidRDefault="001F3245"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1F3245" w:rsidRPr="00966EE3" w:rsidRDefault="001F3245"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формирование понимания значимости искусства в жизни каждого гражданина;</w:t>
            </w:r>
          </w:p>
          <w:p w:rsidR="001F3245" w:rsidRPr="00966EE3" w:rsidRDefault="001F3245" w:rsidP="0053159E">
            <w:pPr>
              <w:ind w:firstLine="284"/>
              <w:jc w:val="both"/>
              <w:rPr>
                <w:rFonts w:ascii="Times New Roman" w:eastAsia="Times New Roman" w:hAnsi="Times New Roman" w:cs="Times New Roman"/>
                <w:bCs/>
                <w:color w:val="auto"/>
              </w:rPr>
            </w:pPr>
            <w:r w:rsidRPr="00966EE3">
              <w:rPr>
                <w:rFonts w:ascii="Times New Roman" w:eastAsia="Times New Roman" w:hAnsi="Times New Roman" w:cs="Times New Roman"/>
                <w:bCs/>
                <w:color w:val="auto"/>
              </w:rPr>
              <w:t>•</w:t>
            </w:r>
            <w:r w:rsidRPr="00966EE3">
              <w:rPr>
                <w:rFonts w:ascii="Times New Roman" w:eastAsia="Times New Roman" w:hAnsi="Times New Roman" w:cs="Times New Roman"/>
                <w:bCs/>
                <w:color w:val="auto"/>
              </w:rPr>
              <w:tab/>
              <w:t>формирование культуры общения, поведения, эстетического участия в мероприятиях.</w:t>
            </w:r>
          </w:p>
        </w:tc>
        <w:tc>
          <w:tcPr>
            <w:tcW w:w="4785" w:type="dxa"/>
          </w:tcPr>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День знаний;</w:t>
            </w:r>
          </w:p>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выполнение творческих заданий по разным предметам;</w:t>
            </w:r>
          </w:p>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посещение учреждений культуры;</w:t>
            </w:r>
          </w:p>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КТД эстетической направленности;</w:t>
            </w:r>
          </w:p>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Последний звонок;</w:t>
            </w:r>
          </w:p>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экскурсий по историческим местам района;</w:t>
            </w:r>
          </w:p>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творческих конкурсах, проектах, выставках декоративно-прикладного творчества;</w:t>
            </w:r>
          </w:p>
          <w:p w:rsidR="001F3245" w:rsidRPr="00966EE3" w:rsidRDefault="001F3245" w:rsidP="0053159E">
            <w:pPr>
              <w:numPr>
                <w:ilvl w:val="0"/>
                <w:numId w:val="1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мероприятия с библиотеками (праздники, творческая деятельность);</w:t>
            </w:r>
          </w:p>
          <w:p w:rsidR="001F3245" w:rsidRPr="00966EE3" w:rsidRDefault="001F3245"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color w:val="auto"/>
              </w:rPr>
              <w:t>вовлечение учащихся в детские объединения, секции, клубы по интересам.</w:t>
            </w:r>
          </w:p>
        </w:tc>
      </w:tr>
    </w:tbl>
    <w:p w:rsidR="001F3245" w:rsidRPr="00966EE3" w:rsidRDefault="001F3245" w:rsidP="0053159E">
      <w:pPr>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Совместная педагогическая деятельность семьи и школы:</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коллективно-творческих делах;</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привлечение родителей к подготовке и проведению праздников, мероприятий;</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и проведение семейных встреч, конкурсов и викторин;</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экскурсий по историческим местам района;</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посещения с родителями театров, музеев;</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конкурсах, акциях, проводимых в школе;</w:t>
      </w:r>
    </w:p>
    <w:p w:rsidR="00A907DA" w:rsidRPr="00966EE3" w:rsidRDefault="00A907DA" w:rsidP="0053159E">
      <w:pPr>
        <w:numPr>
          <w:ilvl w:val="0"/>
          <w:numId w:val="4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художественном оформлении классов, школы к праздникам, мероприятиям.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04" style="position:absolute;left:0;text-align:left;margin-left:267.25pt;margin-top:3.75pt;width:124.45pt;height:68.75pt;z-index:251735040" arcsize="10923f" fillcolor="#eaf1dd">
            <v:textbox style="mso-next-textbox:#_x0000_s1104">
              <w:txbxContent>
                <w:p w:rsidR="00271F32" w:rsidRDefault="00271F32" w:rsidP="00A907DA">
                  <w:pPr>
                    <w:jc w:val="center"/>
                    <w:rPr>
                      <w:sz w:val="20"/>
                      <w:szCs w:val="20"/>
                    </w:rPr>
                  </w:pPr>
                  <w:r>
                    <w:rPr>
                      <w:sz w:val="20"/>
                      <w:szCs w:val="20"/>
                    </w:rPr>
                    <w:t xml:space="preserve">Выставки </w:t>
                  </w:r>
                </w:p>
                <w:p w:rsidR="00271F32" w:rsidRPr="00723288" w:rsidRDefault="00271F32" w:rsidP="00A907DA">
                  <w:pPr>
                    <w:ind w:right="-149"/>
                    <w:jc w:val="center"/>
                    <w:rPr>
                      <w:sz w:val="20"/>
                      <w:szCs w:val="20"/>
                    </w:rPr>
                  </w:pPr>
                  <w:r>
                    <w:rPr>
                      <w:sz w:val="20"/>
                      <w:szCs w:val="20"/>
                    </w:rPr>
                    <w:t>декоративно-прикладного творчества</w:t>
                  </w:r>
                </w:p>
              </w:txbxContent>
            </v:textbox>
          </v:roundrect>
        </w:pict>
      </w:r>
      <w:r w:rsidR="00A907DA" w:rsidRPr="00966EE3">
        <w:rPr>
          <w:rFonts w:ascii="Times New Roman" w:eastAsia="Times New Roman" w:hAnsi="Times New Roman" w:cs="Times New Roman"/>
          <w:b/>
          <w:bCs/>
          <w:color w:val="auto"/>
        </w:rPr>
        <w:t>Пути реализации модуля «Я и культура»</w: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Pr>
          <w:rFonts w:ascii="Times New Roman" w:eastAsia="Times New Roman" w:hAnsi="Times New Roman" w:cs="Times New Roman"/>
          <w:color w:val="auto"/>
        </w:rPr>
        <w:pict>
          <v:roundrect id="_x0000_s1102" style="position:absolute;left:0;text-align:left;margin-left:79.1pt;margin-top:12.05pt;width:124.45pt;height:46.65pt;z-index:251732992" arcsize="10923f" fillcolor="#f2dbdb">
            <v:textbox style="mso-next-textbox:#_x0000_s1102">
              <w:txbxContent>
                <w:p w:rsidR="00271F32" w:rsidRDefault="00271F32" w:rsidP="00A907DA">
                  <w:pPr>
                    <w:jc w:val="center"/>
                    <w:rPr>
                      <w:sz w:val="20"/>
                      <w:szCs w:val="20"/>
                    </w:rPr>
                  </w:pPr>
                  <w:r>
                    <w:rPr>
                      <w:sz w:val="20"/>
                      <w:szCs w:val="20"/>
                    </w:rPr>
                    <w:t xml:space="preserve">Включение воспитательных задач </w:t>
                  </w:r>
                </w:p>
                <w:p w:rsidR="00271F32" w:rsidRPr="00723288" w:rsidRDefault="00271F32" w:rsidP="00A907DA">
                  <w:pPr>
                    <w:jc w:val="center"/>
                    <w:rPr>
                      <w:sz w:val="20"/>
                      <w:szCs w:val="20"/>
                    </w:rPr>
                  </w:pPr>
                  <w:r>
                    <w:rPr>
                      <w:sz w:val="20"/>
                      <w:szCs w:val="20"/>
                    </w:rPr>
                    <w:t>в урочную деятельность</w:t>
                  </w:r>
                </w:p>
              </w:txbxContent>
            </v:textbox>
          </v:roundrect>
        </w:pict>
      </w:r>
    </w:p>
    <w:p w:rsidR="00A907DA" w:rsidRPr="00966EE3" w:rsidRDefault="008F53CF" w:rsidP="0053159E">
      <w:pPr>
        <w:ind w:firstLine="284"/>
        <w:jc w:val="both"/>
        <w:rPr>
          <w:rFonts w:ascii="Times New Roman" w:eastAsia="Times New Roman" w:hAnsi="Times New Roman" w:cs="Times New Roman"/>
          <w:color w:val="auto"/>
        </w:rPr>
      </w:pPr>
      <w:r>
        <w:rPr>
          <w:rFonts w:ascii="Times New Roman" w:eastAsia="Times New Roman" w:hAnsi="Times New Roman" w:cs="Times New Roman"/>
          <w:noProof/>
          <w:color w:val="auto"/>
        </w:rPr>
        <w:pict>
          <v:shape id="_x0000_s1113" type="#_x0000_t32" style="position:absolute;left:0;text-align:left;margin-left:391.7pt;margin-top:6.9pt;width:45.1pt;height:41.3pt;z-index:251744256" o:connectortype="straight"/>
        </w:pict>
      </w:r>
      <w:r>
        <w:rPr>
          <w:rFonts w:ascii="Times New Roman" w:eastAsia="Times New Roman" w:hAnsi="Times New Roman" w:cs="Times New Roman"/>
          <w:noProof/>
          <w:color w:val="auto"/>
        </w:rPr>
        <w:pict>
          <v:shape id="_x0000_s1109" type="#_x0000_t32" style="position:absolute;left:0;text-align:left;margin-left:30.75pt;margin-top:6.35pt;width:48.35pt;height:41.85pt;flip:x;z-index:251740160" o:connectortype="straight"/>
        </w:pict>
      </w:r>
      <w:r>
        <w:rPr>
          <w:rFonts w:ascii="Times New Roman" w:eastAsia="Times New Roman" w:hAnsi="Times New Roman" w:cs="Times New Roman"/>
          <w:noProof/>
          <w:color w:val="auto"/>
        </w:rPr>
        <w:pict>
          <v:shape id="_x0000_s1108" type="#_x0000_t32" style="position:absolute;left:0;text-align:left;margin-left:203.55pt;margin-top:6.35pt;width:63.7pt;height:.55pt;flip:y;z-index:251739136"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107" style="position:absolute;left:0;text-align:left;margin-left:-.1pt;margin-top:6.8pt;width:146.95pt;height:34pt;z-index:251738112" arcsize="10923f" fillcolor="#cff">
            <v:textbox style="mso-next-textbox:#_x0000_s1107">
              <w:txbxContent>
                <w:p w:rsidR="00271F32" w:rsidRPr="00723288" w:rsidRDefault="00271F32" w:rsidP="00A907DA">
                  <w:pPr>
                    <w:jc w:val="center"/>
                    <w:rPr>
                      <w:sz w:val="20"/>
                      <w:szCs w:val="20"/>
                    </w:rPr>
                  </w:pPr>
                  <w:r>
                    <w:rPr>
                      <w:sz w:val="20"/>
                      <w:szCs w:val="20"/>
                    </w:rPr>
                    <w:t>Работа библиотеки школы</w:t>
                  </w:r>
                </w:p>
              </w:txbxContent>
            </v:textbox>
          </v:roundrect>
        </w:pict>
      </w:r>
      <w:r w:rsidRPr="008F53CF">
        <w:rPr>
          <w:rFonts w:ascii="Times New Roman" w:eastAsia="Times New Roman" w:hAnsi="Times New Roman" w:cs="Times New Roman"/>
          <w:color w:val="auto"/>
        </w:rPr>
        <w:pict>
          <v:roundrect id="_x0000_s1105" style="position:absolute;left:0;text-align:left;margin-left:332.4pt;margin-top:6.8pt;width:148.45pt;height:44.95pt;z-index:251815936" arcsize="10923f" fillcolor="#fbd4b4">
            <v:textbox style="mso-next-textbox:#_x0000_s1105">
              <w:txbxContent>
                <w:p w:rsidR="00271F32" w:rsidRDefault="00271F32" w:rsidP="00A907DA">
                  <w:pPr>
                    <w:jc w:val="center"/>
                    <w:rPr>
                      <w:sz w:val="20"/>
                      <w:szCs w:val="20"/>
                    </w:rPr>
                  </w:pPr>
                  <w:r>
                    <w:rPr>
                      <w:sz w:val="20"/>
                      <w:szCs w:val="20"/>
                    </w:rPr>
                    <w:t>Работа детских объединений</w:t>
                  </w:r>
                </w:p>
                <w:p w:rsidR="00271F32" w:rsidRPr="00723288" w:rsidRDefault="00271F32" w:rsidP="00A907DA">
                  <w:pPr>
                    <w:jc w:val="center"/>
                    <w:rPr>
                      <w:sz w:val="20"/>
                      <w:szCs w:val="20"/>
                    </w:rPr>
                  </w:pP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099" style="position:absolute;left:0;text-align:left;margin-left:168.55pt;margin-top:10.85pt;width:137.7pt;height:39.45pt;z-index:251729920" arcsize="10923f" fillcolor="#f9f" strokecolor="#f2f2f2" strokeweight="3pt">
            <v:shadow on="t" type="perspective" color="#622423" opacity=".5" offset="1pt" offset2="-1pt"/>
            <v:textbox style="mso-next-textbox:#_x0000_s1099">
              <w:txbxContent>
                <w:p w:rsidR="00271F32" w:rsidRDefault="00271F32" w:rsidP="00A907DA">
                  <w:pPr>
                    <w:jc w:val="center"/>
                    <w:rPr>
                      <w:b/>
                    </w:rPr>
                  </w:pPr>
                  <w:r>
                    <w:rPr>
                      <w:b/>
                    </w:rPr>
                    <w:t xml:space="preserve">Модуль </w:t>
                  </w:r>
                </w:p>
                <w:p w:rsidR="00271F32" w:rsidRPr="00723288" w:rsidRDefault="00271F32" w:rsidP="00A907DA">
                  <w:pPr>
                    <w:jc w:val="center"/>
                    <w:rPr>
                      <w:b/>
                    </w:rPr>
                  </w:pPr>
                  <w:r>
                    <w:rPr>
                      <w:b/>
                    </w:rPr>
                    <w:t>«Я и культура»</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114" type="#_x0000_t32" style="position:absolute;left:0;text-align:left;margin-left:436.8pt;margin-top:13.2pt;width:0;height:15.05pt;z-index:251745280" o:connectortype="straight"/>
        </w:pict>
      </w:r>
      <w:r>
        <w:rPr>
          <w:rFonts w:ascii="Times New Roman" w:eastAsia="Times New Roman" w:hAnsi="Times New Roman" w:cs="Times New Roman"/>
          <w:bCs/>
          <w:noProof/>
          <w:color w:val="auto"/>
        </w:rPr>
        <w:pict>
          <v:shape id="_x0000_s1110" type="#_x0000_t32" style="position:absolute;left:0;text-align:left;margin-left:27.25pt;margin-top:13.2pt;width:0;height:16pt;z-index:251741184"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101" style="position:absolute;left:0;text-align:left;margin-left:-.1pt;margin-top:1.6pt;width:136.2pt;height:46.85pt;z-index:251817984" arcsize="10923f" fillcolor="#ffc">
            <v:textbox style="mso-next-textbox:#_x0000_s1101">
              <w:txbxContent>
                <w:p w:rsidR="00271F32" w:rsidRDefault="00271F32" w:rsidP="00A907DA">
                  <w:pPr>
                    <w:jc w:val="center"/>
                    <w:rPr>
                      <w:sz w:val="20"/>
                      <w:szCs w:val="20"/>
                    </w:rPr>
                  </w:pPr>
                  <w:r>
                    <w:rPr>
                      <w:sz w:val="20"/>
                      <w:szCs w:val="20"/>
                    </w:rPr>
                    <w:t xml:space="preserve">Организованная </w:t>
                  </w:r>
                </w:p>
                <w:p w:rsidR="00271F32" w:rsidRDefault="00271F32" w:rsidP="00A907DA">
                  <w:pPr>
                    <w:jc w:val="center"/>
                    <w:rPr>
                      <w:sz w:val="20"/>
                      <w:szCs w:val="20"/>
                    </w:rPr>
                  </w:pPr>
                  <w:r>
                    <w:rPr>
                      <w:sz w:val="20"/>
                      <w:szCs w:val="20"/>
                    </w:rPr>
                    <w:t>система КТД</w:t>
                  </w:r>
                </w:p>
                <w:p w:rsidR="00271F32" w:rsidRPr="00723288" w:rsidRDefault="00271F32" w:rsidP="00A907DA">
                  <w:pPr>
                    <w:jc w:val="center"/>
                    <w:rPr>
                      <w:sz w:val="20"/>
                      <w:szCs w:val="20"/>
                    </w:rPr>
                  </w:pPr>
                </w:p>
              </w:txbxContent>
            </v:textbox>
          </v:roundrect>
        </w:pict>
      </w:r>
      <w:r w:rsidRPr="008F53CF">
        <w:rPr>
          <w:rFonts w:ascii="Times New Roman" w:eastAsia="Times New Roman" w:hAnsi="Times New Roman" w:cs="Times New Roman"/>
          <w:color w:val="auto"/>
        </w:rPr>
        <w:pict>
          <v:roundrect id="_x0000_s1100" style="position:absolute;left:0;text-align:left;margin-left:321.35pt;margin-top:.65pt;width:159.5pt;height:47.8pt;z-index:251816960" arcsize="10923f" fillcolor="#c6d9f1">
            <v:textbox style="mso-next-textbox:#_x0000_s1100">
              <w:txbxContent>
                <w:p w:rsidR="00271F32" w:rsidRDefault="00271F32" w:rsidP="00A907DA">
                  <w:pPr>
                    <w:jc w:val="center"/>
                    <w:rPr>
                      <w:sz w:val="20"/>
                      <w:szCs w:val="20"/>
                    </w:rPr>
                  </w:pPr>
                  <w:r>
                    <w:rPr>
                      <w:sz w:val="20"/>
                      <w:szCs w:val="20"/>
                    </w:rPr>
                    <w:t xml:space="preserve">Участие в </w:t>
                  </w:r>
                </w:p>
                <w:p w:rsidR="00271F32" w:rsidRPr="00F6317F" w:rsidRDefault="00271F32" w:rsidP="00A907DA">
                  <w:pPr>
                    <w:jc w:val="center"/>
                    <w:rPr>
                      <w:sz w:val="20"/>
                      <w:szCs w:val="20"/>
                    </w:rPr>
                  </w:pPr>
                  <w:r>
                    <w:rPr>
                      <w:sz w:val="20"/>
                      <w:szCs w:val="20"/>
                    </w:rPr>
                    <w:t>творческих конкурсах</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115" type="#_x0000_t32" style="position:absolute;left:0;text-align:left;margin-left:388.4pt;margin-top:8pt;width:48.4pt;height:40.6pt;flip:x;z-index:251746304" o:connectortype="straight"/>
        </w:pict>
      </w:r>
      <w:r>
        <w:rPr>
          <w:rFonts w:ascii="Times New Roman" w:eastAsia="Times New Roman" w:hAnsi="Times New Roman" w:cs="Times New Roman"/>
          <w:bCs/>
          <w:noProof/>
          <w:color w:val="auto"/>
        </w:rPr>
        <w:pict>
          <v:shape id="_x0000_s1111" type="#_x0000_t32" style="position:absolute;left:0;text-align:left;margin-left:30.75pt;margin-top:8pt;width:48.35pt;height:40.6pt;z-index:251742208"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sidRPr="008F53CF">
        <w:rPr>
          <w:rFonts w:ascii="Times New Roman" w:eastAsia="Times New Roman" w:hAnsi="Times New Roman" w:cs="Times New Roman"/>
          <w:color w:val="auto"/>
        </w:rPr>
        <w:pict>
          <v:roundrect id="_x0000_s1106" style="position:absolute;left:0;text-align:left;margin-left:79.1pt;margin-top:10.7pt;width:124.45pt;height:56.65pt;z-index:251737088" arcsize="10923f" fillcolor="#ccc0d9">
            <v:textbox style="mso-next-textbox:#_x0000_s1106">
              <w:txbxContent>
                <w:p w:rsidR="00271F32" w:rsidRPr="00A37B6F" w:rsidRDefault="00271F32" w:rsidP="00A907DA">
                  <w:pPr>
                    <w:jc w:val="center"/>
                    <w:rPr>
                      <w:sz w:val="18"/>
                      <w:szCs w:val="18"/>
                    </w:rPr>
                  </w:pPr>
                  <w:r w:rsidRPr="00A37B6F">
                    <w:rPr>
                      <w:sz w:val="18"/>
                      <w:szCs w:val="18"/>
                    </w:rPr>
                    <w:t xml:space="preserve">Сотрудничество </w:t>
                  </w:r>
                </w:p>
                <w:p w:rsidR="00271F32" w:rsidRPr="00723288" w:rsidRDefault="00271F32" w:rsidP="00A907DA">
                  <w:pPr>
                    <w:jc w:val="center"/>
                    <w:rPr>
                      <w:sz w:val="20"/>
                      <w:szCs w:val="20"/>
                    </w:rPr>
                  </w:pPr>
                  <w:r>
                    <w:rPr>
                      <w:sz w:val="18"/>
                      <w:szCs w:val="18"/>
                    </w:rPr>
                    <w:t>с ДОД ДДТ, ДШИ, «Тантал»</w:t>
                  </w:r>
                </w:p>
              </w:txbxContent>
            </v:textbox>
          </v:roundrect>
        </w:pict>
      </w:r>
      <w:r w:rsidRPr="008F53CF">
        <w:rPr>
          <w:rFonts w:ascii="Times New Roman" w:eastAsia="Times New Roman" w:hAnsi="Times New Roman" w:cs="Times New Roman"/>
          <w:color w:val="auto"/>
        </w:rPr>
        <w:pict>
          <v:roundrect id="_x0000_s1103" style="position:absolute;left:0;text-align:left;margin-left:262.15pt;margin-top:10.7pt;width:126.25pt;height:45.5pt;z-index:251734016" arcsize="10923f" fillcolor="#cfc">
            <v:textbox style="mso-next-textbox:#_x0000_s1103">
              <w:txbxContent>
                <w:p w:rsidR="00271F32" w:rsidRDefault="00271F32" w:rsidP="00A907DA">
                  <w:pPr>
                    <w:jc w:val="center"/>
                    <w:rPr>
                      <w:sz w:val="20"/>
                      <w:szCs w:val="20"/>
                    </w:rPr>
                  </w:pPr>
                  <w:r>
                    <w:rPr>
                      <w:sz w:val="20"/>
                      <w:szCs w:val="20"/>
                    </w:rPr>
                    <w:t>Организация и</w:t>
                  </w:r>
                </w:p>
                <w:p w:rsidR="00271F32" w:rsidRPr="00723288" w:rsidRDefault="00271F32" w:rsidP="00A907DA">
                  <w:pPr>
                    <w:jc w:val="center"/>
                    <w:rPr>
                      <w:sz w:val="20"/>
                      <w:szCs w:val="20"/>
                    </w:rPr>
                  </w:pPr>
                  <w:r>
                    <w:rPr>
                      <w:sz w:val="20"/>
                      <w:szCs w:val="20"/>
                    </w:rPr>
                    <w:t>проведение экскурсий по историческим местам</w:t>
                  </w:r>
                </w:p>
                <w:p w:rsidR="00271F32" w:rsidRPr="00F6317F" w:rsidRDefault="00271F32" w:rsidP="00A907DA"/>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Cs/>
          <w:color w:val="auto"/>
        </w:rPr>
      </w:pPr>
      <w:r>
        <w:rPr>
          <w:rFonts w:ascii="Times New Roman" w:eastAsia="Times New Roman" w:hAnsi="Times New Roman" w:cs="Times New Roman"/>
          <w:bCs/>
          <w:noProof/>
          <w:color w:val="auto"/>
        </w:rPr>
        <w:pict>
          <v:shape id="_x0000_s1112" type="#_x0000_t32" style="position:absolute;left:0;text-align:left;margin-left:203.55pt;margin-top:7.2pt;width:58.6pt;height:0;z-index:251743232"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Планируемые результаты:</w:t>
      </w:r>
    </w:p>
    <w:p w:rsidR="00A907DA" w:rsidRPr="00966EE3" w:rsidRDefault="00A907DA" w:rsidP="0053159E">
      <w:pPr>
        <w:numPr>
          <w:ilvl w:val="0"/>
          <w:numId w:val="4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умения видеть красоту в окружающем мире;</w:t>
      </w:r>
    </w:p>
    <w:p w:rsidR="00A907DA" w:rsidRPr="00966EE3" w:rsidRDefault="00A907DA" w:rsidP="0053159E">
      <w:pPr>
        <w:numPr>
          <w:ilvl w:val="0"/>
          <w:numId w:val="4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умения видеть красоту в поведении, поступках людей;</w:t>
      </w:r>
    </w:p>
    <w:p w:rsidR="00A907DA" w:rsidRPr="00966EE3" w:rsidRDefault="00A907DA" w:rsidP="0053159E">
      <w:pPr>
        <w:numPr>
          <w:ilvl w:val="0"/>
          <w:numId w:val="4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знания об эстетических и художественных ценностях отечественной культуры;</w:t>
      </w:r>
    </w:p>
    <w:p w:rsidR="00A907DA" w:rsidRPr="00966EE3" w:rsidRDefault="00A907DA" w:rsidP="0053159E">
      <w:pPr>
        <w:numPr>
          <w:ilvl w:val="0"/>
          <w:numId w:val="4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эмоционального постижения народного творчества, этнокультурных традиций, фольклора народов России;</w:t>
      </w:r>
    </w:p>
    <w:p w:rsidR="00A907DA" w:rsidRPr="00966EE3" w:rsidRDefault="00A907DA" w:rsidP="0053159E">
      <w:pPr>
        <w:numPr>
          <w:ilvl w:val="0"/>
          <w:numId w:val="4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907DA" w:rsidRPr="00966EE3" w:rsidRDefault="00A907DA" w:rsidP="0053159E">
      <w:pPr>
        <w:numPr>
          <w:ilvl w:val="0"/>
          <w:numId w:val="4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907DA" w:rsidRPr="00966EE3" w:rsidRDefault="00A907DA" w:rsidP="0053159E">
      <w:pPr>
        <w:numPr>
          <w:ilvl w:val="0"/>
          <w:numId w:val="48"/>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мотивация к реализации эстетических ценностей в пространстве образовательного учреждения и семьи.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rPr>
      </w:pPr>
      <w:r w:rsidRPr="00966EE3">
        <w:rPr>
          <w:rFonts w:ascii="Times New Roman" w:eastAsia="Times New Roman" w:hAnsi="Times New Roman" w:cs="Times New Roman"/>
          <w:b/>
        </w:rPr>
        <w:t>6. Совместная деятельность школы, семьи и общественности.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Совместная деятельность школы и семьи.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Духовно-нравственное развитие и воспитание учащихся на ступени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color w:val="auto"/>
        </w:rPr>
        <w:t xml:space="preserve">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учащегося.</w:t>
      </w:r>
    </w:p>
    <w:p w:rsidR="004C161F" w:rsidRPr="00966EE3" w:rsidRDefault="004C161F"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Основные формы взаимодействия школы и семьи по направлениям (модулям):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1. Модуль «Я – гражданин»</w:t>
      </w:r>
    </w:p>
    <w:p w:rsidR="00A907DA" w:rsidRPr="00966EE3" w:rsidRDefault="00A907DA" w:rsidP="0053159E">
      <w:pPr>
        <w:numPr>
          <w:ilvl w:val="0"/>
          <w:numId w:val="4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посещение семей, в которых есть (или были) ветераны войны;</w:t>
      </w:r>
    </w:p>
    <w:p w:rsidR="00A907DA" w:rsidRPr="00966EE3" w:rsidRDefault="00A907DA" w:rsidP="0053159E">
      <w:pPr>
        <w:numPr>
          <w:ilvl w:val="0"/>
          <w:numId w:val="4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привлечение родителей к подготовке и проведению праздников, мероприятий;</w:t>
      </w:r>
    </w:p>
    <w:p w:rsidR="00A907DA" w:rsidRPr="00966EE3" w:rsidRDefault="00A907DA" w:rsidP="0053159E">
      <w:pPr>
        <w:numPr>
          <w:ilvl w:val="0"/>
          <w:numId w:val="4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изучение семейных традиций;</w:t>
      </w:r>
    </w:p>
    <w:p w:rsidR="00A907DA" w:rsidRPr="00966EE3" w:rsidRDefault="00A907DA" w:rsidP="0053159E">
      <w:pPr>
        <w:numPr>
          <w:ilvl w:val="0"/>
          <w:numId w:val="4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и проведение совместных встреч, конкурсов и викторин;</w:t>
      </w:r>
    </w:p>
    <w:p w:rsidR="00A907DA" w:rsidRPr="00966EE3" w:rsidRDefault="00A907DA" w:rsidP="0053159E">
      <w:pPr>
        <w:numPr>
          <w:ilvl w:val="0"/>
          <w:numId w:val="4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совместных экскурсий в музеи;</w:t>
      </w:r>
    </w:p>
    <w:p w:rsidR="00A907DA" w:rsidRPr="00966EE3" w:rsidRDefault="00A907DA" w:rsidP="0053159E">
      <w:pPr>
        <w:numPr>
          <w:ilvl w:val="0"/>
          <w:numId w:val="4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2. Модуль «Я – человек»</w:t>
      </w:r>
    </w:p>
    <w:p w:rsidR="00A907DA" w:rsidRPr="00966EE3" w:rsidRDefault="00A907DA" w:rsidP="0053159E">
      <w:pPr>
        <w:numPr>
          <w:ilvl w:val="0"/>
          <w:numId w:val="5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оформление информационных стендов;</w:t>
      </w:r>
    </w:p>
    <w:p w:rsidR="00A907DA" w:rsidRPr="00966EE3" w:rsidRDefault="00A907DA" w:rsidP="0053159E">
      <w:pPr>
        <w:numPr>
          <w:ilvl w:val="0"/>
          <w:numId w:val="5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тематические общешкольные родительские собрания;</w:t>
      </w:r>
    </w:p>
    <w:p w:rsidR="00A907DA" w:rsidRPr="00966EE3" w:rsidRDefault="00A907DA" w:rsidP="0053159E">
      <w:pPr>
        <w:numPr>
          <w:ilvl w:val="0"/>
          <w:numId w:val="5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работе Общешкольного родительского комитета, Совета Школы и Совета Профилактики;</w:t>
      </w:r>
    </w:p>
    <w:p w:rsidR="00A907DA" w:rsidRPr="00966EE3" w:rsidRDefault="00A907DA" w:rsidP="0053159E">
      <w:pPr>
        <w:numPr>
          <w:ilvl w:val="0"/>
          <w:numId w:val="5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субботников по благоустройству территории;</w:t>
      </w:r>
    </w:p>
    <w:p w:rsidR="00A907DA" w:rsidRPr="00966EE3" w:rsidRDefault="00A907DA" w:rsidP="0053159E">
      <w:pPr>
        <w:numPr>
          <w:ilvl w:val="0"/>
          <w:numId w:val="50"/>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и проведение совместных праздников, экскурсионных походов, посещение театров, музеев:</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День Учителя;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День Матери;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семейный праздник – «Масленица»;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праздник «Моя семья»;</w:t>
      </w:r>
    </w:p>
    <w:p w:rsidR="00A907DA" w:rsidRPr="00966EE3" w:rsidRDefault="00A907DA" w:rsidP="0053159E">
      <w:pPr>
        <w:numPr>
          <w:ilvl w:val="0"/>
          <w:numId w:val="51"/>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конкурсах, акциях, проводимых в школе: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на лучшую новогоднюю игрушку;</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благотворительная акция «Дети – детям»;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акция милосердия «От сердца – к сердцу»;</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самый уютный класс;</w:t>
      </w:r>
    </w:p>
    <w:p w:rsidR="00A907DA" w:rsidRPr="00966EE3" w:rsidRDefault="00A907DA" w:rsidP="0053159E">
      <w:pPr>
        <w:numPr>
          <w:ilvl w:val="0"/>
          <w:numId w:val="5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индивидуальные консультации (психологическая, логопедическая, педагогическая и медицинская помощь);</w:t>
      </w:r>
    </w:p>
    <w:p w:rsidR="00A907DA" w:rsidRPr="00966EE3" w:rsidRDefault="00A907DA" w:rsidP="0053159E">
      <w:pPr>
        <w:numPr>
          <w:ilvl w:val="0"/>
          <w:numId w:val="52"/>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изучение мотивов и потребностей родителей.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3. Модуль «Я и труд»</w:t>
      </w:r>
    </w:p>
    <w:p w:rsidR="00A907DA" w:rsidRPr="00966EE3" w:rsidRDefault="00A907DA" w:rsidP="0053159E">
      <w:pPr>
        <w:numPr>
          <w:ilvl w:val="0"/>
          <w:numId w:val="5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субботниках по благоустройству территории школы;</w:t>
      </w:r>
    </w:p>
    <w:p w:rsidR="00A907DA" w:rsidRPr="00966EE3" w:rsidRDefault="00A907DA" w:rsidP="0053159E">
      <w:pPr>
        <w:numPr>
          <w:ilvl w:val="0"/>
          <w:numId w:val="5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экскурсий на предприятия с привлечением родителей;</w:t>
      </w:r>
    </w:p>
    <w:p w:rsidR="00A907DA" w:rsidRPr="00966EE3" w:rsidRDefault="00A907DA" w:rsidP="0053159E">
      <w:pPr>
        <w:numPr>
          <w:ilvl w:val="0"/>
          <w:numId w:val="5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 с родителями «Школьный двор», конкурс «Домик для птиц»;</w:t>
      </w:r>
    </w:p>
    <w:p w:rsidR="00A907DA" w:rsidRPr="00966EE3" w:rsidRDefault="00A907DA" w:rsidP="0053159E">
      <w:pPr>
        <w:numPr>
          <w:ilvl w:val="0"/>
          <w:numId w:val="5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встреч-бесед с родителями – людьми различных профессий, прославившихся своим трудом, его результатами;</w:t>
      </w:r>
    </w:p>
    <w:p w:rsidR="00A907DA" w:rsidRPr="00966EE3" w:rsidRDefault="00A907DA" w:rsidP="0053159E">
      <w:pPr>
        <w:numPr>
          <w:ilvl w:val="0"/>
          <w:numId w:val="53"/>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коллективно-творческих делах по подготовке праздников.</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4. Модуль «Я и здоровье».</w:t>
      </w:r>
    </w:p>
    <w:p w:rsidR="00A907DA" w:rsidRPr="00966EE3" w:rsidRDefault="00A907DA" w:rsidP="0053159E">
      <w:pPr>
        <w:numPr>
          <w:ilvl w:val="0"/>
          <w:numId w:val="5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родительские собрания по профилактике табакокурения, наркомании, сквернословия, детского дорожно-транспортного травматизма;</w:t>
      </w:r>
    </w:p>
    <w:p w:rsidR="00A907DA" w:rsidRPr="00966EE3" w:rsidRDefault="00A907DA" w:rsidP="0053159E">
      <w:pPr>
        <w:numPr>
          <w:ilvl w:val="0"/>
          <w:numId w:val="5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беседы на тему:</w:t>
      </w:r>
    </w:p>
    <w:p w:rsidR="00A907DA" w:rsidRPr="00966EE3" w:rsidRDefault="00A907DA" w:rsidP="0053159E">
      <w:pPr>
        <w:pStyle w:val="afffffffe"/>
        <w:numPr>
          <w:ilvl w:val="0"/>
          <w:numId w:val="5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информационной безопасности и духовного здоровья детей;</w:t>
      </w:r>
    </w:p>
    <w:p w:rsidR="00A907DA" w:rsidRPr="00966EE3" w:rsidRDefault="00A907DA" w:rsidP="0053159E">
      <w:pPr>
        <w:pStyle w:val="afffffffe"/>
        <w:numPr>
          <w:ilvl w:val="0"/>
          <w:numId w:val="5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A907DA" w:rsidRPr="00966EE3" w:rsidRDefault="00A907DA" w:rsidP="0053159E">
      <w:pPr>
        <w:pStyle w:val="afffffffe"/>
        <w:numPr>
          <w:ilvl w:val="0"/>
          <w:numId w:val="5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безопасности детей в лесу, на водоемах и т.д.;</w:t>
      </w:r>
    </w:p>
    <w:p w:rsidR="00A907DA" w:rsidRPr="00966EE3" w:rsidRDefault="00A907DA" w:rsidP="0053159E">
      <w:pPr>
        <w:numPr>
          <w:ilvl w:val="0"/>
          <w:numId w:val="5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консультации соцпедагога, фельдшера, учителя физической культуры по вопросам здоровьесбережения обучающихся;</w:t>
      </w:r>
    </w:p>
    <w:p w:rsidR="00A907DA" w:rsidRPr="00966EE3" w:rsidRDefault="00A907DA" w:rsidP="0053159E">
      <w:pPr>
        <w:numPr>
          <w:ilvl w:val="0"/>
          <w:numId w:val="54"/>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распространение буклетов для родителей по вопросам наркопрофилактики «Это необходимо знать»; детского суицида, бродяжничества;</w:t>
      </w:r>
    </w:p>
    <w:p w:rsidR="00A907DA" w:rsidRPr="00966EE3" w:rsidRDefault="00A907DA" w:rsidP="0053159E">
      <w:pPr>
        <w:numPr>
          <w:ilvl w:val="0"/>
          <w:numId w:val="1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совместный праздник для детей и родителей «Мама, папа, я – спортивная семья».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5. Модуль «Я и природа»</w:t>
      </w:r>
    </w:p>
    <w:p w:rsidR="00A907DA" w:rsidRPr="00966EE3" w:rsidRDefault="00A907DA" w:rsidP="0053159E">
      <w:pPr>
        <w:numPr>
          <w:ilvl w:val="0"/>
          <w:numId w:val="5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тематические классные родительские собрания;</w:t>
      </w:r>
    </w:p>
    <w:p w:rsidR="00A907DA" w:rsidRPr="00966EE3" w:rsidRDefault="00A907DA" w:rsidP="0053159E">
      <w:pPr>
        <w:numPr>
          <w:ilvl w:val="0"/>
          <w:numId w:val="5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 с родителями «Школьный двор», конкурс «Домик для птиц»;</w:t>
      </w:r>
    </w:p>
    <w:p w:rsidR="00A907DA" w:rsidRPr="00966EE3" w:rsidRDefault="00A907DA" w:rsidP="0053159E">
      <w:pPr>
        <w:numPr>
          <w:ilvl w:val="0"/>
          <w:numId w:val="5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субботниках по благоустройству территории гимназии;</w:t>
      </w:r>
    </w:p>
    <w:p w:rsidR="004C161F" w:rsidRPr="00966EE3" w:rsidRDefault="00A907DA" w:rsidP="0053159E">
      <w:pPr>
        <w:numPr>
          <w:ilvl w:val="0"/>
          <w:numId w:val="55"/>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привлечение родителей для совместной работы во внеурочное время.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6. Модуль «Я и культура»</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коллективно-творческих делах;</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проекты;</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привлечение родителей к подготовке и проведению праздников, мероприятий;</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и проведение семейных встреч, конкурсов и викторин;</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организация экскурсий по историческим местам района;</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совместные посещения с родителями театров, музеев;</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родителей в конкурсах, акциях, проводимых в школе;</w:t>
      </w:r>
    </w:p>
    <w:p w:rsidR="00A907DA" w:rsidRPr="00966EE3" w:rsidRDefault="00A907DA" w:rsidP="0053159E">
      <w:pPr>
        <w:numPr>
          <w:ilvl w:val="0"/>
          <w:numId w:val="56"/>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участие в художественном оформлении классов, школы к праздникам, мероприятиям.</w:t>
      </w:r>
    </w:p>
    <w:p w:rsidR="00A907DA" w:rsidRPr="00966EE3" w:rsidRDefault="00A907DA" w:rsidP="0053159E">
      <w:pPr>
        <w:autoSpaceDE w:val="0"/>
        <w:ind w:firstLine="284"/>
        <w:jc w:val="both"/>
        <w:rPr>
          <w:rFonts w:ascii="Times New Roman" w:eastAsia="Times New Roman" w:hAnsi="Times New Roman" w:cs="Times New Roman"/>
          <w:b/>
          <w:color w:val="auto"/>
        </w:rPr>
      </w:pPr>
    </w:p>
    <w:p w:rsidR="00A907DA" w:rsidRPr="00966EE3" w:rsidRDefault="00A907DA" w:rsidP="0053159E">
      <w:pPr>
        <w:autoSpaceDE w:val="0"/>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7. Социальное проектирование как ведущая форма социализации подростков.</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Под социальной пробой </w:t>
      </w:r>
      <w:r w:rsidRPr="00966EE3">
        <w:rPr>
          <w:rFonts w:ascii="Times New Roman" w:eastAsia="Times New Roman" w:hAnsi="Times New Roman" w:cs="Times New Roman"/>
          <w:bCs/>
          <w:color w:val="auto"/>
        </w:rPr>
        <w:t>понимают</w:t>
      </w:r>
      <w:r w:rsidRPr="00966EE3">
        <w:rPr>
          <w:rFonts w:ascii="Times New Roman" w:eastAsia="Times New Roman" w:hAnsi="Times New Roman" w:cs="Times New Roman"/>
          <w:color w:val="auto"/>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Социальная практика</w:t>
      </w:r>
      <w:r w:rsidRPr="00966EE3">
        <w:rPr>
          <w:rFonts w:ascii="Times New Roman" w:eastAsia="Times New Roman" w:hAnsi="Times New Roman" w:cs="Times New Roman"/>
          <w:color w:val="auto"/>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Социальный проект </w:t>
      </w:r>
      <w:r w:rsidRPr="00966EE3">
        <w:rPr>
          <w:rFonts w:ascii="Times New Roman" w:eastAsia="Times New Roman" w:hAnsi="Times New Roman" w:cs="Times New Roman"/>
          <w:color w:val="auto"/>
        </w:rPr>
        <w:t>–</w:t>
      </w:r>
      <w:r w:rsidRPr="00966EE3">
        <w:rPr>
          <w:rFonts w:ascii="Times New Roman" w:eastAsia="Times New Roman" w:hAnsi="Times New Roman" w:cs="Times New Roman"/>
          <w:b/>
          <w:bCs/>
          <w:color w:val="auto"/>
        </w:rPr>
        <w:t xml:space="preserve"> </w:t>
      </w:r>
      <w:r w:rsidRPr="00966EE3">
        <w:rPr>
          <w:rFonts w:ascii="Times New Roman" w:eastAsia="Times New Roman" w:hAnsi="Times New Roman" w:cs="Times New Roman"/>
          <w:color w:val="auto"/>
        </w:rPr>
        <w:t xml:space="preserve">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w:t>
      </w:r>
      <w:r w:rsidRPr="00966EE3">
        <w:rPr>
          <w:rFonts w:ascii="Times New Roman" w:eastAsia="Times New Roman" w:hAnsi="Times New Roman" w:cs="Times New Roman"/>
          <w:color w:val="auto"/>
        </w:rPr>
        <w:lastRenderedPageBreak/>
        <w:t>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Социальное проектирование</w:t>
      </w:r>
      <w:r w:rsidRPr="00966EE3">
        <w:rPr>
          <w:rFonts w:ascii="Times New Roman" w:eastAsia="Times New Roman" w:hAnsi="Times New Roman" w:cs="Times New Roman"/>
          <w:color w:val="auto"/>
        </w:rPr>
        <w:t xml:space="preserve"> – цельное комплексное явление, и его элементы содержательно, логически и структурно связаны друг с другом. </w:t>
      </w:r>
    </w:p>
    <w:p w:rsidR="00A907DA" w:rsidRPr="00966EE3" w:rsidRDefault="00A907DA" w:rsidP="0053159E">
      <w:pPr>
        <w:ind w:firstLine="284"/>
        <w:jc w:val="both"/>
        <w:rPr>
          <w:rFonts w:ascii="Times New Roman" w:eastAsia="Times New Roman" w:hAnsi="Times New Roman" w:cs="Times New Roman"/>
          <w:b/>
          <w:bCs/>
          <w:iCs/>
          <w:color w:val="auto"/>
        </w:rPr>
      </w:pPr>
      <w:r w:rsidRPr="00966EE3">
        <w:rPr>
          <w:rFonts w:ascii="Times New Roman" w:eastAsia="Times New Roman" w:hAnsi="Times New Roman" w:cs="Times New Roman"/>
          <w:bCs/>
          <w:iCs/>
          <w:color w:val="auto"/>
        </w:rPr>
        <w:t xml:space="preserve">В ходе социальной пробы происходит познание социальной действительности, в ходе социальной практики </w:t>
      </w:r>
      <w:r w:rsidRPr="00966EE3">
        <w:rPr>
          <w:rFonts w:ascii="Times New Roman" w:eastAsia="Times New Roman" w:hAnsi="Times New Roman" w:cs="Times New Roman"/>
          <w:color w:val="auto"/>
        </w:rPr>
        <w:t>–</w:t>
      </w:r>
      <w:r w:rsidRPr="00966EE3">
        <w:rPr>
          <w:rFonts w:ascii="Times New Roman" w:eastAsia="Times New Roman" w:hAnsi="Times New Roman" w:cs="Times New Roman"/>
          <w:bCs/>
          <w:iCs/>
          <w:color w:val="auto"/>
        </w:rPr>
        <w:t xml:space="preserve"> проблематизация того, что было познано на этапе пробы, а в ходе проектной деятельности </w:t>
      </w:r>
      <w:r w:rsidRPr="00966EE3">
        <w:rPr>
          <w:rFonts w:ascii="Times New Roman" w:eastAsia="Times New Roman" w:hAnsi="Times New Roman" w:cs="Times New Roman"/>
          <w:color w:val="auto"/>
        </w:rPr>
        <w:t>–</w:t>
      </w:r>
      <w:r w:rsidRPr="00966EE3">
        <w:rPr>
          <w:rFonts w:ascii="Times New Roman" w:eastAsia="Times New Roman" w:hAnsi="Times New Roman" w:cs="Times New Roman"/>
          <w:bCs/>
          <w:iCs/>
          <w:color w:val="auto"/>
        </w:rPr>
        <w:t xml:space="preserve"> преобразование социального объекта, явления, ситуации</w:t>
      </w:r>
      <w:r w:rsidRPr="00966EE3">
        <w:rPr>
          <w:rFonts w:ascii="Times New Roman" w:eastAsia="Times New Roman" w:hAnsi="Times New Roman" w:cs="Times New Roman"/>
          <w:b/>
          <w:bCs/>
          <w:iCs/>
          <w:color w:val="auto"/>
        </w:rPr>
        <w:t>.</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Объектом деятельности</w:t>
      </w:r>
      <w:r w:rsidRPr="00966EE3">
        <w:rPr>
          <w:rFonts w:ascii="Times New Roman" w:eastAsia="Times New Roman" w:hAnsi="Times New Roman" w:cs="Times New Roman"/>
          <w:color w:val="auto"/>
        </w:rPr>
        <w:t xml:space="preserve"> в ходе социального проектирования могут выступать:</w:t>
      </w:r>
    </w:p>
    <w:p w:rsidR="00A907DA" w:rsidRPr="00966EE3" w:rsidRDefault="00A907DA" w:rsidP="0053159E">
      <w:pPr>
        <w:numPr>
          <w:ilvl w:val="0"/>
          <w:numId w:val="19"/>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социальные явления («социальные негативы» – курение, наркомания, сквернословие, алкоголизм);</w:t>
      </w:r>
    </w:p>
    <w:p w:rsidR="00A907DA" w:rsidRPr="00966EE3" w:rsidRDefault="00A907DA" w:rsidP="0053159E">
      <w:pPr>
        <w:numPr>
          <w:ilvl w:val="0"/>
          <w:numId w:val="19"/>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A907DA" w:rsidRPr="00966EE3" w:rsidRDefault="00A907DA" w:rsidP="0053159E">
      <w:pPr>
        <w:numPr>
          <w:ilvl w:val="0"/>
          <w:numId w:val="19"/>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социальные институты (органы власти и управления, политическая партия, школа, больница, магазин, почта, парикмахерская и др.);</w:t>
      </w:r>
    </w:p>
    <w:p w:rsidR="00A907DA" w:rsidRPr="00966EE3" w:rsidRDefault="00A907DA" w:rsidP="0053159E">
      <w:pPr>
        <w:numPr>
          <w:ilvl w:val="0"/>
          <w:numId w:val="19"/>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
    <w:p w:rsidR="00A907DA" w:rsidRPr="00966EE3" w:rsidRDefault="00A907DA" w:rsidP="0053159E">
      <w:pPr>
        <w:ind w:firstLine="284"/>
        <w:jc w:val="both"/>
        <w:rPr>
          <w:rFonts w:ascii="Times New Roman" w:eastAsia="Times New Roman" w:hAnsi="Times New Roman" w:cs="Times New Roman"/>
          <w:b/>
          <w:bCs/>
          <w:color w:val="auto"/>
        </w:rPr>
      </w:pP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Субъектами социальной пробы</w:t>
      </w:r>
      <w:r w:rsidRPr="00966EE3">
        <w:rPr>
          <w:rFonts w:ascii="Times New Roman" w:eastAsia="Times New Roman" w:hAnsi="Times New Roman" w:cs="Times New Roman"/>
          <w:color w:val="auto"/>
        </w:rPr>
        <w:t xml:space="preserve">,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A907DA" w:rsidRPr="00966EE3" w:rsidRDefault="00A907DA" w:rsidP="0053159E">
      <w:pPr>
        <w:ind w:firstLine="284"/>
        <w:jc w:val="both"/>
        <w:rPr>
          <w:rFonts w:ascii="Times New Roman" w:eastAsia="Times New Roman" w:hAnsi="Times New Roman" w:cs="Times New Roman"/>
          <w:bCs/>
          <w:iCs/>
          <w:color w:val="auto"/>
        </w:rPr>
      </w:pPr>
      <w:r w:rsidRPr="00966EE3">
        <w:rPr>
          <w:rFonts w:ascii="Times New Roman" w:eastAsia="Times New Roman" w:hAnsi="Times New Roman" w:cs="Times New Roman"/>
          <w:bCs/>
          <w:iCs/>
          <w:color w:val="auto"/>
        </w:rPr>
        <w:t>Поэтапное прохождение через пробу, практику и проект формирует внутри</w:t>
      </w:r>
      <w:r w:rsidRPr="00966EE3">
        <w:rPr>
          <w:rFonts w:ascii="Times New Roman" w:eastAsia="Times New Roman" w:hAnsi="Times New Roman" w:cs="Times New Roman"/>
          <w:color w:val="auto"/>
        </w:rPr>
        <w:t xml:space="preserve"> </w:t>
      </w:r>
      <w:r w:rsidRPr="00966EE3">
        <w:rPr>
          <w:rFonts w:ascii="Times New Roman" w:eastAsia="Times New Roman" w:hAnsi="Times New Roman" w:cs="Times New Roman"/>
          <w:bCs/>
          <w:iCs/>
          <w:color w:val="auto"/>
        </w:rPr>
        <w:t>предшествующей деятельности предпосылки для развития следующей. Параллельно</w:t>
      </w:r>
      <w:r w:rsidRPr="00966EE3">
        <w:rPr>
          <w:rFonts w:ascii="Times New Roman" w:eastAsia="Times New Roman" w:hAnsi="Times New Roman" w:cs="Times New Roman"/>
          <w:color w:val="auto"/>
        </w:rPr>
        <w:t xml:space="preserve"> </w:t>
      </w:r>
      <w:r w:rsidRPr="00966EE3">
        <w:rPr>
          <w:rFonts w:ascii="Times New Roman" w:eastAsia="Times New Roman" w:hAnsi="Times New Roman" w:cs="Times New Roman"/>
          <w:bCs/>
          <w:iCs/>
          <w:color w:val="auto"/>
        </w:rPr>
        <w:t>с этим должна быть специально организована учебная деятельность подростка,</w:t>
      </w:r>
      <w:r w:rsidRPr="00966EE3">
        <w:rPr>
          <w:rFonts w:ascii="Times New Roman" w:eastAsia="Times New Roman" w:hAnsi="Times New Roman" w:cs="Times New Roman"/>
          <w:color w:val="auto"/>
        </w:rPr>
        <w:t xml:space="preserve"> </w:t>
      </w:r>
      <w:r w:rsidRPr="00966EE3">
        <w:rPr>
          <w:rFonts w:ascii="Times New Roman" w:eastAsia="Times New Roman" w:hAnsi="Times New Roman" w:cs="Times New Roman"/>
          <w:bCs/>
          <w:iCs/>
          <w:color w:val="auto"/>
        </w:rPr>
        <w:t>целью которой является освоение содержания понятия «социальное</w:t>
      </w:r>
      <w:r w:rsidRPr="00966EE3">
        <w:rPr>
          <w:rFonts w:ascii="Times New Roman" w:eastAsia="Times New Roman" w:hAnsi="Times New Roman" w:cs="Times New Roman"/>
          <w:color w:val="auto"/>
        </w:rPr>
        <w:t xml:space="preserve"> </w:t>
      </w:r>
      <w:r w:rsidRPr="00966EE3">
        <w:rPr>
          <w:rFonts w:ascii="Times New Roman" w:eastAsia="Times New Roman" w:hAnsi="Times New Roman" w:cs="Times New Roman"/>
          <w:bCs/>
          <w:iCs/>
          <w:color w:val="auto"/>
        </w:rPr>
        <w:t>проектирование» и основных навыков его проведения.</w:t>
      </w: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Ожидаемыми  результатами социального проектирования могут стать:</w:t>
      </w:r>
    </w:p>
    <w:p w:rsidR="00A907DA" w:rsidRPr="00966EE3" w:rsidRDefault="00A907DA" w:rsidP="0053159E">
      <w:pPr>
        <w:numPr>
          <w:ilvl w:val="0"/>
          <w:numId w:val="18"/>
        </w:numPr>
        <w:tabs>
          <w:tab w:val="left" w:pos="1080"/>
        </w:tabs>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A907DA" w:rsidRPr="00966EE3" w:rsidRDefault="00A907DA" w:rsidP="0053159E">
      <w:pPr>
        <w:numPr>
          <w:ilvl w:val="0"/>
          <w:numId w:val="18"/>
        </w:numPr>
        <w:tabs>
          <w:tab w:val="left" w:pos="1080"/>
        </w:tabs>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A907DA" w:rsidRPr="00966EE3" w:rsidRDefault="00A907DA" w:rsidP="0053159E">
      <w:pPr>
        <w:numPr>
          <w:ilvl w:val="0"/>
          <w:numId w:val="18"/>
        </w:numPr>
        <w:tabs>
          <w:tab w:val="left" w:pos="1080"/>
        </w:tabs>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A907DA" w:rsidRPr="00966EE3" w:rsidRDefault="00A907DA" w:rsidP="0053159E">
      <w:pPr>
        <w:numPr>
          <w:ilvl w:val="0"/>
          <w:numId w:val="18"/>
        </w:numPr>
        <w:tabs>
          <w:tab w:val="left" w:pos="1080"/>
        </w:tabs>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A907DA" w:rsidRPr="00966EE3" w:rsidRDefault="00A907DA" w:rsidP="0053159E">
      <w:pPr>
        <w:numPr>
          <w:ilvl w:val="0"/>
          <w:numId w:val="18"/>
        </w:numPr>
        <w:tabs>
          <w:tab w:val="left" w:pos="1080"/>
        </w:tabs>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A907DA" w:rsidRPr="00966EE3" w:rsidRDefault="00A907DA" w:rsidP="0053159E">
      <w:pPr>
        <w:tabs>
          <w:tab w:val="left" w:pos="1080"/>
        </w:tabs>
        <w:suppressAutoHyphens/>
        <w:ind w:firstLine="284"/>
        <w:jc w:val="both"/>
        <w:rPr>
          <w:rFonts w:ascii="Times New Roman" w:eastAsia="Times New Roman" w:hAnsi="Times New Roman" w:cs="Times New Roman"/>
          <w:color w:val="auto"/>
        </w:rPr>
      </w:pPr>
    </w:p>
    <w:p w:rsidR="00CA4A95" w:rsidRDefault="00A907DA" w:rsidP="00CA4A95">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8. Критерии, показатели эффективности деятельности образовательного учреждения по психолого-педагогической поддержке социализации учащихся на ступени основного общего образования.</w:t>
      </w:r>
    </w:p>
    <w:p w:rsidR="00CA4A95" w:rsidRDefault="00A907DA" w:rsidP="00CA4A95">
      <w:pPr>
        <w:ind w:firstLine="284"/>
        <w:jc w:val="both"/>
        <w:rPr>
          <w:rFonts w:ascii="Times New Roman" w:eastAsia="Times New Roman" w:hAnsi="Times New Roman" w:cs="Times New Roman"/>
          <w:b/>
          <w:bCs/>
          <w:color w:val="auto"/>
        </w:rPr>
      </w:pPr>
      <w:r w:rsidRPr="00CA4A95">
        <w:rPr>
          <w:rFonts w:ascii="Times New Roman" w:eastAsia="Arial" w:hAnsi="Times New Roman" w:cs="Times New Roman"/>
          <w:color w:val="auto"/>
          <w:lang w:eastAsia="ar-SA"/>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CA4A95" w:rsidRDefault="00A907DA" w:rsidP="00CA4A95">
      <w:pPr>
        <w:ind w:firstLine="284"/>
        <w:jc w:val="both"/>
        <w:rPr>
          <w:rFonts w:ascii="Times New Roman" w:eastAsia="Times New Roman" w:hAnsi="Times New Roman" w:cs="Times New Roman"/>
          <w:b/>
          <w:bCs/>
          <w:color w:val="auto"/>
        </w:rPr>
      </w:pPr>
      <w:r w:rsidRPr="00CA4A95">
        <w:rPr>
          <w:rFonts w:ascii="Times New Roman" w:eastAsia="Arial" w:hAnsi="Times New Roman" w:cs="Times New Roman"/>
          <w:color w:val="auto"/>
          <w:lang w:eastAsia="ar-SA"/>
        </w:rPr>
        <w:lastRenderedPageBreak/>
        <w:t xml:space="preserve">Одним из ключевых следует считать </w:t>
      </w:r>
      <w:r w:rsidRPr="00CA4A95">
        <w:rPr>
          <w:rFonts w:ascii="Times New Roman" w:eastAsia="Arial" w:hAnsi="Times New Roman" w:cs="Times New Roman"/>
          <w:b/>
          <w:color w:val="auto"/>
          <w:lang w:eastAsia="ar-SA"/>
        </w:rPr>
        <w:t>степень развитости речевого общения подростков</w:t>
      </w:r>
      <w:r w:rsidRPr="00CA4A95">
        <w:rPr>
          <w:rFonts w:ascii="Times New Roman" w:eastAsia="Arial" w:hAnsi="Times New Roman" w:cs="Times New Roman"/>
          <w:color w:val="auto"/>
          <w:lang w:eastAsia="ar-SA"/>
        </w:rPr>
        <w:t>, что  предполагает: наличие большого запаса слов, образность и правильность речи; логич</w:t>
      </w:r>
      <w:r w:rsidRPr="00CA4A95">
        <w:rPr>
          <w:rFonts w:ascii="Times New Roman" w:eastAsia="Arial" w:hAnsi="Times New Roman" w:cs="Times New Roman"/>
          <w:color w:val="auto"/>
          <w:lang w:eastAsia="ar-SA"/>
        </w:rPr>
        <w:softHyphen/>
        <w:t>ность построения и изложения высказывания; точное восприятие устного слова и точную передачу идей партнеров своими слова</w:t>
      </w:r>
      <w:r w:rsidRPr="00CA4A95">
        <w:rPr>
          <w:rFonts w:ascii="Times New Roman" w:eastAsia="Arial" w:hAnsi="Times New Roman" w:cs="Times New Roman"/>
          <w:color w:val="auto"/>
          <w:lang w:eastAsia="ar-SA"/>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CA4A95" w:rsidRDefault="00A907DA" w:rsidP="00CA4A95">
      <w:pPr>
        <w:ind w:firstLine="284"/>
        <w:jc w:val="both"/>
        <w:rPr>
          <w:rFonts w:ascii="Times New Roman" w:eastAsia="Times New Roman" w:hAnsi="Times New Roman" w:cs="Times New Roman"/>
          <w:b/>
          <w:bCs/>
          <w:color w:val="auto"/>
        </w:rPr>
      </w:pPr>
      <w:r w:rsidRPr="00CA4A95">
        <w:rPr>
          <w:rFonts w:ascii="Times New Roman" w:eastAsia="Arial" w:hAnsi="Times New Roman" w:cs="Times New Roman"/>
          <w:color w:val="auto"/>
          <w:lang w:eastAsia="ar-SA"/>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CA4A95">
        <w:rPr>
          <w:rFonts w:ascii="Times New Roman" w:eastAsia="Arial" w:hAnsi="Times New Roman" w:cs="Times New Roman"/>
          <w:color w:val="auto"/>
          <w:lang w:eastAsia="ar-SA"/>
        </w:rPr>
        <w:softHyphen/>
        <w:t>мание того, что взаимодействие – это  диалог, требующий терпимо</w:t>
      </w:r>
      <w:r w:rsidRPr="00CA4A95">
        <w:rPr>
          <w:rFonts w:ascii="Times New Roman" w:eastAsia="Arial" w:hAnsi="Times New Roman" w:cs="Times New Roman"/>
          <w:color w:val="auto"/>
          <w:lang w:eastAsia="ar-SA"/>
        </w:rPr>
        <w:softHyphen/>
        <w:t xml:space="preserve">сти и к идеям, и к мелким недостаткам партнера, умения слушать и говорить, уважая собеседника. </w:t>
      </w:r>
    </w:p>
    <w:p w:rsidR="00CA4A95" w:rsidRDefault="00A907DA" w:rsidP="00CA4A95">
      <w:pPr>
        <w:ind w:firstLine="284"/>
        <w:jc w:val="both"/>
        <w:rPr>
          <w:rFonts w:ascii="Times New Roman" w:eastAsia="Times New Roman" w:hAnsi="Times New Roman" w:cs="Times New Roman"/>
          <w:b/>
          <w:bCs/>
          <w:color w:val="auto"/>
        </w:rPr>
      </w:pPr>
      <w:r w:rsidRPr="00CA4A95">
        <w:rPr>
          <w:rFonts w:ascii="Times New Roman" w:eastAsia="Arial" w:hAnsi="Times New Roman" w:cs="Times New Roman"/>
          <w:color w:val="auto"/>
          <w:lang w:eastAsia="ar-SA"/>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CA4A95">
        <w:rPr>
          <w:rFonts w:ascii="Times New Roman" w:eastAsia="Arial" w:hAnsi="Times New Roman" w:cs="Times New Roman"/>
          <w:b/>
          <w:color w:val="auto"/>
          <w:lang w:eastAsia="ar-SA"/>
        </w:rPr>
        <w:t>выбор форм, в которых осуществляется трудовое взаимодействие подростков в той или иной коллективной деятельности</w:t>
      </w:r>
      <w:r w:rsidRPr="00CA4A95">
        <w:rPr>
          <w:rFonts w:ascii="Times New Roman" w:eastAsia="Arial" w:hAnsi="Times New Roman" w:cs="Times New Roman"/>
          <w:color w:val="auto"/>
          <w:lang w:eastAsia="ar-SA"/>
        </w:rPr>
        <w:t xml:space="preserve"> (учебной, творческой, исследовательской и др.), есть исключительно чуткий критерий для оценки результатов социализации. </w:t>
      </w:r>
    </w:p>
    <w:p w:rsidR="00CA4A95" w:rsidRDefault="00A907DA" w:rsidP="00CA4A95">
      <w:pPr>
        <w:ind w:firstLine="284"/>
        <w:jc w:val="both"/>
        <w:rPr>
          <w:rFonts w:ascii="Times New Roman" w:eastAsia="Times New Roman" w:hAnsi="Times New Roman" w:cs="Times New Roman"/>
          <w:b/>
          <w:bCs/>
          <w:color w:val="auto"/>
        </w:rPr>
      </w:pPr>
      <w:r w:rsidRPr="00CA4A95">
        <w:rPr>
          <w:rFonts w:ascii="Times New Roman" w:eastAsia="Arial" w:hAnsi="Times New Roman" w:cs="Times New Roman"/>
          <w:color w:val="auto"/>
          <w:lang w:eastAsia="ar-SA"/>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CA4A95">
        <w:rPr>
          <w:rFonts w:ascii="Times New Roman" w:eastAsia="Arial" w:hAnsi="Times New Roman" w:cs="Times New Roman"/>
          <w:b/>
          <w:color w:val="auto"/>
          <w:lang w:eastAsia="ar-SA"/>
        </w:rPr>
        <w:t xml:space="preserve">толерантность подросткового сообщества, культуросообразность  его развития. </w:t>
      </w:r>
      <w:r w:rsidRPr="00CA4A95">
        <w:rPr>
          <w:rFonts w:ascii="Times New Roman" w:eastAsia="Arial" w:hAnsi="Times New Roman" w:cs="Times New Roman"/>
          <w:color w:val="auto"/>
          <w:lang w:eastAsia="ar-SA"/>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A907DA" w:rsidRPr="00CA4A95" w:rsidRDefault="00A907DA" w:rsidP="00CA4A95">
      <w:pPr>
        <w:ind w:firstLine="284"/>
        <w:jc w:val="both"/>
        <w:rPr>
          <w:rFonts w:ascii="Times New Roman" w:eastAsia="Times New Roman" w:hAnsi="Times New Roman" w:cs="Times New Roman"/>
          <w:b/>
          <w:bCs/>
          <w:color w:val="auto"/>
        </w:rPr>
      </w:pPr>
      <w:r w:rsidRPr="00CA4A95">
        <w:rPr>
          <w:rFonts w:ascii="Times New Roman" w:eastAsia="Arial" w:hAnsi="Times New Roman" w:cs="Times New Roman"/>
          <w:color w:val="auto"/>
          <w:lang w:eastAsia="ar-SA"/>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CA4A95">
        <w:rPr>
          <w:rFonts w:ascii="Times New Roman" w:eastAsia="Arial" w:hAnsi="Times New Roman" w:cs="Times New Roman"/>
          <w:b/>
          <w:color w:val="auto"/>
          <w:lang w:eastAsia="ar-SA"/>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CA4A95">
        <w:rPr>
          <w:rFonts w:ascii="Times New Roman" w:eastAsia="Arial" w:hAnsi="Times New Roman" w:cs="Times New Roman"/>
          <w:color w:val="auto"/>
          <w:lang w:eastAsia="ar-SA"/>
        </w:rPr>
        <w:t xml:space="preserve">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Именно поэтому закономерно выдвижение таких критериев, как степень развитости сл</w:t>
      </w:r>
      <w:r w:rsidR="004C161F" w:rsidRPr="00966EE3">
        <w:rPr>
          <w:rFonts w:ascii="Times New Roman" w:eastAsia="Times New Roman" w:hAnsi="Times New Roman" w:cs="Times New Roman"/>
          <w:color w:val="auto"/>
        </w:rPr>
        <w:t>едующих направлений деятельности</w:t>
      </w:r>
      <w:r w:rsidRPr="00966EE3">
        <w:rPr>
          <w:rFonts w:ascii="Times New Roman" w:eastAsia="Times New Roman" w:hAnsi="Times New Roman" w:cs="Times New Roman"/>
          <w:color w:val="auto"/>
        </w:rPr>
        <w:t xml:space="preserve">: </w:t>
      </w:r>
    </w:p>
    <w:p w:rsidR="00A907DA" w:rsidRPr="00966EE3" w:rsidRDefault="00A907DA" w:rsidP="0053159E">
      <w:pPr>
        <w:numPr>
          <w:ilvl w:val="0"/>
          <w:numId w:val="20"/>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A907DA" w:rsidRPr="00966EE3" w:rsidRDefault="00A907DA" w:rsidP="0053159E">
      <w:pPr>
        <w:numPr>
          <w:ilvl w:val="0"/>
          <w:numId w:val="20"/>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совместной распределенной проектной деятельности, ориентированной на получение социально значимого продукта;</w:t>
      </w:r>
    </w:p>
    <w:p w:rsidR="00A907DA" w:rsidRPr="00966EE3" w:rsidRDefault="00A907DA" w:rsidP="0053159E">
      <w:pPr>
        <w:numPr>
          <w:ilvl w:val="0"/>
          <w:numId w:val="20"/>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w:t>
      </w:r>
      <w:r w:rsidRPr="00966EE3">
        <w:rPr>
          <w:rFonts w:ascii="Times New Roman" w:eastAsia="Times New Roman" w:hAnsi="Times New Roman" w:cs="Times New Roman"/>
          <w:color w:val="auto"/>
        </w:rPr>
        <w:lastRenderedPageBreak/>
        <w:t>направленное на выстраивание отношений с окружающими  людьми, тактики  собственного поведения;</w:t>
      </w:r>
    </w:p>
    <w:p w:rsidR="00A907DA" w:rsidRPr="00966EE3" w:rsidRDefault="00A907DA" w:rsidP="0053159E">
      <w:pPr>
        <w:numPr>
          <w:ilvl w:val="0"/>
          <w:numId w:val="20"/>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творческой деятельности (художественной, технической и др. видах деятельности);</w:t>
      </w:r>
    </w:p>
    <w:p w:rsidR="00A907DA" w:rsidRPr="00966EE3" w:rsidRDefault="00A907DA" w:rsidP="0053159E">
      <w:pPr>
        <w:numPr>
          <w:ilvl w:val="0"/>
          <w:numId w:val="20"/>
        </w:numPr>
        <w:suppressAutoHyphens/>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спортивной деятельности, направленной на построение образа себя, позитивное самоизменение.</w:t>
      </w:r>
    </w:p>
    <w:p w:rsidR="00A907DA" w:rsidRPr="00966EE3" w:rsidRDefault="00A907DA" w:rsidP="0053159E">
      <w:pPr>
        <w:numPr>
          <w:ilvl w:val="0"/>
          <w:numId w:val="20"/>
        </w:numPr>
        <w:suppressAutoHyphens/>
        <w:ind w:left="0" w:firstLine="284"/>
        <w:jc w:val="both"/>
        <w:rPr>
          <w:rFonts w:ascii="Times New Roman" w:eastAsia="Times New Roman" w:hAnsi="Times New Roman" w:cs="Times New Roman"/>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rPr>
      </w:pPr>
      <w:r w:rsidRPr="00966EE3">
        <w:rPr>
          <w:rFonts w:ascii="Times New Roman" w:eastAsia="Times New Roman" w:hAnsi="Times New Roman" w:cs="Times New Roman"/>
          <w:b/>
          <w:color w:val="auto"/>
        </w:rPr>
        <w:t>9. Основные формы повышения педагогической культуры родителей (законных представителей) обучающихся.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Одно из ключевых направлений реализации программы воспитания и социализации обучающихся на ступени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color w:val="auto"/>
        </w:rPr>
        <w:t xml:space="preserve"> общего образования является </w:t>
      </w:r>
      <w:r w:rsidRPr="00966EE3">
        <w:rPr>
          <w:rFonts w:ascii="Times New Roman" w:eastAsia="Times New Roman" w:hAnsi="Times New Roman" w:cs="Times New Roman"/>
          <w:iCs/>
          <w:color w:val="auto"/>
        </w:rPr>
        <w:t>повышение педагогической культуры родителей.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Педагогическая культура родителей (законных представителей) обучающихся — </w:t>
      </w:r>
      <w:r w:rsidRPr="00966EE3">
        <w:rPr>
          <w:rFonts w:ascii="Times New Roman" w:eastAsia="Times New Roman" w:hAnsi="Times New Roman" w:cs="Times New Roman"/>
          <w:color w:val="auto"/>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Система работы ОУ по повышению педагогической культуры родителей (законных представителей) в обеспечении духовно-нравственного развития и воспитания учащихся основана на следующих принципах:</w:t>
      </w:r>
    </w:p>
    <w:p w:rsidR="00A907DA" w:rsidRPr="00966EE3" w:rsidRDefault="00A907DA" w:rsidP="0053159E">
      <w:pPr>
        <w:numPr>
          <w:ilvl w:val="0"/>
          <w:numId w:val="5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учащихся;</w:t>
      </w:r>
    </w:p>
    <w:p w:rsidR="00A907DA" w:rsidRPr="00966EE3" w:rsidRDefault="00A907DA" w:rsidP="0053159E">
      <w:pPr>
        <w:numPr>
          <w:ilvl w:val="0"/>
          <w:numId w:val="5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сочетание педагогического просвещения с педагогическим самообразованием родителей (законных представителей);</w:t>
      </w:r>
    </w:p>
    <w:p w:rsidR="00A907DA" w:rsidRPr="00966EE3" w:rsidRDefault="00A907DA" w:rsidP="0053159E">
      <w:pPr>
        <w:numPr>
          <w:ilvl w:val="0"/>
          <w:numId w:val="5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педагогическое внимание, уважение и требовательность к родителям (законным представителям);</w:t>
      </w:r>
    </w:p>
    <w:p w:rsidR="00A907DA" w:rsidRPr="00966EE3" w:rsidRDefault="00A907DA" w:rsidP="0053159E">
      <w:pPr>
        <w:numPr>
          <w:ilvl w:val="0"/>
          <w:numId w:val="5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907DA" w:rsidRPr="00966EE3" w:rsidRDefault="00A907DA" w:rsidP="0053159E">
      <w:pPr>
        <w:numPr>
          <w:ilvl w:val="0"/>
          <w:numId w:val="5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содействие родителям (законным представителям) в решении индивидуальных проблем воспитания детей;</w:t>
      </w:r>
    </w:p>
    <w:p w:rsidR="00A907DA" w:rsidRPr="00966EE3" w:rsidRDefault="00A907DA" w:rsidP="0053159E">
      <w:pPr>
        <w:numPr>
          <w:ilvl w:val="0"/>
          <w:numId w:val="57"/>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опора на положительный опыт семейного воспитания.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966EE3">
        <w:rPr>
          <w:rFonts w:ascii="Times New Roman" w:eastAsia="Times New Roman" w:hAnsi="Times New Roman" w:cs="Times New Roman"/>
          <w:bCs/>
          <w:color w:val="auto"/>
        </w:rPr>
        <w:t>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EB1803" w:rsidRPr="00966EE3" w:rsidRDefault="00EB1803"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Формы психолого-педагогического просвещения родителей</w:t>
      </w:r>
    </w:p>
    <w:p w:rsidR="00A907DA" w:rsidRPr="00966EE3" w:rsidRDefault="004F5330"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МОУ «Новоорловская СОШ»</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родительские собрания</w:t>
      </w:r>
      <w:r w:rsidRPr="00966EE3">
        <w:rPr>
          <w:rFonts w:ascii="Times New Roman" w:eastAsia="Times New Roman" w:hAnsi="Times New Roman" w:cs="Times New Roman"/>
          <w:color w:val="auto"/>
        </w:rPr>
        <w:t>,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A907DA" w:rsidRPr="00966EE3" w:rsidRDefault="00A907DA" w:rsidP="0053159E">
      <w:pPr>
        <w:numPr>
          <w:ilvl w:val="0"/>
          <w:numId w:val="12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общешкольные родительские собрания</w:t>
      </w:r>
      <w:r w:rsidRPr="00966EE3">
        <w:rPr>
          <w:rFonts w:ascii="Times New Roman" w:eastAsia="Times New Roman" w:hAnsi="Times New Roman" w:cs="Times New Roman"/>
          <w:color w:val="auto"/>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A907DA" w:rsidRPr="00966EE3" w:rsidRDefault="00A907DA" w:rsidP="0053159E">
      <w:pPr>
        <w:numPr>
          <w:ilvl w:val="0"/>
          <w:numId w:val="129"/>
        </w:numPr>
        <w:shd w:val="clear" w:color="auto" w:fill="FFFFFF"/>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lastRenderedPageBreak/>
        <w:t xml:space="preserve">классные родительские собрания </w:t>
      </w:r>
      <w:r w:rsidRPr="00966EE3">
        <w:rPr>
          <w:rFonts w:ascii="Times New Roman" w:eastAsia="Times New Roman" w:hAnsi="Times New Roman" w:cs="Times New Roman"/>
          <w:color w:val="auto"/>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родительские конференции</w:t>
      </w:r>
      <w:r w:rsidRPr="00966EE3">
        <w:rPr>
          <w:rFonts w:ascii="Times New Roman" w:eastAsia="Times New Roman" w:hAnsi="Times New Roman" w:cs="Times New Roman"/>
          <w:color w:val="auto"/>
        </w:rPr>
        <w:t>,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родительский лекторий</w:t>
      </w:r>
      <w:r w:rsidRPr="00966EE3">
        <w:rPr>
          <w:rFonts w:ascii="Times New Roman" w:eastAsia="Times New Roman" w:hAnsi="Times New Roman" w:cs="Times New Roman"/>
          <w:color w:val="auto"/>
        </w:rPr>
        <w:t>, способствующий повышению педагогической культуры родителей;</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презентации семейного опыта</w:t>
      </w:r>
      <w:r w:rsidRPr="00966EE3">
        <w:rPr>
          <w:rFonts w:ascii="Times New Roman" w:eastAsia="Times New Roman" w:hAnsi="Times New Roman" w:cs="Times New Roman"/>
          <w:color w:val="auto"/>
        </w:rPr>
        <w:t>, способствующие использованию позитивного опыта благополучных семей;</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вечер вопросов и ответов</w:t>
      </w:r>
      <w:r w:rsidRPr="00966EE3">
        <w:rPr>
          <w:rFonts w:ascii="Times New Roman" w:eastAsia="Times New Roman" w:hAnsi="Times New Roman" w:cs="Times New Roman"/>
          <w:color w:val="auto"/>
        </w:rPr>
        <w:t xml:space="preserve"> с приглашением специалистов по вопросам воспитания детей;</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«круглый стол» </w:t>
      </w:r>
      <w:r w:rsidRPr="00966EE3">
        <w:rPr>
          <w:rFonts w:ascii="Times New Roman" w:eastAsia="Times New Roman" w:hAnsi="Times New Roman" w:cs="Times New Roman"/>
          <w:color w:val="auto"/>
        </w:rPr>
        <w:t>-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дискуссионные клубы</w:t>
      </w:r>
      <w:r w:rsidRPr="00966EE3">
        <w:rPr>
          <w:rFonts w:ascii="Times New Roman" w:eastAsia="Times New Roman" w:hAnsi="Times New Roman" w:cs="Times New Roman"/>
          <w:color w:val="auto"/>
        </w:rPr>
        <w:t>, собрания-диспуты нацелены на выявление и согласование различных точек зрения в сообществе педагогов и родителей;</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деловые и ролевые игры</w:t>
      </w:r>
      <w:r w:rsidRPr="00966EE3">
        <w:rPr>
          <w:rFonts w:ascii="Times New Roman" w:eastAsia="Times New Roman" w:hAnsi="Times New Roman" w:cs="Times New Roman"/>
          <w:color w:val="auto"/>
        </w:rPr>
        <w:t xml:space="preserve"> дают возможность моделировать социальные отношения, отношения с детьми в коллективе, семье;</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социально-психологические тренинги</w:t>
      </w:r>
      <w:r w:rsidRPr="00966EE3">
        <w:rPr>
          <w:rFonts w:ascii="Times New Roman" w:eastAsia="Times New Roman" w:hAnsi="Times New Roman" w:cs="Times New Roman"/>
          <w:color w:val="auto"/>
        </w:rPr>
        <w:t xml:space="preserve">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A907DA" w:rsidRPr="00966EE3" w:rsidRDefault="00A907DA" w:rsidP="0053159E">
      <w:pPr>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rPr>
        <w:t>семинары – практикумы</w:t>
      </w:r>
      <w:r w:rsidRPr="00966EE3">
        <w:rPr>
          <w:rFonts w:ascii="Times New Roman" w:eastAsia="Times New Roman" w:hAnsi="Times New Roman" w:cs="Times New Roman"/>
        </w:rPr>
        <w:t xml:space="preserve">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
    <w:p w:rsidR="00A907DA" w:rsidRPr="00966EE3" w:rsidRDefault="00A907DA" w:rsidP="0053159E">
      <w:pPr>
        <w:pStyle w:val="afffffffe"/>
        <w:widowControl w:val="0"/>
        <w:numPr>
          <w:ilvl w:val="0"/>
          <w:numId w:val="129"/>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совместные собрания с детьми</w:t>
      </w:r>
      <w:r w:rsidRPr="00966EE3">
        <w:rPr>
          <w:rFonts w:ascii="Times New Roman" w:eastAsia="Times New Roman" w:hAnsi="Times New Roman" w:cs="Times New Roman"/>
          <w:color w:val="auto"/>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A907DA" w:rsidRPr="00966EE3" w:rsidRDefault="00A907DA" w:rsidP="0053159E">
      <w:pPr>
        <w:widowControl w:val="0"/>
        <w:numPr>
          <w:ilvl w:val="0"/>
          <w:numId w:val="128"/>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встреча с администрацией</w:t>
      </w:r>
      <w:r w:rsidRPr="00966EE3">
        <w:rPr>
          <w:rFonts w:ascii="Times New Roman" w:eastAsia="Times New Roman" w:hAnsi="Times New Roman" w:cs="Times New Roman"/>
          <w:color w:val="auto"/>
        </w:rPr>
        <w:t>;</w:t>
      </w:r>
    </w:p>
    <w:p w:rsidR="00A907DA" w:rsidRPr="00966EE3" w:rsidRDefault="00A907DA" w:rsidP="0053159E">
      <w:pPr>
        <w:widowControl w:val="0"/>
        <w:numPr>
          <w:ilvl w:val="0"/>
          <w:numId w:val="128"/>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«День открытых дверей в классе»</w:t>
      </w:r>
      <w:r w:rsidRPr="00966EE3">
        <w:rPr>
          <w:rFonts w:ascii="Times New Roman" w:eastAsia="Times New Roman" w:hAnsi="Times New Roman" w:cs="Times New Roman"/>
          <w:color w:val="auto"/>
        </w:rPr>
        <w:t xml:space="preserve"> - демонстрация достижений обучающихся родителям;</w:t>
      </w:r>
    </w:p>
    <w:p w:rsidR="00A907DA" w:rsidRPr="00966EE3" w:rsidRDefault="00A907DA" w:rsidP="0053159E">
      <w:pPr>
        <w:widowControl w:val="0"/>
        <w:numPr>
          <w:ilvl w:val="0"/>
          <w:numId w:val="128"/>
        </w:numPr>
        <w:autoSpaceDE w:val="0"/>
        <w:autoSpaceDN w:val="0"/>
        <w:adjustRightInd w:val="0"/>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bCs/>
          <w:color w:val="auto"/>
        </w:rPr>
        <w:t xml:space="preserve">ежегодная </w:t>
      </w:r>
      <w:r w:rsidRPr="00966EE3">
        <w:rPr>
          <w:rFonts w:ascii="Times New Roman" w:eastAsia="Times New Roman" w:hAnsi="Times New Roman" w:cs="Times New Roman"/>
          <w:b/>
          <w:bCs/>
          <w:color w:val="auto"/>
        </w:rPr>
        <w:t>общешкольная отчетно-выборная родительская конференция</w:t>
      </w:r>
      <w:r w:rsidRPr="00966EE3">
        <w:rPr>
          <w:rFonts w:ascii="Times New Roman" w:eastAsia="Times New Roman" w:hAnsi="Times New Roman" w:cs="Times New Roman"/>
          <w:color w:val="auto"/>
        </w:rPr>
        <w:t>.</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Индивидуальные тематические консультации: </w:t>
      </w:r>
      <w:r w:rsidRPr="00966EE3">
        <w:rPr>
          <w:rFonts w:ascii="Times New Roman" w:eastAsia="Times New Roman" w:hAnsi="Times New Roman" w:cs="Times New Roman"/>
          <w:color w:val="auto"/>
        </w:rPr>
        <w:t>обмен информацией, дающей реальное представление о школьных делах и поведении ребенка, его проблемах.</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особенности здоровья ребенка;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его увлечения, интересы;</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предпочтения в общении в семье;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поведенческие реакции;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 особенности характера;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мотивации учения;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моральные ценности семьи.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Посещение семьи: </w:t>
      </w:r>
      <w:r w:rsidRPr="00966EE3">
        <w:rPr>
          <w:rFonts w:ascii="Times New Roman" w:eastAsia="Times New Roman" w:hAnsi="Times New Roman" w:cs="Times New Roman"/>
          <w:color w:val="auto"/>
        </w:rPr>
        <w:t>индивидуальная работа педагога, психолога (по необходимости) с родителями, знакомство с условиями жизни.</w:t>
      </w:r>
    </w:p>
    <w:p w:rsidR="001F3245" w:rsidRPr="00966EE3" w:rsidRDefault="001F3245"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Взаимодействие</w:t>
      </w:r>
      <w:r w:rsidR="001F3245" w:rsidRPr="00966EE3">
        <w:rPr>
          <w:rFonts w:ascii="Times New Roman" w:eastAsia="Times New Roman" w:hAnsi="Times New Roman" w:cs="Times New Roman"/>
          <w:b/>
          <w:bCs/>
          <w:color w:val="auto"/>
        </w:rPr>
        <w:t xml:space="preserve"> школы с социальными партнерами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Школа активно взаимодействует с социальными партнерами в целях реализации программы воспитания и социализации обучающихся.</w:t>
      </w:r>
    </w:p>
    <w:p w:rsidR="001F3245" w:rsidRPr="00966EE3" w:rsidRDefault="001F3245"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1F3245"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2" style="position:absolute;left:0;text-align:left;margin-left:325.05pt;margin-top:5.1pt;width:124.95pt;height:62.15pt;z-index:251773952" arcsize="10923f" fillcolor="#eaf1dd">
            <v:textbox style="mso-next-textbox:#_x0000_s1142">
              <w:txbxContent>
                <w:p w:rsidR="00271F32" w:rsidRPr="00B05841" w:rsidRDefault="00271F32" w:rsidP="00A907DA">
                  <w:pPr>
                    <w:contextualSpacing/>
                    <w:rPr>
                      <w:sz w:val="20"/>
                      <w:szCs w:val="20"/>
                    </w:rPr>
                  </w:pPr>
                  <w:r w:rsidRPr="00B05841">
                    <w:rPr>
                      <w:sz w:val="20"/>
                      <w:szCs w:val="20"/>
                    </w:rPr>
                    <w:t xml:space="preserve">Социальный </w:t>
                  </w:r>
                </w:p>
                <w:p w:rsidR="00271F32" w:rsidRPr="00B05841" w:rsidRDefault="00271F32" w:rsidP="00A907DA">
                  <w:pPr>
                    <w:contextualSpacing/>
                    <w:rPr>
                      <w:sz w:val="20"/>
                      <w:szCs w:val="20"/>
                    </w:rPr>
                  </w:pPr>
                  <w:r w:rsidRPr="00B05841">
                    <w:rPr>
                      <w:sz w:val="20"/>
                      <w:szCs w:val="20"/>
                    </w:rPr>
                    <w:t>приют для детей</w:t>
                  </w:r>
                  <w:r w:rsidRPr="00667234">
                    <w:rPr>
                      <w:sz w:val="28"/>
                      <w:szCs w:val="28"/>
                    </w:rPr>
                    <w:t xml:space="preserve"> </w:t>
                  </w:r>
                  <w:r w:rsidRPr="00B05841">
                    <w:rPr>
                      <w:sz w:val="20"/>
                      <w:szCs w:val="20"/>
                    </w:rPr>
                    <w:t xml:space="preserve">и </w:t>
                  </w:r>
                </w:p>
                <w:p w:rsidR="00271F32" w:rsidRPr="00B05841" w:rsidRDefault="00271F32" w:rsidP="00A907DA">
                  <w:pPr>
                    <w:contextualSpacing/>
                    <w:rPr>
                      <w:sz w:val="20"/>
                      <w:szCs w:val="20"/>
                    </w:rPr>
                  </w:pPr>
                  <w:r w:rsidRPr="00B05841">
                    <w:rPr>
                      <w:sz w:val="20"/>
                      <w:szCs w:val="20"/>
                    </w:rPr>
                    <w:t xml:space="preserve">подростков </w:t>
                  </w:r>
                </w:p>
                <w:p w:rsidR="00271F32" w:rsidRPr="00B05841" w:rsidRDefault="00271F32" w:rsidP="00A907DA">
                  <w:pPr>
                    <w:contextualSpacing/>
                    <w:rPr>
                      <w:sz w:val="20"/>
                      <w:szCs w:val="20"/>
                    </w:rPr>
                  </w:pPr>
                  <w:r w:rsidRPr="00B05841">
                    <w:rPr>
                      <w:sz w:val="20"/>
                      <w:szCs w:val="20"/>
                    </w:rPr>
                    <w:t xml:space="preserve">«Реабилитационный центр» </w:t>
                  </w:r>
                </w:p>
                <w:p w:rsidR="00271F32" w:rsidRPr="00B05841" w:rsidRDefault="00271F32" w:rsidP="00A907DA">
                  <w:pPr>
                    <w:rPr>
                      <w:szCs w:val="20"/>
                    </w:rPr>
                  </w:pP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37" style="position:absolute;left:0;text-align:left;margin-left:171pt;margin-top:8.15pt;width:2in;height:53.05pt;z-index:251768832" arcsize="10923f" fillcolor="#f2dbdb">
            <v:textbox style="mso-next-textbox:#_x0000_s1137">
              <w:txbxContent>
                <w:p w:rsidR="00271F32" w:rsidRDefault="00271F32" w:rsidP="00A907DA">
                  <w:pPr>
                    <w:jc w:val="center"/>
                    <w:rPr>
                      <w:sz w:val="20"/>
                      <w:szCs w:val="20"/>
                    </w:rPr>
                  </w:pPr>
                  <w:r>
                    <w:rPr>
                      <w:sz w:val="20"/>
                      <w:szCs w:val="20"/>
                    </w:rPr>
                    <w:t>Администрация</w:t>
                  </w:r>
                </w:p>
                <w:p w:rsidR="00271F32" w:rsidRPr="00A36214" w:rsidRDefault="00271F32" w:rsidP="00A907DA">
                  <w:pPr>
                    <w:jc w:val="center"/>
                    <w:rPr>
                      <w:sz w:val="20"/>
                      <w:szCs w:val="20"/>
                    </w:rPr>
                  </w:pPr>
                  <w:r>
                    <w:rPr>
                      <w:sz w:val="20"/>
                      <w:szCs w:val="20"/>
                    </w:rPr>
                    <w:t xml:space="preserve"> п. Новоорловск</w:t>
                  </w:r>
                </w:p>
              </w:txbxContent>
            </v:textbox>
          </v:roundrect>
        </w:pict>
      </w:r>
      <w:r w:rsidRPr="008F53CF">
        <w:rPr>
          <w:rFonts w:ascii="Times New Roman" w:eastAsia="Times New Roman" w:hAnsi="Times New Roman" w:cs="Times New Roman"/>
          <w:color w:val="auto"/>
        </w:rPr>
        <w:pict>
          <v:roundrect id="_x0000_s1139" style="position:absolute;left:0;text-align:left;margin-left:32.55pt;margin-top:.9pt;width:115.1pt;height:52.55pt;z-index:251770880" arcsize="10923f" fillcolor="#dbe5f1">
            <v:textbox style="mso-next-textbox:#_x0000_s1139">
              <w:txbxContent>
                <w:p w:rsidR="00271F32" w:rsidRPr="00A36214" w:rsidRDefault="00271F32" w:rsidP="00A907DA">
                  <w:pPr>
                    <w:jc w:val="center"/>
                    <w:rPr>
                      <w:sz w:val="20"/>
                      <w:szCs w:val="20"/>
                    </w:rPr>
                  </w:pPr>
                  <w:r>
                    <w:rPr>
                      <w:sz w:val="20"/>
                      <w:szCs w:val="20"/>
                    </w:rPr>
                    <w:t xml:space="preserve">Поселковая библиотека </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1" style="position:absolute;left:0;text-align:left;margin-left:369pt;margin-top:12.05pt;width:117pt;height:48.2pt;z-index:251772928" arcsize="10923f" fillcolor="#b2a1c7">
            <v:textbox style="mso-next-textbox:#_x0000_s1141">
              <w:txbxContent>
                <w:p w:rsidR="00271F32" w:rsidRPr="00A36214" w:rsidRDefault="00271F32" w:rsidP="00A907DA">
                  <w:pPr>
                    <w:rPr>
                      <w:szCs w:val="20"/>
                    </w:rPr>
                  </w:pPr>
                  <w:r>
                    <w:rPr>
                      <w:sz w:val="20"/>
                      <w:szCs w:val="20"/>
                    </w:rPr>
                    <w:t>Муниципальные и региональные СМИ</w:t>
                  </w:r>
                </w:p>
              </w:txbxContent>
            </v:textbox>
          </v:roundrect>
        </w:pict>
      </w:r>
      <w:r>
        <w:rPr>
          <w:rFonts w:ascii="Times New Roman" w:eastAsia="Times New Roman" w:hAnsi="Times New Roman" w:cs="Times New Roman"/>
          <w:b/>
          <w:bCs/>
          <w:noProof/>
          <w:color w:val="auto"/>
        </w:rPr>
        <w:pict>
          <v:shape id="_x0000_s1153" type="#_x0000_t32" style="position:absolute;left:0;text-align:left;margin-left:264.95pt;margin-top:12.05pt;width:88.9pt;height:123.4pt;flip:x;z-index:251785216" o:connectortype="straight"/>
        </w:pict>
      </w:r>
      <w:r>
        <w:rPr>
          <w:rFonts w:ascii="Times New Roman" w:eastAsia="Times New Roman" w:hAnsi="Times New Roman" w:cs="Times New Roman"/>
          <w:b/>
          <w:bCs/>
          <w:noProof/>
          <w:color w:val="auto"/>
        </w:rPr>
        <w:pict>
          <v:shape id="_x0000_s1152" type="#_x0000_t32" style="position:absolute;left:0;text-align:left;margin-left:124.7pt;margin-top:12.05pt;width:94.55pt;height:123.4pt;z-index:251784192" o:connectortype="straight"/>
        </w:pict>
      </w:r>
      <w:r>
        <w:rPr>
          <w:rFonts w:ascii="Times New Roman" w:eastAsia="Times New Roman" w:hAnsi="Times New Roman" w:cs="Times New Roman"/>
          <w:b/>
          <w:bCs/>
          <w:noProof/>
          <w:color w:val="auto"/>
        </w:rPr>
        <w:pict>
          <v:shape id="_x0000_s1151" type="#_x0000_t32" style="position:absolute;left:0;text-align:left;margin-left:237.4pt;margin-top:12.05pt;width:3.1pt;height:123.4pt;z-index:251783168"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33" style="position:absolute;left:0;text-align:left;margin-left:-9pt;margin-top:11.45pt;width:114.6pt;height:32.85pt;z-index:251764736" arcsize="10923f" fillcolor="#e5dfec">
            <v:textbox style="mso-next-textbox:#_x0000_s1133">
              <w:txbxContent>
                <w:p w:rsidR="00271F32" w:rsidRPr="00A36214" w:rsidRDefault="00271F32" w:rsidP="00A907DA">
                  <w:pPr>
                    <w:jc w:val="center"/>
                    <w:rPr>
                      <w:szCs w:val="20"/>
                    </w:rPr>
                  </w:pPr>
                  <w:r>
                    <w:rPr>
                      <w:sz w:val="20"/>
                      <w:szCs w:val="20"/>
                    </w:rPr>
                    <w:t>Детский дом творчества</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Pr>
          <w:rFonts w:ascii="Times New Roman" w:eastAsia="Times New Roman" w:hAnsi="Times New Roman" w:cs="Times New Roman"/>
          <w:b/>
          <w:bCs/>
          <w:noProof/>
          <w:color w:val="auto"/>
        </w:rPr>
        <w:pict>
          <v:shape id="_x0000_s1155" type="#_x0000_t32" style="position:absolute;left:0;text-align:left;margin-left:288.3pt;margin-top:.75pt;width:74.4pt;height:93.3pt;flip:x;z-index:251787264" o:connectortype="straight"/>
        </w:pict>
      </w:r>
      <w:r>
        <w:rPr>
          <w:rFonts w:ascii="Times New Roman" w:eastAsia="Times New Roman" w:hAnsi="Times New Roman" w:cs="Times New Roman"/>
          <w:b/>
          <w:bCs/>
          <w:noProof/>
          <w:color w:val="auto"/>
        </w:rPr>
        <w:pict>
          <v:shape id="_x0000_s1154" type="#_x0000_t32" style="position:absolute;left:0;text-align:left;margin-left:105.6pt;margin-top:.75pt;width:87.35pt;height:93.3pt;z-index:251786240"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0" style="position:absolute;left:0;text-align:left;margin-left:369.8pt;margin-top:6.55pt;width:119.1pt;height:84.95pt;z-index:251771904" arcsize="10923f" fillcolor="#92cddc">
            <v:textbox style="mso-next-textbox:#_x0000_s1140">
              <w:txbxContent>
                <w:p w:rsidR="00271F32" w:rsidRPr="00EC79DB" w:rsidRDefault="00271F32" w:rsidP="00A907DA">
                  <w:pPr>
                    <w:contextualSpacing/>
                    <w:rPr>
                      <w:sz w:val="20"/>
                      <w:szCs w:val="20"/>
                    </w:rPr>
                  </w:pPr>
                  <w:r w:rsidRPr="00EC79DB">
                    <w:rPr>
                      <w:sz w:val="20"/>
                      <w:szCs w:val="20"/>
                    </w:rPr>
                    <w:t xml:space="preserve">Психологическая </w:t>
                  </w:r>
                </w:p>
                <w:p w:rsidR="00271F32" w:rsidRPr="00EC79DB" w:rsidRDefault="00271F32" w:rsidP="00A907DA">
                  <w:pPr>
                    <w:contextualSpacing/>
                    <w:rPr>
                      <w:sz w:val="20"/>
                      <w:szCs w:val="20"/>
                    </w:rPr>
                  </w:pPr>
                  <w:r w:rsidRPr="00EC79DB">
                    <w:rPr>
                      <w:sz w:val="20"/>
                      <w:szCs w:val="20"/>
                    </w:rPr>
                    <w:t xml:space="preserve">служба (центры </w:t>
                  </w:r>
                </w:p>
                <w:p w:rsidR="00271F32" w:rsidRPr="00EC79DB" w:rsidRDefault="00271F32" w:rsidP="00A907DA">
                  <w:pPr>
                    <w:contextualSpacing/>
                    <w:rPr>
                      <w:sz w:val="20"/>
                      <w:szCs w:val="20"/>
                    </w:rPr>
                  </w:pPr>
                  <w:r w:rsidRPr="00EC79DB">
                    <w:rPr>
                      <w:sz w:val="20"/>
                      <w:szCs w:val="20"/>
                    </w:rPr>
                    <w:t xml:space="preserve">психологической </w:t>
                  </w:r>
                </w:p>
                <w:p w:rsidR="00271F32" w:rsidRPr="00667234" w:rsidRDefault="00271F32" w:rsidP="00A907DA">
                  <w:pPr>
                    <w:contextualSpacing/>
                    <w:rPr>
                      <w:sz w:val="28"/>
                      <w:szCs w:val="28"/>
                    </w:rPr>
                  </w:pPr>
                  <w:r w:rsidRPr="00EC79DB">
                    <w:rPr>
                      <w:sz w:val="20"/>
                      <w:szCs w:val="20"/>
                    </w:rPr>
                    <w:t>помощи,</w:t>
                  </w:r>
                  <w:r w:rsidRPr="00667234">
                    <w:rPr>
                      <w:sz w:val="28"/>
                      <w:szCs w:val="28"/>
                    </w:rPr>
                    <w:t xml:space="preserve"> </w:t>
                  </w:r>
                  <w:r w:rsidRPr="00EC79DB">
                    <w:rPr>
                      <w:sz w:val="20"/>
                      <w:szCs w:val="20"/>
                    </w:rPr>
                    <w:t xml:space="preserve">телефоны </w:t>
                  </w:r>
                  <w:r>
                    <w:rPr>
                      <w:sz w:val="20"/>
                      <w:szCs w:val="20"/>
                    </w:rPr>
                    <w:t>доверия</w:t>
                  </w:r>
                </w:p>
                <w:p w:rsidR="00271F32" w:rsidRPr="00EC79DB" w:rsidRDefault="00271F32" w:rsidP="00A907DA">
                  <w:pPr>
                    <w:rPr>
                      <w:szCs w:val="20"/>
                    </w:rPr>
                  </w:pP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36" style="position:absolute;left:0;text-align:left;margin-left:-9pt;margin-top:6.9pt;width:114.6pt;height:32.85pt;z-index:251767808" arcsize="10923f" fillcolor="#fde9d9">
            <v:textbox style="mso-next-textbox:#_x0000_s1136">
              <w:txbxContent>
                <w:p w:rsidR="00271F32" w:rsidRPr="00A07029" w:rsidRDefault="00271F32" w:rsidP="00A907DA">
                  <w:pPr>
                    <w:jc w:val="center"/>
                    <w:rPr>
                      <w:sz w:val="20"/>
                      <w:szCs w:val="20"/>
                    </w:rPr>
                  </w:pPr>
                  <w:r>
                    <w:rPr>
                      <w:sz w:val="20"/>
                      <w:szCs w:val="20"/>
                    </w:rPr>
                    <w:t xml:space="preserve"> Детская школа искусств</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Pr>
          <w:rFonts w:ascii="Times New Roman" w:eastAsia="Times New Roman" w:hAnsi="Times New Roman" w:cs="Times New Roman"/>
          <w:b/>
          <w:bCs/>
          <w:noProof/>
          <w:color w:val="auto"/>
        </w:rPr>
        <w:pict>
          <v:shape id="_x0000_s1157" type="#_x0000_t32" style="position:absolute;left:0;text-align:left;margin-left:313.15pt;margin-top:9.45pt;width:53.75pt;height:47.55pt;flip:x;z-index:251789312" o:connectortype="straight"/>
        </w:pict>
      </w:r>
      <w:r>
        <w:rPr>
          <w:rFonts w:ascii="Times New Roman" w:eastAsia="Times New Roman" w:hAnsi="Times New Roman" w:cs="Times New Roman"/>
          <w:b/>
          <w:bCs/>
          <w:noProof/>
          <w:color w:val="auto"/>
        </w:rPr>
        <w:pict>
          <v:shape id="_x0000_s1156" type="#_x0000_t32" style="position:absolute;left:0;text-align:left;margin-left:105.6pt;margin-top:9.45pt;width:65.4pt;height:47.55pt;z-index:251788288"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34" style="position:absolute;left:0;text-align:left;margin-left:-9pt;margin-top:5.85pt;width:114.6pt;height:35.6pt;z-index:251765760" arcsize="10923f" fillcolor="#cfc">
            <v:textbox style="mso-next-textbox:#_x0000_s1134">
              <w:txbxContent>
                <w:p w:rsidR="00271F32" w:rsidRPr="00A07029" w:rsidRDefault="00271F32" w:rsidP="00A907DA">
                  <w:pPr>
                    <w:jc w:val="center"/>
                    <w:rPr>
                      <w:sz w:val="20"/>
                      <w:szCs w:val="20"/>
                    </w:rPr>
                  </w:pPr>
                  <w:r>
                    <w:rPr>
                      <w:sz w:val="16"/>
                      <w:szCs w:val="16"/>
                    </w:rPr>
                    <w:t>«Тантал»</w:t>
                  </w:r>
                </w:p>
              </w:txbxContent>
            </v:textbox>
          </v:roundrect>
        </w:pict>
      </w:r>
      <w:r w:rsidRPr="008F53CF">
        <w:rPr>
          <w:rFonts w:ascii="Times New Roman" w:eastAsia="Times New Roman" w:hAnsi="Times New Roman" w:cs="Times New Roman"/>
          <w:color w:val="auto"/>
        </w:rPr>
        <w:pict>
          <v:roundrect id="_x0000_s1135" style="position:absolute;left:0;text-align:left;margin-left:167.25pt;margin-top:11.25pt;width:150.9pt;height:83.85pt;z-index:251766784" arcsize="10923f" fillcolor="red">
            <v:textbox style="mso-next-textbox:#_x0000_s1135">
              <w:txbxContent>
                <w:p w:rsidR="00271F32" w:rsidRDefault="00271F32" w:rsidP="00A907DA">
                  <w:pPr>
                    <w:jc w:val="center"/>
                    <w:rPr>
                      <w:b/>
                    </w:rPr>
                  </w:pPr>
                </w:p>
                <w:p w:rsidR="00271F32" w:rsidRPr="008113E4" w:rsidRDefault="00271F32" w:rsidP="00A907DA">
                  <w:pPr>
                    <w:jc w:val="center"/>
                    <w:rPr>
                      <w:b/>
                    </w:rPr>
                  </w:pPr>
                  <w:r>
                    <w:rPr>
                      <w:b/>
                    </w:rPr>
                    <w:t>МОУ «Новоорловская СОШ»</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Pr>
          <w:rFonts w:ascii="Times New Roman" w:eastAsia="Times New Roman" w:hAnsi="Times New Roman" w:cs="Times New Roman"/>
          <w:b/>
          <w:bCs/>
          <w:noProof/>
          <w:color w:val="auto"/>
        </w:rPr>
        <w:pict>
          <v:shape id="_x0000_s1164" type="#_x0000_t32" style="position:absolute;left:0;text-align:left;margin-left:318.15pt;margin-top:1.8pt;width:51.65pt;height:15.65pt;flip:x;z-index:251796480" o:connectortype="straight"/>
        </w:pict>
      </w:r>
      <w:r>
        <w:rPr>
          <w:rFonts w:ascii="Times New Roman" w:eastAsia="Times New Roman" w:hAnsi="Times New Roman" w:cs="Times New Roman"/>
          <w:b/>
          <w:bCs/>
          <w:noProof/>
          <w:color w:val="auto"/>
        </w:rPr>
        <w:pict>
          <v:shape id="_x0000_s1158" type="#_x0000_t32" style="position:absolute;left:0;text-align:left;margin-left:105.6pt;margin-top:8.7pt;width:61.65pt;height:8.75pt;z-index:251790336"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7" style="position:absolute;left:0;text-align:left;margin-left:374.35pt;margin-top:5.25pt;width:111.65pt;height:47.8pt;z-index:251779072" arcsize="10923f" fillcolor="#00b0f0">
            <v:textbox style="mso-next-textbox:#_x0000_s1147">
              <w:txbxContent>
                <w:p w:rsidR="00271F32" w:rsidRPr="00994DDD" w:rsidRDefault="00271F32" w:rsidP="00A907DA">
                  <w:pPr>
                    <w:rPr>
                      <w:sz w:val="20"/>
                      <w:szCs w:val="20"/>
                    </w:rPr>
                  </w:pPr>
                  <w:r w:rsidRPr="00994DDD">
                    <w:rPr>
                      <w:sz w:val="20"/>
                      <w:szCs w:val="20"/>
                    </w:rPr>
                    <w:t>Учреждения культуры района</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6" style="position:absolute;left:0;text-align:left;margin-left:-9pt;margin-top:3.25pt;width:114.6pt;height:32.85pt;z-index:251778048" arcsize="10923f" fillcolor="#fcf">
            <v:textbox style="mso-next-textbox:#_x0000_s1146">
              <w:txbxContent>
                <w:p w:rsidR="00271F32" w:rsidRPr="00B05841" w:rsidRDefault="00271F32" w:rsidP="00A907DA">
                  <w:pPr>
                    <w:jc w:val="center"/>
                    <w:rPr>
                      <w:sz w:val="20"/>
                      <w:szCs w:val="20"/>
                    </w:rPr>
                  </w:pPr>
                  <w:r w:rsidRPr="00B05841">
                    <w:rPr>
                      <w:sz w:val="20"/>
                      <w:szCs w:val="20"/>
                    </w:rPr>
                    <w:t>КДН (поселка и района)</w:t>
                  </w:r>
                </w:p>
                <w:p w:rsidR="00271F32" w:rsidRPr="00A36214" w:rsidRDefault="00271F32" w:rsidP="00A907DA">
                  <w:pPr>
                    <w:rPr>
                      <w:szCs w:val="20"/>
                    </w:rPr>
                  </w:pPr>
                </w:p>
              </w:txbxContent>
            </v:textbox>
          </v:roundrect>
        </w:pict>
      </w:r>
      <w:r w:rsidRPr="008F53CF">
        <w:rPr>
          <w:rFonts w:ascii="Times New Roman" w:eastAsia="Times New Roman" w:hAnsi="Times New Roman" w:cs="Times New Roman"/>
          <w:noProof/>
          <w:color w:val="auto"/>
        </w:rPr>
        <w:pict>
          <v:shape id="_x0000_s1159" type="#_x0000_t32" style="position:absolute;left:0;text-align:left;margin-left:105.6pt;margin-top:10.5pt;width:61.65pt;height:9.4pt;flip:y;z-index:251791360"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Pr>
          <w:rFonts w:ascii="Times New Roman" w:eastAsia="Times New Roman" w:hAnsi="Times New Roman" w:cs="Times New Roman"/>
          <w:b/>
          <w:bCs/>
          <w:noProof/>
          <w:color w:val="auto"/>
        </w:rPr>
        <w:pict>
          <v:shape id="_x0000_s1166" type="#_x0000_t32" style="position:absolute;left:0;text-align:left;margin-left:318.15pt;margin-top:11.7pt;width:56.2pt;height:36.35pt;flip:x y;z-index:251798528" o:connectortype="straigh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9" style="position:absolute;left:0;text-align:left;margin-left:374.35pt;margin-top:12.3pt;width:111.65pt;height:50.5pt;z-index:251781120" arcsize="10923f" fillcolor="#ffc">
            <v:textbox style="mso-next-textbox:#_x0000_s1149">
              <w:txbxContent>
                <w:p w:rsidR="00271F32" w:rsidRPr="00385FE0" w:rsidRDefault="00271F32" w:rsidP="00A907DA">
                  <w:pPr>
                    <w:jc w:val="center"/>
                    <w:rPr>
                      <w:sz w:val="20"/>
                      <w:szCs w:val="20"/>
                    </w:rPr>
                  </w:pPr>
                  <w:r>
                    <w:rPr>
                      <w:sz w:val="20"/>
                      <w:szCs w:val="20"/>
                    </w:rPr>
                    <w:t>Предприятия поселка (ГОК)</w:t>
                  </w:r>
                </w:p>
              </w:txbxContent>
            </v:textbox>
          </v:roundrect>
        </w:pict>
      </w:r>
      <w:r>
        <w:rPr>
          <w:rFonts w:ascii="Times New Roman" w:eastAsia="Times New Roman" w:hAnsi="Times New Roman" w:cs="Times New Roman"/>
          <w:b/>
          <w:bCs/>
          <w:noProof/>
          <w:color w:val="auto"/>
        </w:rPr>
        <w:pict>
          <v:shape id="_x0000_s1162" type="#_x0000_t32" style="position:absolute;left:0;text-align:left;margin-left:126pt;margin-top:12.3pt;width:73.8pt;height:111.9pt;flip:y;z-index:251794432" o:connectortype="straight"/>
        </w:pict>
      </w:r>
      <w:r>
        <w:rPr>
          <w:rFonts w:ascii="Times New Roman" w:eastAsia="Times New Roman" w:hAnsi="Times New Roman" w:cs="Times New Roman"/>
          <w:b/>
          <w:bCs/>
          <w:noProof/>
          <w:color w:val="auto"/>
        </w:rPr>
        <w:pict>
          <v:shape id="_x0000_s1167" type="#_x0000_t32" style="position:absolute;left:0;text-align:left;margin-left:309pt;margin-top:12.3pt;width:60pt;height:75.9pt;flip:x y;z-index:251799552" o:connectortype="straight"/>
        </w:pict>
      </w:r>
      <w:r>
        <w:rPr>
          <w:rFonts w:ascii="Times New Roman" w:eastAsia="Times New Roman" w:hAnsi="Times New Roman" w:cs="Times New Roman"/>
          <w:b/>
          <w:bCs/>
          <w:noProof/>
          <w:color w:val="auto"/>
        </w:rPr>
        <w:pict>
          <v:shape id="_x0000_s1168" type="#_x0000_t32" style="position:absolute;left:0;text-align:left;margin-left:280.6pt;margin-top:12.3pt;width:82.1pt;height:109.9pt;flip:x y;z-index:251800576" o:connectortype="straight"/>
        </w:pict>
      </w:r>
      <w:r>
        <w:rPr>
          <w:rFonts w:ascii="Times New Roman" w:eastAsia="Times New Roman" w:hAnsi="Times New Roman" w:cs="Times New Roman"/>
          <w:b/>
          <w:bCs/>
          <w:noProof/>
          <w:color w:val="auto"/>
        </w:rPr>
        <w:pict>
          <v:shape id="_x0000_s1163" type="#_x0000_t32" style="position:absolute;left:0;text-align:left;margin-left:244.9pt;margin-top:12.3pt;width:1.9pt;height:100.3pt;flip:x y;z-index:251795456" o:connectortype="straight"/>
        </w:pict>
      </w:r>
      <w:r>
        <w:rPr>
          <w:rFonts w:ascii="Times New Roman" w:eastAsia="Times New Roman" w:hAnsi="Times New Roman" w:cs="Times New Roman"/>
          <w:b/>
          <w:bCs/>
          <w:noProof/>
          <w:color w:val="auto"/>
        </w:rPr>
        <w:pict>
          <v:shape id="_x0000_s1161" type="#_x0000_t32" style="position:absolute;left:0;text-align:left;margin-left:105.6pt;margin-top:12.3pt;width:71.05pt;height:84.55pt;flip:y;z-index:251793408" o:connectortype="straight"/>
        </w:pict>
      </w:r>
      <w:r>
        <w:rPr>
          <w:rFonts w:ascii="Times New Roman" w:eastAsia="Times New Roman" w:hAnsi="Times New Roman" w:cs="Times New Roman"/>
          <w:b/>
          <w:bCs/>
          <w:noProof/>
          <w:color w:val="auto"/>
        </w:rPr>
        <w:pict>
          <v:shape id="_x0000_s1160" type="#_x0000_t32" style="position:absolute;left:0;text-align:left;margin-left:105.6pt;margin-top:1.6pt;width:61.65pt;height:43.3pt;flip:y;z-index:251792384" o:connectortype="straigh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8" style="position:absolute;left:0;text-align:left;margin-left:-9pt;margin-top:3.05pt;width:108pt;height:36pt;z-index:251780096" arcsize="10923f" fillcolor="#fc6">
            <v:textbox style="mso-next-textbox:#_x0000_s1148">
              <w:txbxContent>
                <w:p w:rsidR="00271F32" w:rsidRPr="00A36214" w:rsidRDefault="00271F32" w:rsidP="00A907DA">
                  <w:pPr>
                    <w:jc w:val="center"/>
                    <w:rPr>
                      <w:sz w:val="16"/>
                      <w:szCs w:val="16"/>
                    </w:rPr>
                  </w:pPr>
                  <w:r w:rsidRPr="00A36214">
                    <w:rPr>
                      <w:sz w:val="16"/>
                      <w:szCs w:val="16"/>
                    </w:rPr>
                    <w:t>Отдел молодежной политики Администрации  района</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50" style="position:absolute;left:0;text-align:left;margin-left:369pt;margin-top:10.25pt;width:117pt;height:33.6pt;z-index:251782144" arcsize="10923f" fillcolor="#eaf1dd">
            <v:textbox style="mso-next-textbox:#_x0000_s1150">
              <w:txbxContent>
                <w:p w:rsidR="00271F32" w:rsidRPr="00713902" w:rsidRDefault="00271F32" w:rsidP="00A907DA">
                  <w:pPr>
                    <w:jc w:val="center"/>
                    <w:rPr>
                      <w:sz w:val="18"/>
                      <w:szCs w:val="18"/>
                    </w:rPr>
                  </w:pPr>
                  <w:r w:rsidRPr="00713902">
                    <w:rPr>
                      <w:sz w:val="18"/>
                      <w:szCs w:val="18"/>
                    </w:rPr>
                    <w:t>ГИБДДД</w:t>
                  </w:r>
                </w:p>
              </w:txbxContent>
            </v:textbox>
          </v:roundrect>
        </w:pict>
      </w:r>
      <w:r>
        <w:rPr>
          <w:rFonts w:ascii="Times New Roman" w:eastAsia="Times New Roman" w:hAnsi="Times New Roman" w:cs="Times New Roman"/>
          <w:b/>
          <w:bCs/>
          <w:noProof/>
          <w:color w:val="auto"/>
        </w:rPr>
        <w:pict>
          <v:roundrect id="_x0000_s1132" style="position:absolute;left:0;text-align:left;margin-left:4.2pt;margin-top:10.75pt;width:101.4pt;height:32.85pt;z-index:251763712" arcsize="10923f" fillcolor="#d8d8d8">
            <v:textbox style="mso-next-textbox:#_x0000_s1132">
              <w:txbxContent>
                <w:p w:rsidR="00271F32" w:rsidRPr="00713902" w:rsidRDefault="00271F32" w:rsidP="00A907DA">
                  <w:pPr>
                    <w:jc w:val="center"/>
                    <w:rPr>
                      <w:sz w:val="20"/>
                      <w:szCs w:val="20"/>
                    </w:rPr>
                  </w:pPr>
                  <w:r>
                    <w:rPr>
                      <w:sz w:val="20"/>
                      <w:szCs w:val="20"/>
                    </w:rPr>
                    <w:t>Совет ветеранов</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38" style="position:absolute;left:0;text-align:left;margin-left:45pt;margin-top:6.4pt;width:126pt;height:43.45pt;z-index:251819008" arcsize="10923f" fillcolor="#0c6">
            <v:textbox style="mso-next-textbox:#_x0000_s1138">
              <w:txbxContent>
                <w:p w:rsidR="00271F32" w:rsidRPr="00713902" w:rsidRDefault="00271F32" w:rsidP="00A907DA">
                  <w:pPr>
                    <w:jc w:val="center"/>
                    <w:rPr>
                      <w:sz w:val="16"/>
                      <w:szCs w:val="16"/>
                    </w:rPr>
                  </w:pPr>
                  <w:r>
                    <w:rPr>
                      <w:sz w:val="16"/>
                      <w:szCs w:val="16"/>
                    </w:rPr>
                    <w:t>Поселковый военный стол</w:t>
                  </w:r>
                  <w:r w:rsidRPr="00713902">
                    <w:rPr>
                      <w:sz w:val="16"/>
                      <w:szCs w:val="16"/>
                    </w:rPr>
                    <w:t xml:space="preserve"> совет ветеранов</w:t>
                  </w:r>
                </w:p>
              </w:txbxContent>
            </v:textbox>
          </v:roundrect>
        </w:pict>
      </w:r>
    </w:p>
    <w:p w:rsidR="00A907DA" w:rsidRPr="00966EE3" w:rsidRDefault="008F53CF"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r w:rsidRPr="008F53CF">
        <w:rPr>
          <w:rFonts w:ascii="Times New Roman" w:eastAsia="Times New Roman" w:hAnsi="Times New Roman" w:cs="Times New Roman"/>
          <w:color w:val="auto"/>
        </w:rPr>
        <w:pict>
          <v:roundrect id="_x0000_s1143" style="position:absolute;left:0;text-align:left;margin-left:180pt;margin-top:.05pt;width:135pt;height:36pt;z-index:251774976" arcsize="10923f" fillcolor="yellow">
            <v:textbox style="mso-next-textbox:#_x0000_s1143">
              <w:txbxContent>
                <w:p w:rsidR="00271F32" w:rsidRPr="00713902" w:rsidRDefault="00271F32" w:rsidP="00A907DA">
                  <w:pPr>
                    <w:jc w:val="center"/>
                    <w:rPr>
                      <w:sz w:val="20"/>
                      <w:szCs w:val="20"/>
                    </w:rPr>
                  </w:pPr>
                  <w:r>
                    <w:rPr>
                      <w:sz w:val="20"/>
                      <w:szCs w:val="20"/>
                    </w:rPr>
                    <w:t>МДОУ ЦРР</w:t>
                  </w:r>
                  <w:r w:rsidRPr="00713902">
                    <w:rPr>
                      <w:sz w:val="20"/>
                      <w:szCs w:val="20"/>
                    </w:rPr>
                    <w:t xml:space="preserve"> </w:t>
                  </w:r>
                  <w:r>
                    <w:rPr>
                      <w:sz w:val="20"/>
                      <w:szCs w:val="20"/>
                    </w:rPr>
                    <w:t>«Алёнушка»</w:t>
                  </w:r>
                </w:p>
              </w:txbxContent>
            </v:textbox>
          </v:roundrect>
        </w:pict>
      </w:r>
      <w:r w:rsidRPr="008F53CF">
        <w:rPr>
          <w:rFonts w:ascii="Times New Roman" w:eastAsia="Times New Roman" w:hAnsi="Times New Roman" w:cs="Times New Roman"/>
          <w:color w:val="auto"/>
        </w:rPr>
        <w:pict>
          <v:roundrect id="_x0000_s1145" style="position:absolute;left:0;text-align:left;margin-left:324pt;margin-top:.05pt;width:120.85pt;height:36pt;z-index:251777024" arcsize="10923f" fillcolor="#fcc">
            <v:textbox style="mso-next-textbox:#_x0000_s1145">
              <w:txbxContent>
                <w:p w:rsidR="00271F32" w:rsidRPr="00994DDD" w:rsidRDefault="00271F32" w:rsidP="00A907DA">
                  <w:pPr>
                    <w:rPr>
                      <w:sz w:val="20"/>
                      <w:szCs w:val="20"/>
                    </w:rPr>
                  </w:pPr>
                  <w:r w:rsidRPr="00994DDD">
                    <w:rPr>
                      <w:sz w:val="20"/>
                      <w:szCs w:val="20"/>
                    </w:rPr>
                    <w:t>«Центр досуга»</w:t>
                  </w:r>
                </w:p>
              </w:txbxContent>
            </v:textbox>
          </v:roundrect>
        </w:pic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bCs/>
          <w:color w:val="auto"/>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rPr>
      </w:pP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b/>
        </w:rPr>
      </w:pPr>
      <w:r w:rsidRPr="00966EE3">
        <w:rPr>
          <w:rFonts w:ascii="Times New Roman" w:eastAsia="Times New Roman" w:hAnsi="Times New Roman" w:cs="Times New Roman"/>
          <w:b/>
        </w:rPr>
        <w:t xml:space="preserve">10. Планируемые результаты программы воспитания и социализации учащихся  на </w:t>
      </w:r>
      <w:r w:rsidR="001F3245" w:rsidRPr="00966EE3">
        <w:rPr>
          <w:rFonts w:ascii="Times New Roman" w:eastAsia="Times New Roman" w:hAnsi="Times New Roman" w:cs="Times New Roman"/>
          <w:b/>
        </w:rPr>
        <w:t>уровне</w:t>
      </w:r>
      <w:r w:rsidRPr="00966EE3">
        <w:rPr>
          <w:rFonts w:ascii="Times New Roman" w:eastAsia="Times New Roman" w:hAnsi="Times New Roman" w:cs="Times New Roman"/>
          <w:b/>
        </w:rPr>
        <w:t xml:space="preserve">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b/>
        </w:rPr>
        <w:t xml:space="preserve"> общего образования.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p>
    <w:p w:rsidR="00A907DA" w:rsidRPr="00966EE3" w:rsidRDefault="00A907DA" w:rsidP="0053159E">
      <w:pPr>
        <w:widowControl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Согласно Закону «Об образовании в Российской Федерации» переход к гражданскому обществу предусматривает «воспроизводство </w:t>
      </w:r>
      <w:r w:rsidR="001F3245" w:rsidRPr="00966EE3">
        <w:rPr>
          <w:rFonts w:ascii="Times New Roman" w:eastAsia="Times New Roman" w:hAnsi="Times New Roman" w:cs="Times New Roman"/>
          <w:color w:val="auto"/>
        </w:rPr>
        <w:t xml:space="preserve">и развитие кадрового потенциала </w:t>
      </w:r>
      <w:r w:rsidRPr="00966EE3">
        <w:rPr>
          <w:rFonts w:ascii="Times New Roman" w:eastAsia="Times New Roman" w:hAnsi="Times New Roman" w:cs="Times New Roman"/>
          <w:color w:val="auto"/>
        </w:rPr>
        <w:t xml:space="preserve">общества» (ст.14, п.2). Таков социальный заказ общества к образованию. Каждое образовательное учреждение несет свою миссию, выполняя в определенной форме свою часть  социального заказа общества, родителей, выпускников. Родители хотят видеть в детях личность, обладающую прочными знаниями, самостоятельно работающую, всесторонне развитую с хорошей эрудицией и вкусом, трудолюбивую и целеустремленную, добросовестную и милосердную, профессионально-направленную, творчески развитую, умеющую принимать решения с учетом жизненных обстоятельств и реализовывать свои способности наиболее </w:t>
      </w:r>
      <w:r w:rsidRPr="00966EE3">
        <w:rPr>
          <w:rFonts w:ascii="Times New Roman" w:eastAsia="Times New Roman" w:hAnsi="Times New Roman" w:cs="Times New Roman"/>
          <w:color w:val="auto"/>
        </w:rPr>
        <w:lastRenderedPageBreak/>
        <w:t>выгодным для себя и окружающих способами, стремящуюся к успеху.</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В результате реализации программы воспитания и социализации учащихся на ступени </w:t>
      </w:r>
      <w:r w:rsidRPr="00966EE3">
        <w:rPr>
          <w:rFonts w:ascii="Times New Roman" w:eastAsia="Times New Roman" w:hAnsi="Times New Roman" w:cs="Times New Roman"/>
          <w:b/>
          <w:bCs/>
          <w:color w:val="auto"/>
        </w:rPr>
        <w:t>среднего</w:t>
      </w:r>
      <w:r w:rsidRPr="00966EE3">
        <w:rPr>
          <w:rFonts w:ascii="Times New Roman" w:eastAsia="Times New Roman" w:hAnsi="Times New Roman" w:cs="Times New Roman"/>
          <w:color w:val="auto"/>
        </w:rPr>
        <w:t xml:space="preserve"> общего образования должно обеспечиваться достижение учащимися: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iCs/>
          <w:color w:val="auto"/>
        </w:rPr>
        <w:t>воспитательных результатов</w:t>
      </w:r>
      <w:r w:rsidRPr="00966EE3">
        <w:rPr>
          <w:rFonts w:ascii="Times New Roman" w:eastAsia="Times New Roman" w:hAnsi="Times New Roman" w:cs="Times New Roman"/>
          <w:iCs/>
          <w:color w:val="auto"/>
        </w:rPr>
        <w:t xml:space="preserve"> – </w:t>
      </w:r>
      <w:r w:rsidRPr="00966EE3">
        <w:rPr>
          <w:rFonts w:ascii="Times New Roman" w:eastAsia="Times New Roman" w:hAnsi="Times New Roman" w:cs="Times New Roman"/>
          <w:color w:val="auto"/>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iCs/>
          <w:color w:val="auto"/>
        </w:rPr>
        <w:t>эффекта</w:t>
      </w:r>
      <w:r w:rsidRPr="00966EE3">
        <w:rPr>
          <w:rFonts w:ascii="Times New Roman" w:eastAsia="Times New Roman" w:hAnsi="Times New Roman" w:cs="Times New Roman"/>
          <w:iCs/>
          <w:color w:val="auto"/>
        </w:rPr>
        <w:t xml:space="preserve"> – </w:t>
      </w:r>
      <w:r w:rsidRPr="00966EE3">
        <w:rPr>
          <w:rFonts w:ascii="Times New Roman" w:eastAsia="Times New Roman" w:hAnsi="Times New Roman" w:cs="Times New Roman"/>
          <w:color w:val="auto"/>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Воспитательные результаты и эффекты деятельности школьников распределяются по трем уровням.</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Первый уровень результатов </w:t>
      </w:r>
      <w:r w:rsidRPr="00966EE3">
        <w:rPr>
          <w:rFonts w:ascii="Times New Roman" w:eastAsia="Times New Roman" w:hAnsi="Times New Roman" w:cs="Times New Roman"/>
          <w:color w:val="auto"/>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Второй уровень результатов </w:t>
      </w:r>
      <w:r w:rsidRPr="00966EE3">
        <w:rPr>
          <w:rFonts w:ascii="Times New Roman" w:eastAsia="Times New Roman" w:hAnsi="Times New Roman" w:cs="Times New Roman"/>
          <w:color w:val="auto"/>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 xml:space="preserve">Третий уровень результатов </w:t>
      </w:r>
      <w:r w:rsidRPr="00966EE3">
        <w:rPr>
          <w:rFonts w:ascii="Times New Roman" w:eastAsia="Times New Roman" w:hAnsi="Times New Roman" w:cs="Times New Roman"/>
          <w:color w:val="auto"/>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966EE3">
        <w:rPr>
          <w:rFonts w:ascii="Times New Roman" w:eastAsia="Times New Roman" w:hAnsi="Times New Roman" w:cs="Times New Roman"/>
          <w:iCs/>
          <w:color w:val="auto"/>
        </w:rPr>
        <w:t xml:space="preserve">(а не просто узнает о том, как стать) </w:t>
      </w:r>
      <w:r w:rsidRPr="00966EE3">
        <w:rPr>
          <w:rFonts w:ascii="Times New Roman" w:eastAsia="Times New Roman" w:hAnsi="Times New Roman" w:cs="Times New Roman"/>
          <w:color w:val="auto"/>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 переходом от одного уровня результатов к другому существенно возрастают воспитательные эффекты:</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на третьем уровне создаются необходимые условия для участия учащихся в нравственно-ориентированной социально значимой деятельности.</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A907DA" w:rsidRPr="00966EE3" w:rsidRDefault="00A907DA" w:rsidP="0053159E">
      <w:pPr>
        <w:shd w:val="clear" w:color="auto" w:fill="FFFFFF"/>
        <w:autoSpaceDE w:val="0"/>
        <w:autoSpaceDN w:val="0"/>
        <w:adjustRightInd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Переход от одного уровня воспитательных результатов к другому должен быть последовательным, постепенным.</w:t>
      </w:r>
    </w:p>
    <w:p w:rsidR="00A907DA" w:rsidRPr="00966EE3" w:rsidRDefault="00A907DA" w:rsidP="0053159E">
      <w:pPr>
        <w:ind w:firstLine="284"/>
        <w:jc w:val="both"/>
        <w:rPr>
          <w:rFonts w:ascii="Times New Roman" w:eastAsia="Calibri" w:hAnsi="Times New Roman" w:cs="Times New Roman"/>
          <w:color w:val="auto"/>
          <w:lang w:eastAsia="en-US"/>
        </w:rPr>
      </w:pPr>
      <w:r w:rsidRPr="00966EE3">
        <w:rPr>
          <w:rFonts w:ascii="Times New Roman" w:eastAsia="Times New Roman" w:hAnsi="Times New Roman" w:cs="Times New Roman"/>
          <w:color w:val="auto"/>
        </w:rPr>
        <w:lastRenderedPageBreak/>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r w:rsidRPr="00966EE3">
        <w:rPr>
          <w:rFonts w:ascii="Times New Roman" w:eastAsia="Calibri" w:hAnsi="Times New Roman" w:cs="Times New Roman"/>
          <w:color w:val="auto"/>
          <w:lang w:eastAsia="en-US"/>
        </w:rPr>
        <w:t xml:space="preserve"> </w:t>
      </w:r>
    </w:p>
    <w:p w:rsidR="00A907DA" w:rsidRPr="00966EE3" w:rsidRDefault="00A907DA"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Таким образом, миссия школы, ее главная функция по отношению к учащимся, к социуму, к собственному персоналу заключается в создании необходимых условий для полноценного проявления индивидуальных способностей человека путем его подготовки к труду и нравственному выполнению своих общественных обязанностей, формировании веры в действительно высшую ценность образования.</w:t>
      </w:r>
      <w:r w:rsidRPr="00966EE3">
        <w:rPr>
          <w:rFonts w:ascii="Times New Roman" w:eastAsia="Calibri" w:hAnsi="Times New Roman" w:cs="Times New Roman"/>
          <w:color w:val="auto"/>
          <w:lang w:eastAsia="en-US"/>
        </w:rPr>
        <w:tab/>
      </w:r>
    </w:p>
    <w:p w:rsidR="00A907DA" w:rsidRPr="00966EE3" w:rsidRDefault="00A907DA"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результате своей работы мы полагаем прийти к  модели выпускника с высоким уровнем самоопределения и социализации.</w:t>
      </w:r>
    </w:p>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Модель выпускника средней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8"/>
        <w:gridCol w:w="6"/>
        <w:gridCol w:w="4884"/>
      </w:tblGrid>
      <w:tr w:rsidR="00A907DA" w:rsidRPr="00966EE3" w:rsidTr="00A907DA">
        <w:tc>
          <w:tcPr>
            <w:tcW w:w="4758" w:type="dxa"/>
          </w:tcPr>
          <w:p w:rsidR="00A907DA" w:rsidRPr="00966EE3" w:rsidRDefault="00A907DA" w:rsidP="0053159E">
            <w:pPr>
              <w:widowControl w:val="0"/>
              <w:suppressAutoHyphens/>
              <w:ind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b/>
                <w:bCs/>
                <w:color w:val="auto"/>
                <w:lang w:eastAsia="en-US"/>
              </w:rPr>
              <w:t>Ценностный потенциал:</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восприятие человеческой жизни как главной ценности;</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осмысление понятий: честь, долг, ответственность, профессиональная гордость, гражданственность;</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честность;</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целеустремленность;</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социальная активность.</w:t>
            </w:r>
          </w:p>
        </w:tc>
        <w:tc>
          <w:tcPr>
            <w:tcW w:w="4890" w:type="dxa"/>
            <w:gridSpan w:val="2"/>
          </w:tcPr>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Творческий потенциал:</w:t>
            </w:r>
          </w:p>
          <w:p w:rsidR="00A907DA" w:rsidRPr="00966EE3" w:rsidRDefault="00A907DA" w:rsidP="0053159E">
            <w:pPr>
              <w:keepNext/>
              <w:numPr>
                <w:ilvl w:val="0"/>
                <w:numId w:val="11"/>
              </w:numPr>
              <w:tabs>
                <w:tab w:val="num" w:pos="-10352"/>
              </w:tabs>
              <w:ind w:left="0" w:firstLine="284"/>
              <w:jc w:val="both"/>
              <w:outlineLvl w:val="0"/>
              <w:rPr>
                <w:rFonts w:ascii="Times New Roman" w:eastAsia="Times New Roman" w:hAnsi="Times New Roman" w:cs="Times New Roman"/>
                <w:b/>
                <w:color w:val="auto"/>
              </w:rPr>
            </w:pPr>
            <w:r w:rsidRPr="00966EE3">
              <w:rPr>
                <w:rFonts w:ascii="Times New Roman" w:eastAsia="Times New Roman" w:hAnsi="Times New Roman" w:cs="Times New Roman"/>
                <w:b/>
                <w:color w:val="auto"/>
              </w:rPr>
              <w:t xml:space="preserve">Профессиональные навыки в соответствии с личностными запросами и задачами, навыки поискового мышления. </w:t>
            </w:r>
          </w:p>
          <w:p w:rsidR="00A907DA" w:rsidRPr="00966EE3" w:rsidRDefault="00A907DA" w:rsidP="0053159E">
            <w:pPr>
              <w:ind w:firstLine="284"/>
              <w:jc w:val="both"/>
              <w:rPr>
                <w:rFonts w:ascii="Times New Roman" w:eastAsia="Times New Roman" w:hAnsi="Times New Roman" w:cs="Times New Roman"/>
                <w:b/>
                <w:bCs/>
                <w:color w:val="auto"/>
              </w:rPr>
            </w:pPr>
          </w:p>
        </w:tc>
      </w:tr>
      <w:tr w:rsidR="00A907DA" w:rsidRPr="00966EE3" w:rsidTr="00A907DA">
        <w:tc>
          <w:tcPr>
            <w:tcW w:w="4764" w:type="dxa"/>
            <w:gridSpan w:val="2"/>
          </w:tcPr>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Познавательный потенциал:</w:t>
            </w:r>
          </w:p>
          <w:p w:rsidR="00A907DA" w:rsidRPr="00966EE3" w:rsidRDefault="00A907DA" w:rsidP="0053159E">
            <w:pPr>
              <w:numPr>
                <w:ilvl w:val="1"/>
                <w:numId w:val="7"/>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знания, умения и навыки, соответствующие образовательному стандарту школы третьей ступени, профильного уровня различных направлений. </w:t>
            </w:r>
          </w:p>
          <w:p w:rsidR="00A907DA" w:rsidRPr="00966EE3" w:rsidRDefault="00A907DA" w:rsidP="0053159E">
            <w:pPr>
              <w:numPr>
                <w:ilvl w:val="1"/>
                <w:numId w:val="7"/>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color w:val="auto"/>
              </w:rPr>
              <w:t>Память и творческое мышление</w:t>
            </w:r>
            <w:r w:rsidRPr="00966EE3">
              <w:rPr>
                <w:rFonts w:ascii="Times New Roman" w:eastAsia="Times New Roman" w:hAnsi="Times New Roman" w:cs="Times New Roman"/>
              </w:rPr>
              <w:t xml:space="preserve"> </w:t>
            </w:r>
          </w:p>
          <w:p w:rsidR="00A907DA" w:rsidRPr="00966EE3" w:rsidRDefault="00A907DA" w:rsidP="0053159E">
            <w:pPr>
              <w:numPr>
                <w:ilvl w:val="1"/>
                <w:numId w:val="7"/>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Наличие желания и готовности продолжить обучение после школы, </w:t>
            </w:r>
          </w:p>
          <w:p w:rsidR="00A907DA" w:rsidRPr="00966EE3" w:rsidRDefault="00A907DA" w:rsidP="0053159E">
            <w:pPr>
              <w:numPr>
                <w:ilvl w:val="1"/>
                <w:numId w:val="7"/>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потребность в углубленном изучении избранной области знаний, их самостоятельном добывании.</w:t>
            </w:r>
          </w:p>
        </w:tc>
        <w:tc>
          <w:tcPr>
            <w:tcW w:w="4884" w:type="dxa"/>
          </w:tcPr>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bCs/>
                <w:color w:val="auto"/>
              </w:rPr>
              <w:t>Коммуникативный потенциал</w:t>
            </w:r>
            <w:r w:rsidRPr="00966EE3">
              <w:rPr>
                <w:rFonts w:ascii="Times New Roman" w:eastAsia="Times New Roman" w:hAnsi="Times New Roman" w:cs="Times New Roman"/>
                <w:color w:val="auto"/>
              </w:rPr>
              <w:t>:</w:t>
            </w:r>
          </w:p>
          <w:p w:rsidR="00A907DA" w:rsidRPr="00966EE3" w:rsidRDefault="00A907DA" w:rsidP="0053159E">
            <w:pPr>
              <w:ind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Сформированность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A907DA" w:rsidRPr="00966EE3" w:rsidRDefault="00A907DA" w:rsidP="0053159E">
            <w:pPr>
              <w:ind w:firstLine="284"/>
              <w:jc w:val="both"/>
              <w:rPr>
                <w:rFonts w:ascii="Times New Roman" w:eastAsia="Times New Roman" w:hAnsi="Times New Roman" w:cs="Times New Roman"/>
                <w:b/>
                <w:bCs/>
                <w:color w:val="auto"/>
              </w:rPr>
            </w:pPr>
          </w:p>
        </w:tc>
      </w:tr>
      <w:tr w:rsidR="00A907DA" w:rsidRPr="00966EE3" w:rsidTr="00A907DA">
        <w:tc>
          <w:tcPr>
            <w:tcW w:w="4758" w:type="dxa"/>
          </w:tcPr>
          <w:p w:rsidR="00A907DA" w:rsidRPr="00966EE3" w:rsidRDefault="00A907DA" w:rsidP="0053159E">
            <w:pPr>
              <w:ind w:firstLine="284"/>
              <w:jc w:val="both"/>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Художественный потенциал:</w:t>
            </w:r>
          </w:p>
          <w:p w:rsidR="00A907DA" w:rsidRPr="00966EE3" w:rsidRDefault="00A907DA" w:rsidP="0053159E">
            <w:pPr>
              <w:numPr>
                <w:ilvl w:val="0"/>
                <w:numId w:val="8"/>
              </w:numPr>
              <w:tabs>
                <w:tab w:val="num" w:pos="-2520"/>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Умение строить свою жизнедеятельность по законам гармонии и красоты; </w:t>
            </w:r>
          </w:p>
          <w:p w:rsidR="00A907DA" w:rsidRPr="00966EE3" w:rsidRDefault="00A907DA" w:rsidP="0053159E">
            <w:pPr>
              <w:numPr>
                <w:ilvl w:val="0"/>
                <w:numId w:val="8"/>
              </w:numPr>
              <w:tabs>
                <w:tab w:val="num" w:pos="-2520"/>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w:t>
            </w:r>
          </w:p>
          <w:p w:rsidR="00A907DA" w:rsidRPr="00966EE3" w:rsidRDefault="00A907DA" w:rsidP="0053159E">
            <w:pPr>
              <w:numPr>
                <w:ilvl w:val="0"/>
                <w:numId w:val="8"/>
              </w:numPr>
              <w:tabs>
                <w:tab w:val="num" w:pos="-2520"/>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проявление индивидуального своеобразия, восприятии и созидании  красоты.</w:t>
            </w:r>
          </w:p>
          <w:p w:rsidR="00A907DA" w:rsidRPr="00966EE3" w:rsidRDefault="00A907DA" w:rsidP="0053159E">
            <w:pPr>
              <w:ind w:firstLine="284"/>
              <w:jc w:val="both"/>
              <w:rPr>
                <w:rFonts w:ascii="Times New Roman" w:eastAsia="Times New Roman" w:hAnsi="Times New Roman" w:cs="Times New Roman"/>
              </w:rPr>
            </w:pPr>
            <w:r w:rsidRPr="00966EE3">
              <w:rPr>
                <w:rFonts w:ascii="Times New Roman" w:eastAsia="Times New Roman" w:hAnsi="Times New Roman" w:cs="Times New Roman"/>
                <w:b/>
                <w:bCs/>
              </w:rPr>
              <w:t>Физический потенциал</w:t>
            </w:r>
          </w:p>
          <w:p w:rsidR="00A907DA" w:rsidRPr="00966EE3" w:rsidRDefault="00A907DA" w:rsidP="0053159E">
            <w:pPr>
              <w:numPr>
                <w:ilvl w:val="0"/>
                <w:numId w:val="8"/>
              </w:numPr>
              <w:ind w:left="0" w:firstLine="284"/>
              <w:jc w:val="both"/>
              <w:rPr>
                <w:rFonts w:ascii="Times New Roman" w:eastAsia="Times New Roman" w:hAnsi="Times New Roman" w:cs="Times New Roman"/>
                <w:b/>
                <w:bCs/>
              </w:rPr>
            </w:pPr>
            <w:r w:rsidRPr="00966EE3">
              <w:rPr>
                <w:rFonts w:ascii="Times New Roman" w:eastAsia="Times New Roman" w:hAnsi="Times New Roman" w:cs="Times New Roman"/>
              </w:rPr>
              <w:t xml:space="preserve">Стремление к физическому совершенству; </w:t>
            </w:r>
          </w:p>
          <w:p w:rsidR="00A907DA" w:rsidRPr="00966EE3" w:rsidRDefault="00A907DA" w:rsidP="0053159E">
            <w:pPr>
              <w:numPr>
                <w:ilvl w:val="0"/>
                <w:numId w:val="10"/>
              </w:numPr>
              <w:tabs>
                <w:tab w:val="num" w:pos="-4395"/>
              </w:tabs>
              <w:ind w:left="0" w:firstLine="284"/>
              <w:jc w:val="both"/>
              <w:rPr>
                <w:rFonts w:ascii="Times New Roman" w:eastAsia="Times New Roman" w:hAnsi="Times New Roman" w:cs="Times New Roman"/>
                <w:b/>
                <w:bCs/>
              </w:rPr>
            </w:pPr>
            <w:r w:rsidRPr="00966EE3">
              <w:rPr>
                <w:rFonts w:ascii="Times New Roman" w:eastAsia="Times New Roman" w:hAnsi="Times New Roman" w:cs="Times New Roman"/>
              </w:rPr>
              <w:t xml:space="preserve">умение подготовить и провести подвижные игры и спортивные соревнования среди сверстников и младших школьников; </w:t>
            </w:r>
          </w:p>
          <w:p w:rsidR="00A907DA" w:rsidRPr="00966EE3" w:rsidRDefault="00A907DA" w:rsidP="0053159E">
            <w:pPr>
              <w:numPr>
                <w:ilvl w:val="0"/>
                <w:numId w:val="10"/>
              </w:numPr>
              <w:ind w:left="0" w:firstLine="284"/>
              <w:jc w:val="both"/>
              <w:rPr>
                <w:rFonts w:ascii="Times New Roman" w:eastAsia="Times New Roman" w:hAnsi="Times New Roman" w:cs="Times New Roman"/>
                <w:color w:val="auto"/>
              </w:rPr>
            </w:pPr>
            <w:r w:rsidRPr="00966EE3">
              <w:rPr>
                <w:rFonts w:ascii="Times New Roman" w:eastAsia="Times New Roman" w:hAnsi="Times New Roman" w:cs="Times New Roman"/>
              </w:rPr>
              <w:lastRenderedPageBreak/>
              <w:t>привычка ежедневно заниматься физическими упражнениями и умение использовать их  в улучшении своей работоспособности и эмоционального состояния</w:t>
            </w:r>
          </w:p>
        </w:tc>
        <w:tc>
          <w:tcPr>
            <w:tcW w:w="4890" w:type="dxa"/>
            <w:gridSpan w:val="2"/>
          </w:tcPr>
          <w:p w:rsidR="00A907DA" w:rsidRPr="00966EE3" w:rsidRDefault="00A907DA" w:rsidP="0053159E">
            <w:pPr>
              <w:ind w:firstLine="284"/>
              <w:jc w:val="both"/>
              <w:rPr>
                <w:rFonts w:ascii="Times New Roman" w:eastAsia="Times New Roman" w:hAnsi="Times New Roman" w:cs="Times New Roman"/>
                <w:b/>
                <w:bCs/>
              </w:rPr>
            </w:pPr>
            <w:r w:rsidRPr="00966EE3">
              <w:rPr>
                <w:rFonts w:ascii="Times New Roman" w:eastAsia="Times New Roman" w:hAnsi="Times New Roman" w:cs="Times New Roman"/>
                <w:b/>
                <w:bCs/>
              </w:rPr>
              <w:lastRenderedPageBreak/>
              <w:t>Нравственный потенциал:</w:t>
            </w:r>
          </w:p>
          <w:p w:rsidR="00A907DA" w:rsidRPr="00966EE3" w:rsidRDefault="00A907DA" w:rsidP="0053159E">
            <w:pPr>
              <w:numPr>
                <w:ilvl w:val="0"/>
                <w:numId w:val="9"/>
              </w:numPr>
              <w:tabs>
                <w:tab w:val="num" w:pos="-10352"/>
              </w:tabs>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Осмысление целей и смысла своей жизни. Усвоение ценностей «отечество», «культура», «любовь», «творчество», «самоактуализация» и «субъектность». </w:t>
            </w:r>
          </w:p>
          <w:p w:rsidR="00A907DA" w:rsidRPr="00966EE3" w:rsidRDefault="00A907DA" w:rsidP="0053159E">
            <w:pPr>
              <w:numPr>
                <w:ilvl w:val="0"/>
                <w:numId w:val="9"/>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Знание и понимание основных положений Конституции Российской Федерации. </w:t>
            </w:r>
          </w:p>
          <w:p w:rsidR="00A907DA" w:rsidRPr="00966EE3" w:rsidRDefault="00A907DA" w:rsidP="0053159E">
            <w:pPr>
              <w:numPr>
                <w:ilvl w:val="0"/>
                <w:numId w:val="9"/>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A907DA" w:rsidRPr="00966EE3" w:rsidRDefault="00A907DA" w:rsidP="0053159E">
            <w:pPr>
              <w:numPr>
                <w:ilvl w:val="0"/>
                <w:numId w:val="9"/>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 xml:space="preserve">Адекватная оценка своих реальных и потенциальных возможностей, уверенность в себе, готовность к профессиональному самоопределению, </w:t>
            </w:r>
            <w:r w:rsidRPr="00966EE3">
              <w:rPr>
                <w:rFonts w:ascii="Times New Roman" w:eastAsia="Times New Roman" w:hAnsi="Times New Roman" w:cs="Times New Roman"/>
              </w:rPr>
              <w:lastRenderedPageBreak/>
              <w:t>самоутверждению и самореализации во взрослой жизни.</w:t>
            </w:r>
          </w:p>
          <w:p w:rsidR="00A907DA" w:rsidRPr="00966EE3" w:rsidRDefault="00A907DA" w:rsidP="0053159E">
            <w:pPr>
              <w:numPr>
                <w:ilvl w:val="0"/>
                <w:numId w:val="9"/>
              </w:numPr>
              <w:ind w:left="0" w:firstLine="284"/>
              <w:jc w:val="both"/>
              <w:rPr>
                <w:rFonts w:ascii="Times New Roman" w:eastAsia="Times New Roman" w:hAnsi="Times New Roman" w:cs="Times New Roman"/>
              </w:rPr>
            </w:pPr>
            <w:r w:rsidRPr="00966EE3">
              <w:rPr>
                <w:rFonts w:ascii="Times New Roman" w:eastAsia="Times New Roman" w:hAnsi="Times New Roman" w:cs="Times New Roman"/>
              </w:rPr>
              <w:t>Активность в общешкольных и классных делах, в работе с младшими школьниками. Наличие высоких достижений в одном или нескольких видах деятельности.</w:t>
            </w:r>
          </w:p>
        </w:tc>
      </w:tr>
    </w:tbl>
    <w:p w:rsidR="00A907DA" w:rsidRPr="00966EE3" w:rsidRDefault="00A907DA" w:rsidP="0053159E">
      <w:pPr>
        <w:ind w:firstLine="284"/>
        <w:jc w:val="both"/>
        <w:rPr>
          <w:rFonts w:ascii="Times New Roman" w:eastAsia="Times New Roman" w:hAnsi="Times New Roman" w:cs="Times New Roman"/>
          <w:b/>
        </w:rPr>
      </w:pPr>
    </w:p>
    <w:p w:rsidR="00A907DA" w:rsidRPr="00966EE3" w:rsidRDefault="00A907DA" w:rsidP="0053159E">
      <w:pPr>
        <w:suppressLineNumbers/>
        <w:suppressAutoHyphens/>
        <w:ind w:firstLine="284"/>
        <w:jc w:val="both"/>
        <w:rPr>
          <w:rFonts w:ascii="Times New Roman" w:eastAsia="Arial" w:hAnsi="Times New Roman" w:cs="Times New Roman"/>
          <w:b/>
          <w:color w:val="auto"/>
          <w:lang w:eastAsia="ar-SA"/>
        </w:rPr>
      </w:pPr>
      <w:r w:rsidRPr="00966EE3">
        <w:rPr>
          <w:rFonts w:ascii="Times New Roman" w:eastAsia="Arial" w:hAnsi="Times New Roman" w:cs="Times New Roman"/>
          <w:b/>
          <w:color w:val="auto"/>
          <w:lang w:eastAsia="ar-SA"/>
        </w:rPr>
        <w:t>11.Методика и инструментарий мониторинга восп</w:t>
      </w:r>
      <w:r w:rsidR="004F5330" w:rsidRPr="00966EE3">
        <w:rPr>
          <w:rFonts w:ascii="Times New Roman" w:eastAsia="Arial" w:hAnsi="Times New Roman" w:cs="Times New Roman"/>
          <w:b/>
          <w:color w:val="auto"/>
          <w:lang w:eastAsia="ar-SA"/>
        </w:rPr>
        <w:t>итания и социализации учащихся.</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A907DA" w:rsidRPr="00966EE3" w:rsidRDefault="00A907DA"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A907DA" w:rsidRPr="00966EE3" w:rsidRDefault="00A907DA" w:rsidP="0053159E">
      <w:pPr>
        <w:autoSpaceDE w:val="0"/>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color w:val="auto"/>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r w:rsidRPr="00966EE3">
        <w:rPr>
          <w:rFonts w:ascii="Times New Roman" w:eastAsia="Times New Roman" w:hAnsi="Times New Roman" w:cs="Times New Roman"/>
          <w:color w:val="auto"/>
        </w:rPr>
        <w:t>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w:t>
      </w:r>
    </w:p>
    <w:p w:rsidR="004C161F" w:rsidRPr="00966EE3" w:rsidRDefault="004C161F" w:rsidP="0053159E">
      <w:pPr>
        <w:ind w:firstLine="284"/>
        <w:jc w:val="both"/>
        <w:rPr>
          <w:rFonts w:ascii="Times New Roman" w:eastAsia="Times New Roman" w:hAnsi="Times New Roman" w:cs="Times New Roman"/>
          <w:b/>
          <w:color w:val="auto"/>
        </w:rPr>
      </w:pPr>
    </w:p>
    <w:p w:rsidR="00A907DA" w:rsidRPr="00966EE3" w:rsidRDefault="00A907DA" w:rsidP="0053159E">
      <w:pPr>
        <w:ind w:firstLine="284"/>
        <w:jc w:val="both"/>
        <w:rPr>
          <w:rFonts w:ascii="Times New Roman" w:eastAsia="Times New Roman" w:hAnsi="Times New Roman" w:cs="Times New Roman"/>
          <w:b/>
          <w:color w:val="auto"/>
        </w:rPr>
      </w:pPr>
    </w:p>
    <w:p w:rsidR="004F5330" w:rsidRDefault="004F5330" w:rsidP="0053159E">
      <w:pPr>
        <w:ind w:firstLine="284"/>
        <w:jc w:val="both"/>
        <w:rPr>
          <w:rFonts w:ascii="Times New Roman" w:eastAsia="Times New Roman" w:hAnsi="Times New Roman" w:cs="Times New Roman"/>
          <w:b/>
          <w:color w:val="auto"/>
        </w:rPr>
      </w:pPr>
    </w:p>
    <w:p w:rsidR="00A907DA" w:rsidRPr="00966EE3" w:rsidRDefault="00A907DA"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Критерии оценки эффективности воспитательного процесса школы.</w:t>
      </w:r>
    </w:p>
    <w:p w:rsidR="00A907DA" w:rsidRPr="00966EE3" w:rsidRDefault="00A907DA" w:rsidP="0053159E">
      <w:pPr>
        <w:ind w:firstLine="284"/>
        <w:jc w:val="both"/>
        <w:rPr>
          <w:rFonts w:ascii="Times New Roman" w:eastAsia="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3781"/>
        <w:gridCol w:w="3331"/>
      </w:tblGrid>
      <w:tr w:rsidR="00A907DA" w:rsidRPr="00966EE3" w:rsidTr="00A907DA">
        <w:tc>
          <w:tcPr>
            <w:tcW w:w="4785" w:type="dxa"/>
            <w:shd w:val="clear" w:color="auto" w:fill="auto"/>
          </w:tcPr>
          <w:p w:rsidR="00A907DA" w:rsidRPr="00966EE3" w:rsidRDefault="00A907DA" w:rsidP="0053159E">
            <w:pPr>
              <w:tabs>
                <w:tab w:val="left" w:pos="7797"/>
              </w:tabs>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Ожидаемые результаты</w:t>
            </w:r>
          </w:p>
        </w:tc>
        <w:tc>
          <w:tcPr>
            <w:tcW w:w="4786" w:type="dxa"/>
            <w:shd w:val="clear" w:color="auto" w:fill="auto"/>
          </w:tcPr>
          <w:p w:rsidR="00A907DA" w:rsidRPr="00966EE3" w:rsidRDefault="00A907DA" w:rsidP="0053159E">
            <w:pPr>
              <w:tabs>
                <w:tab w:val="left" w:pos="7797"/>
              </w:tabs>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Критерии отслеживания результата</w:t>
            </w:r>
          </w:p>
        </w:tc>
        <w:tc>
          <w:tcPr>
            <w:tcW w:w="4786" w:type="dxa"/>
            <w:shd w:val="clear" w:color="auto" w:fill="auto"/>
          </w:tcPr>
          <w:p w:rsidR="00A907DA" w:rsidRPr="00966EE3" w:rsidRDefault="00A907DA" w:rsidP="0053159E">
            <w:pPr>
              <w:tabs>
                <w:tab w:val="left" w:pos="7797"/>
              </w:tabs>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 xml:space="preserve">Методики </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Охват внеурочной деятельностью</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1. Занятость учащихся во внеурочное время</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сводная таблица</w:t>
            </w:r>
          </w:p>
          <w:p w:rsidR="00A907DA" w:rsidRPr="00966EE3" w:rsidRDefault="00A907DA" w:rsidP="0053159E">
            <w:pPr>
              <w:ind w:firstLine="284"/>
              <w:contextualSpacing/>
              <w:jc w:val="both"/>
              <w:rPr>
                <w:rFonts w:ascii="Times New Roman" w:eastAsia="Times New Roman" w:hAnsi="Times New Roman" w:cs="Times New Roman"/>
                <w:color w:val="auto"/>
              </w:rPr>
            </w:pP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Состояние преступности                      </w:t>
            </w:r>
          </w:p>
        </w:tc>
        <w:tc>
          <w:tcPr>
            <w:tcW w:w="4786" w:type="dxa"/>
            <w:shd w:val="clear" w:color="auto" w:fill="auto"/>
          </w:tcPr>
          <w:p w:rsidR="00A907DA" w:rsidRPr="00966EE3" w:rsidRDefault="00A907DA" w:rsidP="001C2157">
            <w:pPr>
              <w:shd w:val="clear" w:color="auto" w:fill="FFFFFF"/>
              <w:adjustRightInd w:val="0"/>
              <w:ind w:left="284"/>
              <w:contextualSpacing/>
              <w:jc w:val="both"/>
              <w:rPr>
                <w:rFonts w:ascii="Times New Roman" w:eastAsia="Times New Roman" w:hAnsi="Times New Roman" w:cs="Times New Roman"/>
              </w:rPr>
            </w:pPr>
            <w:r w:rsidRPr="00966EE3">
              <w:rPr>
                <w:rFonts w:ascii="Times New Roman" w:eastAsia="Times New Roman" w:hAnsi="Times New Roman" w:cs="Times New Roman"/>
              </w:rPr>
              <w:t xml:space="preserve">1. Отсутствие правонарушений и отсева учащихся; </w:t>
            </w:r>
          </w:p>
          <w:p w:rsidR="00A907DA" w:rsidRPr="00966EE3" w:rsidRDefault="00A907DA" w:rsidP="001C2157">
            <w:pPr>
              <w:shd w:val="clear" w:color="auto" w:fill="FFFFFF"/>
              <w:adjustRightInd w:val="0"/>
              <w:contextualSpacing/>
              <w:jc w:val="both"/>
              <w:rPr>
                <w:rFonts w:ascii="Times New Roman" w:eastAsia="Times New Roman" w:hAnsi="Times New Roman" w:cs="Times New Roman"/>
                <w:color w:val="auto"/>
              </w:rPr>
            </w:pP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количество учащихся, состоящих на </w:t>
            </w:r>
          </w:p>
          <w:p w:rsidR="00A907DA" w:rsidRPr="00966EE3" w:rsidRDefault="00A907DA" w:rsidP="001C2157">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учете в ПДН, КДН</w:t>
            </w:r>
          </w:p>
        </w:tc>
      </w:tr>
      <w:tr w:rsidR="00A907DA" w:rsidRPr="00966EE3" w:rsidTr="001C2157">
        <w:trPr>
          <w:trHeight w:val="1876"/>
        </w:trPr>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Уровень воспитанности                          </w:t>
            </w:r>
          </w:p>
        </w:tc>
        <w:tc>
          <w:tcPr>
            <w:tcW w:w="4786" w:type="dxa"/>
            <w:shd w:val="clear" w:color="auto" w:fill="auto"/>
          </w:tcPr>
          <w:p w:rsidR="00A907DA" w:rsidRPr="00966EE3" w:rsidRDefault="00A907DA" w:rsidP="0053159E">
            <w:pPr>
              <w:numPr>
                <w:ilvl w:val="0"/>
                <w:numId w:val="21"/>
              </w:numPr>
              <w:shd w:val="clear" w:color="auto" w:fill="FFFFFF"/>
              <w:tabs>
                <w:tab w:val="num" w:pos="136"/>
              </w:tabs>
              <w:adjustRightInd w:val="0"/>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1. Уважение к школьным традициям и фундаменталь</w:t>
            </w:r>
            <w:r w:rsidRPr="00966EE3">
              <w:rPr>
                <w:rFonts w:ascii="Times New Roman" w:eastAsia="Times New Roman" w:hAnsi="Times New Roman" w:cs="Times New Roman"/>
              </w:rPr>
              <w:softHyphen/>
              <w:t xml:space="preserve">ным ценностям; </w:t>
            </w:r>
          </w:p>
          <w:p w:rsidR="00A907DA" w:rsidRPr="00966EE3" w:rsidRDefault="00A907DA" w:rsidP="0053159E">
            <w:pPr>
              <w:numPr>
                <w:ilvl w:val="0"/>
                <w:numId w:val="21"/>
              </w:numPr>
              <w:shd w:val="clear" w:color="auto" w:fill="FFFFFF"/>
              <w:tabs>
                <w:tab w:val="num" w:pos="278"/>
              </w:tabs>
              <w:adjustRightInd w:val="0"/>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 xml:space="preserve">2. Демонстрация знаний этикета и делового общения; </w:t>
            </w:r>
          </w:p>
          <w:p w:rsidR="00A907DA" w:rsidRPr="00966EE3" w:rsidRDefault="00A907DA" w:rsidP="0053159E">
            <w:pPr>
              <w:numPr>
                <w:ilvl w:val="0"/>
                <w:numId w:val="21"/>
              </w:numPr>
              <w:shd w:val="clear" w:color="auto" w:fill="FFFFFF"/>
              <w:adjustRightInd w:val="0"/>
              <w:ind w:left="0"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3. Овладение социальными навыками</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сводная таблица по классам</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Сформированность познавательного потенциала</w:t>
            </w:r>
          </w:p>
        </w:tc>
        <w:tc>
          <w:tcPr>
            <w:tcW w:w="4786" w:type="dxa"/>
            <w:shd w:val="clear" w:color="auto" w:fill="auto"/>
          </w:tcPr>
          <w:p w:rsidR="00A907DA" w:rsidRPr="00966EE3" w:rsidRDefault="00A907DA" w:rsidP="0053159E">
            <w:pPr>
              <w:numPr>
                <w:ilvl w:val="0"/>
                <w:numId w:val="22"/>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Освоение учащимися образовательной программы </w:t>
            </w:r>
          </w:p>
          <w:p w:rsidR="00A907DA" w:rsidRPr="00966EE3" w:rsidRDefault="00A907DA" w:rsidP="0053159E">
            <w:pPr>
              <w:numPr>
                <w:ilvl w:val="0"/>
                <w:numId w:val="22"/>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Развитость мышления </w:t>
            </w:r>
          </w:p>
          <w:p w:rsidR="00A907DA" w:rsidRPr="00966EE3" w:rsidRDefault="00A907DA" w:rsidP="0053159E">
            <w:pPr>
              <w:numPr>
                <w:ilvl w:val="0"/>
                <w:numId w:val="22"/>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Познавательная активность учащихся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4. Сформированность учебной деятельности</w:t>
            </w:r>
          </w:p>
        </w:tc>
        <w:tc>
          <w:tcPr>
            <w:tcW w:w="4786" w:type="dxa"/>
            <w:shd w:val="clear" w:color="auto" w:fill="auto"/>
          </w:tcPr>
          <w:p w:rsidR="00A907DA" w:rsidRPr="00966EE3" w:rsidRDefault="00A907DA" w:rsidP="001C2157">
            <w:pPr>
              <w:tabs>
                <w:tab w:val="left" w:pos="565"/>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1. Школьный тест умственного развития </w:t>
            </w:r>
          </w:p>
          <w:p w:rsidR="00A907DA" w:rsidRPr="00966EE3" w:rsidRDefault="00A907DA" w:rsidP="001C2157">
            <w:pPr>
              <w:tabs>
                <w:tab w:val="left" w:pos="565"/>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2. Статистический анализ текущей и итоговой успеваемости </w:t>
            </w:r>
          </w:p>
          <w:p w:rsidR="00A907DA" w:rsidRPr="00966EE3" w:rsidRDefault="00A907DA" w:rsidP="001C2157">
            <w:pPr>
              <w:tabs>
                <w:tab w:val="left" w:pos="565"/>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3. Методики изучения развития познавательных процессов личности ребенка </w:t>
            </w:r>
          </w:p>
          <w:p w:rsidR="00A907DA" w:rsidRPr="00966EE3" w:rsidRDefault="00A907DA" w:rsidP="001C2157">
            <w:pPr>
              <w:tabs>
                <w:tab w:val="left" w:pos="565"/>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4. Метод экспертной оценки педагогов и самооценки учащихся </w:t>
            </w:r>
          </w:p>
          <w:p w:rsidR="00A907DA" w:rsidRPr="00966EE3" w:rsidRDefault="001C2157" w:rsidP="001C2157">
            <w:pPr>
              <w:tabs>
                <w:tab w:val="left" w:pos="565"/>
              </w:tabs>
              <w:ind w:firstLine="284"/>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sidR="00A907DA" w:rsidRPr="00966EE3">
              <w:rPr>
                <w:rFonts w:ascii="Times New Roman" w:eastAsia="Times New Roman" w:hAnsi="Times New Roman" w:cs="Times New Roman"/>
                <w:color w:val="auto"/>
              </w:rPr>
              <w:t xml:space="preserve">Педагогическое наблюдение </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Сформированность коммуникативного потенциала личности выпускника </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shd w:val="clear" w:color="auto" w:fill="auto"/>
          </w:tcPr>
          <w:p w:rsidR="00A907DA" w:rsidRPr="00966EE3" w:rsidRDefault="00A907DA" w:rsidP="0053159E">
            <w:pPr>
              <w:numPr>
                <w:ilvl w:val="0"/>
                <w:numId w:val="24"/>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Коммуникабельность </w:t>
            </w:r>
          </w:p>
          <w:p w:rsidR="00A907DA" w:rsidRPr="00966EE3" w:rsidRDefault="00A907DA" w:rsidP="0053159E">
            <w:pPr>
              <w:numPr>
                <w:ilvl w:val="0"/>
                <w:numId w:val="24"/>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Сформированность коммуникативной культуры учащихся </w:t>
            </w:r>
          </w:p>
          <w:p w:rsidR="00A907DA" w:rsidRPr="00966EE3" w:rsidRDefault="00A907DA" w:rsidP="0053159E">
            <w:pPr>
              <w:numPr>
                <w:ilvl w:val="0"/>
                <w:numId w:val="24"/>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Знание этикета поведения</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1. Методика выявления коммуникативных склонностей.</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2. Методы экспертной оценки педагогов и самооценки учащихся.</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3.Педагогическое наблюдение. </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Сформированность нравственного потенциала</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shd w:val="clear" w:color="auto" w:fill="auto"/>
          </w:tcPr>
          <w:p w:rsidR="00A907DA" w:rsidRPr="00966EE3" w:rsidRDefault="00A907DA" w:rsidP="001C2157">
            <w:pPr>
              <w:numPr>
                <w:ilvl w:val="0"/>
                <w:numId w:val="23"/>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Нравственная направленность личности </w:t>
            </w:r>
          </w:p>
          <w:p w:rsidR="00A907DA" w:rsidRPr="00966EE3" w:rsidRDefault="00A907DA" w:rsidP="001C2157">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2. Сформированность отношений ребенка к Родине, обществу, семье, школе, себе, природе, труду.</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Тест Н.Е. Щурковой "Размышляем о жизненном опыте"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2. Методика С.М. Петровой "Русские пословицы"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3. Методики "Акт добровольцев", "Недописанный тезис", "Ситуация свободного выбора"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4. Метод ранжирования</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5. Методики "Репка" ("Что во мне выросло"), "Магазин", "Золотая рыбка", "Цветик - семицветик" и т. д.</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Сформированност</w:t>
            </w:r>
            <w:r w:rsidRPr="00966EE3">
              <w:rPr>
                <w:rFonts w:ascii="Times New Roman" w:eastAsia="Times New Roman" w:hAnsi="Times New Roman" w:cs="Times New Roman"/>
                <w:color w:val="auto"/>
              </w:rPr>
              <w:lastRenderedPageBreak/>
              <w:t>ь физического потенциала</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shd w:val="clear" w:color="auto" w:fill="auto"/>
          </w:tcPr>
          <w:p w:rsidR="00A907DA" w:rsidRPr="00966EE3" w:rsidRDefault="00A907DA" w:rsidP="0053159E">
            <w:pPr>
              <w:numPr>
                <w:ilvl w:val="0"/>
                <w:numId w:val="26"/>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 xml:space="preserve">Состояние здоровья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2. Развитость физических качеств личности</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 xml:space="preserve">1. Состояние здоровья </w:t>
            </w:r>
            <w:r w:rsidRPr="00966EE3">
              <w:rPr>
                <w:rFonts w:ascii="Times New Roman" w:eastAsia="Times New Roman" w:hAnsi="Times New Roman" w:cs="Times New Roman"/>
                <w:color w:val="auto"/>
              </w:rPr>
              <w:lastRenderedPageBreak/>
              <w:t xml:space="preserve">выпускника школы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2. Развитость физических качеств личности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3. Статистический медицинский анализ состояния здоровья ученика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4. Выполнение контрольных нормативов по проверке развития физических качеств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5. Отсутствие вредных привычек</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Сформированность эстетического потенциала</w:t>
            </w:r>
          </w:p>
        </w:tc>
        <w:tc>
          <w:tcPr>
            <w:tcW w:w="4786" w:type="dxa"/>
            <w:shd w:val="clear" w:color="auto" w:fill="auto"/>
          </w:tcPr>
          <w:p w:rsidR="00A907DA" w:rsidRPr="00966EE3" w:rsidRDefault="00A907DA" w:rsidP="0053159E">
            <w:pPr>
              <w:numPr>
                <w:ilvl w:val="0"/>
                <w:numId w:val="25"/>
              </w:numPr>
              <w:ind w:left="0"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Развитость чувства прекрасного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2. Сформированность других эстетических чувств</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Сводная таблица</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Результативность работы ДО</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shd w:val="clear" w:color="auto" w:fill="auto"/>
          </w:tcPr>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1. Эффективность деятельности органов, объединений.</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2. Расширение круга вопросов, самостоятельно решаемых детьми.</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Методика М.И. Рожкова «Диагностика уровня творческой активности учащихся»</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Сводная таблица</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Результативность в районных и областных мероприятиях</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Имидж школы</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Сводная таблица</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Оценка микроклимата в школе</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shd w:val="clear" w:color="auto" w:fill="auto"/>
          </w:tcPr>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1. Характер отношений между участниками учебно-воспитательного процесса </w:t>
            </w:r>
          </w:p>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2. Единые требования педагогов и родителей к ребенку.</w:t>
            </w:r>
          </w:p>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3. Участие детей, родителей, учителей в мероприятиях. </w:t>
            </w:r>
          </w:p>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4. Нравственные ценности.</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5. Создание благоприятного психологического климата в коллективе.</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Тест Н.Е.Щурковой «Размышляем о жизненном опыте».</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Методика С.М. Петровой «Пословицы»</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Методика М.И. Рожковой «Изучение социализированности личности».</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Методика Л.В. Байбородовой «Ситуация выбора».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Анкета «Что такое счастье?»</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Игра  «Фантастический выбор»</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Анкета «Моя семья». Методика Е.Н. Степановой «Изучение удовлетворенности педагогов жизнедеятельностью в образовательном учреждении».</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Методика А.А. Андреева. «Изучение удовлетворенности родителей жизнедеятельностью в образовательном учреждении».</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Методика Е.А. Степановой «Изучение удовлетворенности родителей жизнедеятельностью в образовательном учреждении».</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Методика А.А. Андреева  «Изучение удовлетворенности подростков жизнедеятельностью в образовательном учреждении».</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Анкета для старшеклассников.</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 xml:space="preserve">Сформированность общешкольного коллектива </w:t>
            </w:r>
          </w:p>
        </w:tc>
        <w:tc>
          <w:tcPr>
            <w:tcW w:w="4786" w:type="dxa"/>
            <w:tcBorders>
              <w:bottom w:val="single" w:sz="4" w:space="0" w:color="auto"/>
            </w:tcBorders>
            <w:shd w:val="clear" w:color="auto" w:fill="auto"/>
          </w:tcPr>
          <w:p w:rsidR="00A907DA" w:rsidRPr="00966EE3" w:rsidRDefault="00A907DA" w:rsidP="0053159E">
            <w:pPr>
              <w:numPr>
                <w:ilvl w:val="0"/>
                <w:numId w:val="27"/>
              </w:numPr>
              <w:tabs>
                <w:tab w:val="num" w:pos="278"/>
              </w:tabs>
              <w:ind w:left="0" w:firstLine="284"/>
              <w:contextualSpacing/>
              <w:jc w:val="both"/>
              <w:rPr>
                <w:rFonts w:ascii="Times New Roman" w:eastAsia="Times New Roman" w:hAnsi="Times New Roman" w:cs="Times New Roman"/>
                <w:color w:val="333333"/>
              </w:rPr>
            </w:pPr>
            <w:r w:rsidRPr="00966EE3">
              <w:rPr>
                <w:rFonts w:ascii="Times New Roman" w:eastAsia="Times New Roman" w:hAnsi="Times New Roman" w:cs="Times New Roman"/>
                <w:color w:val="333333"/>
              </w:rPr>
              <w:t xml:space="preserve">Состояние эмоционально- психологических отношений в коллективе </w:t>
            </w:r>
          </w:p>
          <w:p w:rsidR="00A907DA" w:rsidRPr="00966EE3" w:rsidRDefault="00A907DA" w:rsidP="0053159E">
            <w:pPr>
              <w:numPr>
                <w:ilvl w:val="0"/>
                <w:numId w:val="27"/>
              </w:numPr>
              <w:tabs>
                <w:tab w:val="num" w:pos="278"/>
              </w:tabs>
              <w:ind w:left="0" w:firstLine="284"/>
              <w:contextualSpacing/>
              <w:jc w:val="both"/>
              <w:rPr>
                <w:rFonts w:ascii="Times New Roman" w:eastAsia="Times New Roman" w:hAnsi="Times New Roman" w:cs="Times New Roman"/>
                <w:color w:val="333333"/>
              </w:rPr>
            </w:pPr>
            <w:r w:rsidRPr="00966EE3">
              <w:rPr>
                <w:rFonts w:ascii="Times New Roman" w:eastAsia="Times New Roman" w:hAnsi="Times New Roman" w:cs="Times New Roman"/>
                <w:color w:val="333333"/>
              </w:rPr>
              <w:t xml:space="preserve">Развитость самоуправления </w:t>
            </w:r>
          </w:p>
          <w:p w:rsidR="00A907DA" w:rsidRPr="00966EE3" w:rsidRDefault="00A907DA" w:rsidP="0053159E">
            <w:pPr>
              <w:numPr>
                <w:ilvl w:val="0"/>
                <w:numId w:val="27"/>
              </w:numPr>
              <w:tabs>
                <w:tab w:val="num" w:pos="278"/>
              </w:tabs>
              <w:ind w:left="0" w:firstLine="284"/>
              <w:contextualSpacing/>
              <w:jc w:val="both"/>
              <w:rPr>
                <w:rFonts w:ascii="Times New Roman" w:eastAsia="Times New Roman" w:hAnsi="Times New Roman" w:cs="Times New Roman"/>
                <w:color w:val="333333"/>
              </w:rPr>
            </w:pPr>
            <w:r w:rsidRPr="00966EE3">
              <w:rPr>
                <w:rFonts w:ascii="Times New Roman" w:eastAsia="Times New Roman" w:hAnsi="Times New Roman" w:cs="Times New Roman"/>
                <w:color w:val="333333"/>
              </w:rPr>
              <w:t xml:space="preserve">Сформированность совместной деятельности </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1. Анкетирование;</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2. Тест «Размышляем о жизненном опыте» Н.Е.Щурковой;</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3. Методика «Изучение социализированности личности учащегося» М.И.Рожкова;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4. Методика «Определение уровня развития самоуправления в ученическом коллективе» М.И.Рожкова;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5. Методика «Изучения удовлетворенности учащихся школьной жизнью» А.А.Андреева;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6. Комплексная методика «Изучения удовлетворенности родителей жизнедеятельностью образовательного учреждения» А.А.Андреева;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7. Методика «Социально-психологическая самоаттестация коллектива» Р.С.Немова.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8.  Методика "Наши отношения" </w:t>
            </w:r>
          </w:p>
        </w:tc>
      </w:tr>
      <w:tr w:rsidR="00A907DA" w:rsidRPr="00966EE3" w:rsidTr="00A907DA">
        <w:tc>
          <w:tcPr>
            <w:tcW w:w="4785"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Удовлетворенность учащихся и их родителей жизнедеятельностью</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tcBorders>
              <w:bottom w:val="single" w:sz="4" w:space="0" w:color="auto"/>
            </w:tcBorders>
            <w:shd w:val="clear" w:color="auto" w:fill="auto"/>
          </w:tcPr>
          <w:p w:rsidR="00A907DA" w:rsidRPr="00966EE3" w:rsidRDefault="00A907DA" w:rsidP="0053159E">
            <w:pPr>
              <w:numPr>
                <w:ilvl w:val="1"/>
                <w:numId w:val="6"/>
              </w:numPr>
              <w:ind w:left="0" w:firstLine="284"/>
              <w:contextualSpacing/>
              <w:jc w:val="both"/>
              <w:rPr>
                <w:rFonts w:ascii="Times New Roman" w:eastAsia="Times New Roman" w:hAnsi="Times New Roman" w:cs="Times New Roman"/>
                <w:color w:val="333333"/>
              </w:rPr>
            </w:pPr>
            <w:r w:rsidRPr="00966EE3">
              <w:rPr>
                <w:rFonts w:ascii="Times New Roman" w:eastAsia="Times New Roman" w:hAnsi="Times New Roman" w:cs="Times New Roman"/>
                <w:color w:val="333333"/>
              </w:rPr>
              <w:t xml:space="preserve">Комфортность ребенка в школе </w:t>
            </w:r>
          </w:p>
          <w:p w:rsidR="00A907DA" w:rsidRPr="00966EE3" w:rsidRDefault="00A907DA" w:rsidP="0053159E">
            <w:pPr>
              <w:ind w:firstLine="284"/>
              <w:contextualSpacing/>
              <w:jc w:val="both"/>
              <w:rPr>
                <w:rFonts w:ascii="Times New Roman" w:eastAsia="Times New Roman" w:hAnsi="Times New Roman" w:cs="Times New Roman"/>
                <w:color w:val="333333"/>
              </w:rPr>
            </w:pPr>
            <w:r w:rsidRPr="00966EE3">
              <w:rPr>
                <w:rFonts w:ascii="Times New Roman" w:eastAsia="Times New Roman" w:hAnsi="Times New Roman" w:cs="Times New Roman"/>
                <w:color w:val="333333"/>
              </w:rPr>
              <w:t>2.Эмоционально-психологическое положение ученика в школе (классе)</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1. Методика А.А. Андреева "Изучение удовлетворенности учащегося школьной жизнью"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2. Методики "Наши отношения", "Психологическая атмосфера в коллективе"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3. Анкета "Ты и твоя школа"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4. Социометрия</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5. Сводная ведомость трудоустройства выпускников</w:t>
            </w:r>
          </w:p>
        </w:tc>
      </w:tr>
      <w:tr w:rsidR="00A907DA" w:rsidRPr="00966EE3" w:rsidTr="00A907DA">
        <w:tc>
          <w:tcPr>
            <w:tcW w:w="4785" w:type="dxa"/>
            <w:shd w:val="clear" w:color="auto" w:fill="auto"/>
          </w:tcPr>
          <w:p w:rsidR="00A907DA" w:rsidRPr="00966EE3" w:rsidRDefault="00A907DA" w:rsidP="0053159E">
            <w:pPr>
              <w:shd w:val="clear" w:color="auto" w:fill="FFFFFF"/>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lastRenderedPageBreak/>
              <w:t>Интеграция учебной и внеучебной деятельности.</w:t>
            </w:r>
          </w:p>
          <w:p w:rsidR="00A907DA" w:rsidRPr="00966EE3" w:rsidRDefault="00A907DA" w:rsidP="0053159E">
            <w:pPr>
              <w:ind w:firstLine="284"/>
              <w:contextualSpacing/>
              <w:jc w:val="both"/>
              <w:rPr>
                <w:rFonts w:ascii="Times New Roman" w:eastAsia="Times New Roman" w:hAnsi="Times New Roman" w:cs="Times New Roman"/>
                <w:color w:val="auto"/>
              </w:rPr>
            </w:pPr>
          </w:p>
        </w:tc>
        <w:tc>
          <w:tcPr>
            <w:tcW w:w="4786" w:type="dxa"/>
            <w:tcBorders>
              <w:top w:val="single" w:sz="4" w:space="0" w:color="auto"/>
            </w:tcBorders>
            <w:shd w:val="clear" w:color="auto" w:fill="auto"/>
          </w:tcPr>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Рост познавательной активности учащихся.</w:t>
            </w:r>
          </w:p>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Наличие высокой мотивации в учебе.</w:t>
            </w:r>
          </w:p>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Расширение кругозора учащихся.</w:t>
            </w:r>
          </w:p>
          <w:p w:rsidR="00A907DA" w:rsidRPr="00966EE3" w:rsidRDefault="00A907DA" w:rsidP="0053159E">
            <w:pPr>
              <w:tabs>
                <w:tab w:val="left" w:pos="7797"/>
              </w:tabs>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Самореализация в разных видах творчества.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Самоопределение после окончания школы.</w:t>
            </w:r>
          </w:p>
        </w:tc>
        <w:tc>
          <w:tcPr>
            <w:tcW w:w="4786" w:type="dxa"/>
            <w:shd w:val="clear" w:color="auto" w:fill="auto"/>
          </w:tcPr>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Анализ результативности участия во внеклассной работе.</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Анкета «Зеркало».</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Анкета «Патриот».</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Анкета «Что вам интересно?»</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Анкета «Анализ интересов и направленности подростков».</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Анкета «Интересы и досуг».</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Анкета «Профориентация </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подростков.</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Анкета «Познавательные потребности подростка».</w:t>
            </w:r>
          </w:p>
          <w:p w:rsidR="00A907DA" w:rsidRPr="00966EE3" w:rsidRDefault="00A907DA" w:rsidP="0053159E">
            <w:pPr>
              <w:ind w:firstLine="284"/>
              <w:contextualSpacing/>
              <w:jc w:val="both"/>
              <w:rPr>
                <w:rFonts w:ascii="Times New Roman" w:eastAsia="Times New Roman" w:hAnsi="Times New Roman" w:cs="Times New Roman"/>
                <w:color w:val="auto"/>
              </w:rPr>
            </w:pPr>
            <w:r w:rsidRPr="00966EE3">
              <w:rPr>
                <w:rFonts w:ascii="Times New Roman" w:eastAsia="Times New Roman" w:hAnsi="Times New Roman" w:cs="Times New Roman"/>
                <w:color w:val="auto"/>
              </w:rPr>
              <w:t xml:space="preserve"> Методика Д.В. Григорьевой «Личностный рост»</w:t>
            </w:r>
          </w:p>
        </w:tc>
      </w:tr>
    </w:tbl>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943F73" w:rsidP="0053159E">
      <w:pPr>
        <w:pStyle w:val="afffffffe"/>
        <w:numPr>
          <w:ilvl w:val="1"/>
          <w:numId w:val="52"/>
        </w:numPr>
        <w:suppressLineNumbers/>
        <w:suppressAutoHyphens/>
        <w:ind w:left="0" w:firstLine="284"/>
        <w:jc w:val="both"/>
        <w:rPr>
          <w:rFonts w:ascii="Times New Roman" w:eastAsia="Arial" w:hAnsi="Times New Roman" w:cs="Times New Roman"/>
          <w:b/>
          <w:color w:val="auto"/>
          <w:lang w:eastAsia="ar-SA"/>
        </w:rPr>
      </w:pPr>
      <w:r w:rsidRPr="00966EE3">
        <w:rPr>
          <w:rFonts w:ascii="Times New Roman" w:eastAsia="Arial" w:hAnsi="Times New Roman" w:cs="Times New Roman"/>
          <w:b/>
          <w:color w:val="auto"/>
          <w:lang w:eastAsia="ar-SA"/>
        </w:rPr>
        <w:t>Программа коррекционной работы</w:t>
      </w:r>
    </w:p>
    <w:p w:rsidR="00943F73" w:rsidRPr="00966EE3" w:rsidRDefault="00943F73" w:rsidP="0053159E">
      <w:pPr>
        <w:pStyle w:val="afffffffe"/>
        <w:suppressLineNumbers/>
        <w:suppressAutoHyphens/>
        <w:ind w:left="0" w:firstLine="284"/>
        <w:jc w:val="both"/>
        <w:rPr>
          <w:rFonts w:ascii="Times New Roman" w:eastAsia="Arial" w:hAnsi="Times New Roman" w:cs="Times New Roman"/>
          <w:color w:val="auto"/>
          <w:lang w:eastAsia="ar-SA"/>
        </w:rPr>
      </w:pPr>
      <w:r w:rsidRPr="00966EE3">
        <w:rPr>
          <w:rFonts w:ascii="Times New Roman" w:eastAsia="Arial" w:hAnsi="Times New Roman" w:cs="Times New Roman"/>
          <w:color w:val="auto"/>
          <w:lang w:eastAsia="ar-SA"/>
        </w:rPr>
        <w:t>В МОУ «Новоорловская СОШ» в 10-11 классах не обучаются дети с ОВЗ, инвалиды,</w:t>
      </w:r>
      <w:r w:rsidR="00A556B9" w:rsidRPr="00966EE3">
        <w:rPr>
          <w:rFonts w:ascii="Times New Roman" w:eastAsia="Arial" w:hAnsi="Times New Roman" w:cs="Times New Roman"/>
          <w:color w:val="auto"/>
          <w:lang w:eastAsia="ar-SA"/>
        </w:rPr>
        <w:t xml:space="preserve"> </w:t>
      </w:r>
      <w:r w:rsidRPr="00966EE3">
        <w:rPr>
          <w:rFonts w:ascii="Times New Roman" w:eastAsia="Arial" w:hAnsi="Times New Roman" w:cs="Times New Roman"/>
          <w:color w:val="auto"/>
          <w:lang w:eastAsia="ar-SA"/>
        </w:rPr>
        <w:t>умственно-отсталые дети, - поэтому данная программа не предусмотрена в основной образовательной программе среднего общего образования.</w:t>
      </w: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EB1803" w:rsidRPr="00966EE3" w:rsidRDefault="00EB1803" w:rsidP="0053159E">
      <w:pPr>
        <w:suppressLineNumbers/>
        <w:suppressAutoHyphens/>
        <w:ind w:firstLine="284"/>
        <w:jc w:val="both"/>
        <w:rPr>
          <w:rFonts w:ascii="Times New Roman" w:eastAsia="Arial" w:hAnsi="Times New Roman" w:cs="Times New Roman"/>
          <w:b/>
          <w:color w:val="auto"/>
          <w:lang w:eastAsia="ar-SA"/>
        </w:rPr>
      </w:pPr>
    </w:p>
    <w:p w:rsidR="00EB1803" w:rsidRPr="00966EE3" w:rsidRDefault="00EB1803"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F5330" w:rsidRPr="00966EE3" w:rsidRDefault="004F5330" w:rsidP="0053159E">
      <w:pPr>
        <w:suppressLineNumbers/>
        <w:suppressAutoHyphens/>
        <w:ind w:firstLine="284"/>
        <w:jc w:val="both"/>
        <w:rPr>
          <w:rFonts w:ascii="Times New Roman" w:eastAsia="Arial" w:hAnsi="Times New Roman" w:cs="Times New Roman"/>
          <w:b/>
          <w:color w:val="auto"/>
          <w:lang w:eastAsia="ar-SA"/>
        </w:rPr>
      </w:pPr>
    </w:p>
    <w:p w:rsidR="00E27674" w:rsidRPr="00966EE3" w:rsidRDefault="00E27674" w:rsidP="0053159E">
      <w:pPr>
        <w:suppressLineNumbers/>
        <w:suppressAutoHyphens/>
        <w:ind w:firstLine="284"/>
        <w:jc w:val="both"/>
        <w:rPr>
          <w:rFonts w:ascii="Times New Roman" w:eastAsia="Arial" w:hAnsi="Times New Roman" w:cs="Times New Roman"/>
          <w:b/>
          <w:color w:val="auto"/>
          <w:lang w:eastAsia="ar-SA"/>
        </w:rPr>
      </w:pPr>
      <w:r w:rsidRPr="00966EE3">
        <w:rPr>
          <w:rFonts w:ascii="Times New Roman" w:eastAsia="Arial" w:hAnsi="Times New Roman" w:cs="Times New Roman"/>
          <w:b/>
          <w:color w:val="auto"/>
          <w:lang w:eastAsia="ar-SA"/>
        </w:rPr>
        <w:lastRenderedPageBreak/>
        <w:t>3. Организационный раздел</w:t>
      </w:r>
    </w:p>
    <w:p w:rsidR="001F3245" w:rsidRPr="00966EE3" w:rsidRDefault="001F3245" w:rsidP="0053159E">
      <w:pPr>
        <w:suppressLineNumbers/>
        <w:suppressAutoHyphens/>
        <w:ind w:firstLine="284"/>
        <w:jc w:val="both"/>
        <w:rPr>
          <w:rFonts w:ascii="Times New Roman" w:eastAsia="Arial" w:hAnsi="Times New Roman" w:cs="Times New Roman"/>
          <w:b/>
          <w:color w:val="auto"/>
          <w:lang w:eastAsia="ar-SA"/>
        </w:rPr>
      </w:pPr>
      <w:r w:rsidRPr="00794065">
        <w:rPr>
          <w:rFonts w:ascii="Times New Roman" w:eastAsia="Arial" w:hAnsi="Times New Roman" w:cs="Times New Roman"/>
          <w:b/>
          <w:color w:val="auto"/>
          <w:lang w:eastAsia="ar-SA"/>
        </w:rPr>
        <w:t xml:space="preserve">3.1. </w:t>
      </w:r>
      <w:r w:rsidR="00E27674" w:rsidRPr="00794065">
        <w:rPr>
          <w:rFonts w:ascii="Times New Roman" w:eastAsia="Arial" w:hAnsi="Times New Roman" w:cs="Times New Roman"/>
          <w:b/>
          <w:color w:val="auto"/>
          <w:lang w:eastAsia="ar-SA"/>
        </w:rPr>
        <w:t>Учебный п</w:t>
      </w:r>
      <w:r w:rsidRPr="00794065">
        <w:rPr>
          <w:rFonts w:ascii="Times New Roman" w:eastAsia="Arial" w:hAnsi="Times New Roman" w:cs="Times New Roman"/>
          <w:b/>
          <w:color w:val="auto"/>
          <w:lang w:eastAsia="ar-SA"/>
        </w:rPr>
        <w:t>лан среднего общего образования</w:t>
      </w:r>
    </w:p>
    <w:p w:rsidR="001F3245" w:rsidRPr="00966EE3" w:rsidRDefault="001F3245" w:rsidP="0053159E">
      <w:pPr>
        <w:suppressLineNumbers/>
        <w:suppressAutoHyphens/>
        <w:ind w:firstLine="284"/>
        <w:jc w:val="both"/>
        <w:rPr>
          <w:rFonts w:ascii="Times New Roman" w:eastAsia="Arial" w:hAnsi="Times New Roman" w:cs="Times New Roman"/>
          <w:b/>
          <w:color w:val="auto"/>
          <w:lang w:eastAsia="ar-SA"/>
        </w:rPr>
      </w:pPr>
    </w:p>
    <w:p w:rsidR="001F3245" w:rsidRPr="00966EE3" w:rsidRDefault="001F3245" w:rsidP="0053159E">
      <w:pPr>
        <w:suppressAutoHyphens/>
        <w:ind w:firstLine="284"/>
        <w:jc w:val="both"/>
        <w:rPr>
          <w:rFonts w:ascii="Times New Roman" w:eastAsia="Calibri" w:hAnsi="Times New Roman" w:cs="Times New Roman"/>
          <w:b/>
          <w:color w:val="auto"/>
          <w:kern w:val="2"/>
          <w:lang w:eastAsia="hi-IN" w:bidi="hi-IN"/>
        </w:rPr>
      </w:pPr>
      <w:r w:rsidRPr="00966EE3">
        <w:rPr>
          <w:rFonts w:ascii="Times New Roman" w:eastAsia="Calibri" w:hAnsi="Times New Roman" w:cs="Times New Roman"/>
          <w:b/>
          <w:color w:val="auto"/>
          <w:kern w:val="2"/>
          <w:lang w:eastAsia="hi-IN" w:bidi="hi-IN"/>
        </w:rPr>
        <w:t>Пояснительная записка</w:t>
      </w:r>
    </w:p>
    <w:p w:rsidR="001F3245" w:rsidRPr="00966EE3" w:rsidRDefault="001F3245" w:rsidP="0053159E">
      <w:pPr>
        <w:suppressAutoHyphens/>
        <w:ind w:firstLine="284"/>
        <w:jc w:val="both"/>
        <w:rPr>
          <w:rFonts w:ascii="Times New Roman" w:eastAsia="Calibri" w:hAnsi="Times New Roman" w:cs="Times New Roman"/>
          <w:color w:val="auto"/>
          <w:kern w:val="2"/>
          <w:lang w:eastAsia="hi-IN" w:bidi="hi-IN"/>
        </w:rPr>
      </w:pPr>
    </w:p>
    <w:p w:rsidR="00794065" w:rsidRPr="003D44C0" w:rsidRDefault="00794065" w:rsidP="00794065">
      <w:pPr>
        <w:tabs>
          <w:tab w:val="left" w:pos="1080"/>
        </w:tabs>
        <w:spacing w:line="100" w:lineRule="atLeast"/>
        <w:ind w:firstLine="709"/>
        <w:jc w:val="both"/>
        <w:rPr>
          <w:rStyle w:val="dash041e005f0431005f044b005f0447005f043d005f044b005f0439005f005fchar1char1"/>
        </w:rPr>
      </w:pPr>
      <w:r w:rsidRPr="003D44C0">
        <w:rPr>
          <w:rStyle w:val="dash041e005f0431005f044b005f0447005f043d005f044b005f0439005f005fchar1char1"/>
        </w:rPr>
        <w:t>Учебный план среднего общего образования МОУ «Новоорловская средняя общеобразовательная школа» разработан на основе:</w:t>
      </w:r>
    </w:p>
    <w:p w:rsidR="00794065" w:rsidRPr="003D44C0" w:rsidRDefault="00794065" w:rsidP="00794065">
      <w:pPr>
        <w:spacing w:line="100" w:lineRule="atLeast"/>
        <w:ind w:firstLine="709"/>
        <w:jc w:val="both"/>
        <w:rPr>
          <w:rStyle w:val="dash041e005f0431005f044b005f0447005f043d005f044b005f0439005f005fchar1char1"/>
        </w:rPr>
      </w:pPr>
      <w:r w:rsidRPr="003D44C0">
        <w:rPr>
          <w:rStyle w:val="dash041e005f0431005f044b005f0447005f043d005f044b005f0439005f005fchar1char1"/>
        </w:rPr>
        <w:t>- Федерального закона от 29 декабря 2012 года N 273-ФЗ "Об образовании в Российской Федерации»;</w:t>
      </w:r>
    </w:p>
    <w:p w:rsidR="00794065" w:rsidRPr="003D44C0" w:rsidRDefault="00794065" w:rsidP="00794065">
      <w:pPr>
        <w:spacing w:line="100" w:lineRule="atLeast"/>
        <w:ind w:firstLine="709"/>
        <w:jc w:val="both"/>
        <w:rPr>
          <w:rStyle w:val="dash041e005f0431005f044b005f0447005f043d005f044b005f0439005f005fchar1char1"/>
        </w:rPr>
      </w:pPr>
      <w:r w:rsidRPr="003D44C0">
        <w:rPr>
          <w:rStyle w:val="dash041e005f0431005f044b005f0447005f043d005f044b005f0439005f005fchar1char1"/>
        </w:rPr>
        <w:t>- Приказа Министерства образования и науки Российской Федерации от 17 мая 2012 г. № 413, зарегистрированного Минюстом России 07.06.2012, рег. № 24480 «Об утверждении федерального государственного образовательного стандарта среднего (полного)  общего образования»;</w:t>
      </w:r>
    </w:p>
    <w:p w:rsidR="00794065" w:rsidRPr="003D44C0" w:rsidRDefault="00794065" w:rsidP="00794065">
      <w:pPr>
        <w:pStyle w:val="afffffffa"/>
        <w:tabs>
          <w:tab w:val="left" w:pos="10206"/>
        </w:tabs>
        <w:ind w:left="0" w:firstLine="709"/>
        <w:jc w:val="both"/>
        <w:rPr>
          <w:rStyle w:val="dash041e005f0431005f044b005f0447005f043d005f044b005f0439005f005fchar1char1"/>
          <w:rFonts w:eastAsia="Arial Unicode MS" w:cs="Arial Unicode MS"/>
          <w:color w:val="000000"/>
          <w:szCs w:val="24"/>
        </w:rPr>
      </w:pPr>
      <w:r w:rsidRPr="003D44C0">
        <w:rPr>
          <w:rStyle w:val="dash041e005f0431005f044b005f0447005f043d005f044b005f0439005f005fchar1char1"/>
          <w:rFonts w:eastAsia="Arial Unicode MS" w:cs="Arial Unicode MS"/>
          <w:color w:val="000000"/>
          <w:szCs w:val="24"/>
        </w:rPr>
        <w:t>- Постановления Главного государственного санитарного врача Российской Федерации от 29 декабря 2010 г. № 189 г. Москва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№1,2,3);</w:t>
      </w:r>
    </w:p>
    <w:p w:rsidR="00794065" w:rsidRPr="003D44C0" w:rsidRDefault="00794065" w:rsidP="00794065">
      <w:pPr>
        <w:pStyle w:val="1fc"/>
        <w:ind w:firstLine="709"/>
        <w:jc w:val="both"/>
        <w:rPr>
          <w:rStyle w:val="dash041e005f0431005f044b005f0447005f043d005f044b005f0439005f005fchar1char1"/>
          <w:rFonts w:eastAsia="Arial Unicode MS" w:cs="Arial Unicode MS"/>
          <w:kern w:val="0"/>
          <w:lang w:eastAsia="ru-RU" w:bidi="ar-SA"/>
        </w:rPr>
      </w:pPr>
      <w:r w:rsidRPr="003D44C0">
        <w:rPr>
          <w:rStyle w:val="dash041e005f0431005f044b005f0447005f043d005f044b005f0439005f005fchar1char1"/>
          <w:rFonts w:eastAsia="Arial Unicode MS" w:cs="Arial Unicode MS"/>
          <w:kern w:val="0"/>
          <w:lang w:eastAsia="ru-RU" w:bidi="ar-SA"/>
        </w:rPr>
        <w:t>- Устава МОУ «Новоорловская средняя общеобразовательная школа».</w:t>
      </w:r>
    </w:p>
    <w:p w:rsidR="00794065" w:rsidRPr="003D44C0" w:rsidRDefault="00794065" w:rsidP="00794065">
      <w:pPr>
        <w:spacing w:line="100" w:lineRule="atLeast"/>
        <w:ind w:firstLine="709"/>
        <w:jc w:val="both"/>
        <w:rPr>
          <w:rStyle w:val="dash041e005f0431005f044b005f0447005f043d005f044b005f0439005f005fchar1char1"/>
        </w:rPr>
      </w:pPr>
      <w:r w:rsidRPr="003D44C0">
        <w:rPr>
          <w:rStyle w:val="dash041e005f0431005f044b005f0447005f043d005f044b005f0439005f005fchar1char1"/>
        </w:rPr>
        <w:t xml:space="preserve">Учебный план </w:t>
      </w:r>
      <w:r>
        <w:rPr>
          <w:rStyle w:val="dash041e005f0431005f044b005f0447005f043d005f044b005f0439005f005fchar1char1"/>
        </w:rPr>
        <w:t>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w:t>
      </w:r>
      <w:r w:rsidRPr="003D44C0">
        <w:rPr>
          <w:rStyle w:val="dash041e005f0431005f044b005f0447005f043d005f044b005f0439005f005fchar1char1"/>
        </w:rPr>
        <w:t xml:space="preserve"> </w:t>
      </w:r>
    </w:p>
    <w:p w:rsidR="00794065" w:rsidRDefault="00794065" w:rsidP="00794065">
      <w:pPr>
        <w:spacing w:line="100" w:lineRule="atLeast"/>
        <w:ind w:firstLine="709"/>
        <w:jc w:val="both"/>
        <w:rPr>
          <w:rFonts w:ascii="Times New Roman" w:hAnsi="Times New Roman"/>
        </w:rPr>
      </w:pPr>
      <w:r>
        <w:rPr>
          <w:rFonts w:ascii="Times New Roman" w:hAnsi="Times New Roman"/>
        </w:rPr>
        <w:t>При формировании учебного плана МОУ «Новоорловская СОШ» определен режим работы образовательного учреждения: 6-дневная учебная неделя.</w:t>
      </w:r>
    </w:p>
    <w:p w:rsidR="00794065" w:rsidRDefault="00794065" w:rsidP="00794065">
      <w:pPr>
        <w:spacing w:line="100" w:lineRule="atLeast"/>
        <w:ind w:firstLine="709"/>
        <w:jc w:val="both"/>
        <w:rPr>
          <w:rFonts w:ascii="Times New Roman" w:hAnsi="Times New Roman"/>
        </w:rPr>
      </w:pPr>
      <w:r>
        <w:rPr>
          <w:rFonts w:ascii="Times New Roman" w:hAnsi="Times New Roman"/>
        </w:rPr>
        <w:t>На уровне среднего общего образования продолжительность учебного года составляет  в 10-11-х классах - 34 недель.</w:t>
      </w:r>
    </w:p>
    <w:p w:rsidR="00794065" w:rsidRDefault="00794065" w:rsidP="00794065">
      <w:pPr>
        <w:spacing w:line="100" w:lineRule="atLeast"/>
        <w:ind w:firstLine="709"/>
        <w:jc w:val="both"/>
        <w:rPr>
          <w:rFonts w:ascii="Times New Roman" w:hAnsi="Times New Roman"/>
        </w:rPr>
      </w:pPr>
      <w:r>
        <w:rPr>
          <w:rFonts w:ascii="Times New Roman" w:hAnsi="Times New Roman"/>
        </w:rPr>
        <w:t>Продолжительность каникул в течение учебного года составляет не менее 30 календарных дней, летом - не менее 8 недель.</w:t>
      </w:r>
    </w:p>
    <w:p w:rsidR="00794065" w:rsidRDefault="00794065" w:rsidP="00794065">
      <w:pPr>
        <w:spacing w:line="100" w:lineRule="atLeast"/>
        <w:ind w:firstLine="709"/>
        <w:jc w:val="both"/>
        <w:rPr>
          <w:rFonts w:ascii="Times New Roman" w:hAnsi="Times New Roman"/>
        </w:rPr>
      </w:pPr>
      <w:r>
        <w:rPr>
          <w:rFonts w:ascii="Times New Roman" w:hAnsi="Times New Roman"/>
        </w:rPr>
        <w:t>Продолжительность урока на уровне среднего общего образования составляет 45 минут.</w:t>
      </w:r>
    </w:p>
    <w:p w:rsidR="00794065" w:rsidRDefault="00794065" w:rsidP="00794065">
      <w:pPr>
        <w:spacing w:line="100" w:lineRule="atLeast"/>
        <w:ind w:firstLine="709"/>
        <w:jc w:val="both"/>
        <w:rPr>
          <w:rFonts w:ascii="Times New Roman" w:hAnsi="Times New Roman"/>
        </w:rPr>
      </w:pPr>
      <w:r>
        <w:rPr>
          <w:rFonts w:ascii="Times New Roman" w:hAnsi="Times New Roman"/>
        </w:rPr>
        <w:t>Совокупное учебное время, отведенное в учебном плане на учебные предметы 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- 37 часов в неделю.</w:t>
      </w:r>
    </w:p>
    <w:p w:rsidR="00794065" w:rsidRDefault="00794065" w:rsidP="00794065">
      <w:pPr>
        <w:spacing w:line="100" w:lineRule="atLeast"/>
        <w:ind w:firstLine="709"/>
        <w:jc w:val="both"/>
        <w:rPr>
          <w:rFonts w:ascii="Times New Roman" w:hAnsi="Times New Roman"/>
          <w:bCs/>
        </w:rPr>
      </w:pPr>
      <w:r>
        <w:rPr>
          <w:rFonts w:ascii="Times New Roman" w:hAnsi="Times New Roman"/>
        </w:rPr>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w:t>
      </w:r>
      <w:r>
        <w:rPr>
          <w:rFonts w:ascii="Times New Roman" w:hAnsi="Times New Roman"/>
          <w:color w:val="FF0000"/>
        </w:rPr>
        <w:t xml:space="preserve"> </w:t>
      </w:r>
      <w:r>
        <w:rPr>
          <w:rFonts w:ascii="Times New Roman" w:hAnsi="Times New Roman"/>
        </w:rPr>
        <w:t>за</w:t>
      </w:r>
      <w:r>
        <w:rPr>
          <w:rFonts w:ascii="Times New Roman" w:hAnsi="Times New Roman"/>
          <w:bCs/>
        </w:rPr>
        <w:t xml:space="preserve"> 2 года реализации основной образовательной программы среднего общего образования составляет не менее </w:t>
      </w:r>
      <w:r>
        <w:rPr>
          <w:rFonts w:ascii="Times New Roman" w:hAnsi="Times New Roman"/>
        </w:rPr>
        <w:t>2170</w:t>
      </w:r>
      <w:r>
        <w:rPr>
          <w:rFonts w:ascii="Times New Roman" w:hAnsi="Times New Roman"/>
          <w:bCs/>
        </w:rPr>
        <w:t xml:space="preserve"> часов и не более </w:t>
      </w:r>
      <w:r>
        <w:rPr>
          <w:rFonts w:ascii="Times New Roman" w:hAnsi="Times New Roman"/>
        </w:rPr>
        <w:t>2590</w:t>
      </w:r>
      <w:r>
        <w:rPr>
          <w:rFonts w:ascii="Times New Roman" w:hAnsi="Times New Roman"/>
          <w:bCs/>
        </w:rPr>
        <w:t xml:space="preserve"> часов.</w:t>
      </w:r>
    </w:p>
    <w:p w:rsidR="00794065" w:rsidRDefault="00794065" w:rsidP="00794065">
      <w:pPr>
        <w:spacing w:line="100" w:lineRule="atLeast"/>
        <w:ind w:firstLine="709"/>
        <w:jc w:val="both"/>
        <w:rPr>
          <w:rFonts w:ascii="Times New Roman" w:hAnsi="Times New Roman"/>
          <w:bCs/>
          <w:shd w:val="clear" w:color="auto" w:fill="FFFFFF"/>
        </w:rPr>
      </w:pPr>
      <w:r>
        <w:rPr>
          <w:rFonts w:ascii="Times New Roman" w:hAnsi="Times New Roman"/>
          <w:bCs/>
          <w:shd w:val="clear" w:color="auto" w:fill="FFFFFF"/>
        </w:rPr>
        <w:t>Учебные планы 10,11-х классов составлены в соответствии с:</w:t>
      </w:r>
    </w:p>
    <w:p w:rsidR="00794065" w:rsidRDefault="00794065" w:rsidP="00794065">
      <w:pPr>
        <w:spacing w:line="100" w:lineRule="atLeast"/>
        <w:ind w:firstLine="709"/>
        <w:jc w:val="both"/>
        <w:rPr>
          <w:rFonts w:ascii="Times New Roman" w:hAnsi="Times New Roman"/>
          <w:bCs/>
          <w:shd w:val="clear" w:color="auto" w:fill="FFFFFF"/>
        </w:rPr>
      </w:pPr>
      <w:r>
        <w:rPr>
          <w:rFonts w:ascii="Times New Roman" w:hAnsi="Times New Roman"/>
          <w:bCs/>
          <w:shd w:val="clear" w:color="auto" w:fill="FFFFFF"/>
        </w:rPr>
        <w:t>1. Федеральным государственным образовательным стандартом среднего (полного) образования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794065" w:rsidRPr="002C3FA2" w:rsidRDefault="00794065" w:rsidP="00794065">
      <w:pPr>
        <w:spacing w:line="100" w:lineRule="atLeast"/>
        <w:ind w:firstLine="709"/>
        <w:jc w:val="both"/>
        <w:rPr>
          <w:rFonts w:ascii="Times New Roman" w:hAnsi="Times New Roman"/>
          <w:bCs/>
          <w:shd w:val="clear" w:color="auto" w:fill="FFFFFF"/>
        </w:rPr>
      </w:pPr>
      <w:r w:rsidRPr="002C3FA2">
        <w:rPr>
          <w:rFonts w:ascii="Times New Roman" w:hAnsi="Times New Roman"/>
          <w:bCs/>
          <w:shd w:val="clear" w:color="auto" w:fill="FFFFFF"/>
        </w:rPr>
        <w:t>2. Примерным учебным планом среднего общего образования образовательных</w:t>
      </w:r>
      <w:r>
        <w:rPr>
          <w:b/>
          <w:shd w:val="clear" w:color="auto" w:fill="FFFFFF"/>
        </w:rPr>
        <w:t xml:space="preserve"> </w:t>
      </w:r>
      <w:r w:rsidRPr="002C3FA2">
        <w:rPr>
          <w:rFonts w:ascii="Times New Roman" w:hAnsi="Times New Roman"/>
          <w:bCs/>
          <w:shd w:val="clear" w:color="auto" w:fill="FFFFFF"/>
        </w:rPr>
        <w:t>организаций, размещенным на сайте «Общественная экспертиза нормативных документов в области образования».</w:t>
      </w:r>
    </w:p>
    <w:p w:rsidR="00794065" w:rsidRPr="00C35CA0" w:rsidRDefault="00794065" w:rsidP="00794065">
      <w:pPr>
        <w:ind w:right="-143" w:firstLine="709"/>
        <w:jc w:val="both"/>
        <w:rPr>
          <w:rFonts w:ascii="Times New Roman" w:hAnsi="Times New Roman"/>
          <w:bCs/>
          <w:shd w:val="clear" w:color="auto" w:fill="FFFFFF"/>
        </w:rPr>
      </w:pPr>
      <w:r w:rsidRPr="002C3FA2">
        <w:rPr>
          <w:rFonts w:ascii="Times New Roman" w:hAnsi="Times New Roman"/>
          <w:bCs/>
          <w:shd w:val="clear" w:color="auto" w:fill="FFFFFF"/>
        </w:rPr>
        <w:t>3. Примерной основной</w:t>
      </w:r>
      <w:r>
        <w:rPr>
          <w:rFonts w:ascii="Times New Roman" w:hAnsi="Times New Roman"/>
          <w:bCs/>
          <w:shd w:val="clear" w:color="auto" w:fill="FFFFFF"/>
        </w:rPr>
        <w:t xml:space="preserve"> образовательной программой среднего общего образования (одобрена р</w:t>
      </w:r>
      <w:r w:rsidRPr="002C3FA2">
        <w:rPr>
          <w:rFonts w:ascii="Times New Roman" w:hAnsi="Times New Roman"/>
          <w:bCs/>
          <w:shd w:val="clear" w:color="auto" w:fill="FFFFFF"/>
        </w:rPr>
        <w:t>ешением федерального учебно-методического объединения по общему образованию</w:t>
      </w:r>
      <w:r>
        <w:rPr>
          <w:rFonts w:ascii="Times New Roman" w:hAnsi="Times New Roman"/>
          <w:bCs/>
          <w:shd w:val="clear" w:color="auto" w:fill="FFFFFF"/>
        </w:rPr>
        <w:t xml:space="preserve"> </w:t>
      </w:r>
      <w:r w:rsidRPr="00C35CA0">
        <w:rPr>
          <w:rFonts w:ascii="Times New Roman" w:hAnsi="Times New Roman"/>
          <w:bCs/>
          <w:shd w:val="clear" w:color="auto" w:fill="FFFFFF"/>
        </w:rPr>
        <w:t>(протокол  от 28 июня 2016 г. № 2/16-з)</w:t>
      </w:r>
    </w:p>
    <w:p w:rsidR="00794065" w:rsidRPr="002C3FA2" w:rsidRDefault="00794065" w:rsidP="00794065">
      <w:pPr>
        <w:spacing w:line="100" w:lineRule="atLeast"/>
        <w:ind w:firstLine="709"/>
        <w:jc w:val="both"/>
        <w:rPr>
          <w:rFonts w:ascii="Times New Roman" w:hAnsi="Times New Roman"/>
          <w:bCs/>
          <w:shd w:val="clear" w:color="auto" w:fill="FFFFFF"/>
        </w:rPr>
      </w:pPr>
    </w:p>
    <w:p w:rsidR="00794065" w:rsidRDefault="00794065">
      <w:pPr>
        <w:rPr>
          <w:rFonts w:ascii="Times New Roman" w:eastAsia="Calibri" w:hAnsi="Times New Roman" w:cs="Times New Roman"/>
          <w:bCs/>
          <w:color w:val="auto"/>
          <w:kern w:val="2"/>
          <w:shd w:val="clear" w:color="auto" w:fill="FFFFFF"/>
          <w:lang w:eastAsia="hi-IN" w:bidi="hi-IN"/>
        </w:rPr>
      </w:pPr>
      <w:r>
        <w:rPr>
          <w:rFonts w:ascii="Times New Roman" w:eastAsia="Calibri" w:hAnsi="Times New Roman" w:cs="Times New Roman"/>
          <w:bCs/>
          <w:color w:val="auto"/>
          <w:kern w:val="2"/>
          <w:shd w:val="clear" w:color="auto" w:fill="FFFFFF"/>
          <w:lang w:eastAsia="hi-IN" w:bidi="hi-IN"/>
        </w:rPr>
        <w:br w:type="page"/>
      </w:r>
    </w:p>
    <w:p w:rsidR="003D44C0" w:rsidRDefault="003D44C0" w:rsidP="003D44C0">
      <w:pPr>
        <w:pageBreakBefore/>
        <w:spacing w:line="100" w:lineRule="atLeast"/>
        <w:ind w:firstLine="709"/>
        <w:rPr>
          <w:rFonts w:ascii="Times New Roman" w:hAnsi="Times New Roman"/>
          <w:b/>
          <w:bCs/>
        </w:rPr>
      </w:pPr>
      <w:r>
        <w:rPr>
          <w:rFonts w:ascii="Times New Roman" w:hAnsi="Times New Roman"/>
          <w:b/>
          <w:bCs/>
        </w:rPr>
        <w:lastRenderedPageBreak/>
        <w:t>Особенности формирования учебного плана среднего общего образования</w:t>
      </w:r>
    </w:p>
    <w:p w:rsidR="003D44C0" w:rsidRDefault="003D44C0" w:rsidP="003D44C0">
      <w:pPr>
        <w:spacing w:line="100" w:lineRule="atLeast"/>
        <w:ind w:firstLine="709"/>
        <w:jc w:val="both"/>
        <w:rPr>
          <w:rFonts w:ascii="Times New Roman" w:hAnsi="Times New Roman"/>
          <w:bCs/>
          <w:shd w:val="clear" w:color="auto" w:fill="FFFFFF"/>
        </w:rPr>
      </w:pPr>
      <w:r>
        <w:rPr>
          <w:rFonts w:ascii="Times New Roman" w:hAnsi="Times New Roman"/>
          <w:bCs/>
          <w:shd w:val="clear" w:color="auto" w:fill="FFFFFF"/>
        </w:rPr>
        <w:t>Учебный план 10, 11</w:t>
      </w:r>
      <w:r>
        <w:rPr>
          <w:rFonts w:ascii="Times New Roman" w:hAnsi="Times New Roman"/>
          <w:b/>
          <w:bCs/>
          <w:i/>
          <w:shd w:val="clear" w:color="auto" w:fill="FFFFFF"/>
        </w:rPr>
        <w:t xml:space="preserve"> </w:t>
      </w:r>
      <w:r w:rsidRPr="007167CA">
        <w:rPr>
          <w:rFonts w:ascii="Times New Roman" w:hAnsi="Times New Roman"/>
          <w:bCs/>
          <w:shd w:val="clear" w:color="auto" w:fill="FFFFFF"/>
        </w:rPr>
        <w:t>классов</w:t>
      </w:r>
      <w:r>
        <w:rPr>
          <w:rFonts w:ascii="Times New Roman" w:hAnsi="Times New Roman"/>
          <w:bCs/>
          <w:shd w:val="clear" w:color="auto" w:fill="FFFFFF"/>
        </w:rPr>
        <w:t xml:space="preserve"> составлен с учетом требований ФГОС СОО с целью апробации новых образовательных стандартов  и состоит из двух частей: обязательной части и части, формируемой участниками образовательного процесса, включающей внеурочную деятельность. Создание  классов профильного  обучения, углубленного изучения предметов  позволяет дифференцировать и индивидуализировать процесс обучения в соответствии с особенностями личности учащихся, обладающих интеллектуальной, творческой одаренностью,  проявляющих интерес к учебным предметам, выбранного профиля.</w:t>
      </w:r>
    </w:p>
    <w:p w:rsidR="003D44C0" w:rsidRDefault="003D44C0" w:rsidP="003D44C0">
      <w:pPr>
        <w:spacing w:line="100" w:lineRule="atLeast"/>
        <w:ind w:firstLine="709"/>
        <w:jc w:val="both"/>
        <w:rPr>
          <w:rFonts w:ascii="Times New Roman" w:hAnsi="Times New Roman"/>
          <w:bCs/>
          <w:shd w:val="clear" w:color="auto" w:fill="FFFFFF"/>
        </w:rPr>
      </w:pPr>
      <w:r>
        <w:rPr>
          <w:rFonts w:ascii="Times New Roman" w:hAnsi="Times New Roman"/>
          <w:bCs/>
          <w:shd w:val="clear" w:color="auto" w:fill="FFFFFF"/>
        </w:rPr>
        <w:t xml:space="preserve">В соответствии с ФГОС СОО МОУ «Новоорловская СОШ» предоставляет ученикам 10 класса возможность формирования индивидуальных учебных планов, включающих обязательные учебные предметы: учебные предметы по выбору из обязательных предметных областей (на базовом или углубленном уровне), в том числе интегрированные учебные предметы «Обществознание»,  «Естествознание», «Экология», дополнительные учебные предметы, курсы по выбору.  </w:t>
      </w:r>
    </w:p>
    <w:p w:rsidR="003D44C0" w:rsidRDefault="003D44C0" w:rsidP="003D44C0">
      <w:pPr>
        <w:spacing w:line="100" w:lineRule="atLeast"/>
        <w:ind w:firstLine="709"/>
        <w:jc w:val="both"/>
        <w:rPr>
          <w:rFonts w:ascii="Times New Roman" w:hAnsi="Times New Roman"/>
          <w:bCs/>
          <w:shd w:val="clear" w:color="auto" w:fill="FFFFFF"/>
        </w:rPr>
      </w:pPr>
      <w:r>
        <w:rPr>
          <w:rFonts w:ascii="Times New Roman" w:hAnsi="Times New Roman"/>
          <w:bCs/>
          <w:shd w:val="clear" w:color="auto" w:fill="FFFFFF"/>
        </w:rPr>
        <w:t>В индивидуальных учебных планах предусмотрено выполнение обучающимися индивидуального проекта.</w:t>
      </w:r>
    </w:p>
    <w:p w:rsidR="003D44C0" w:rsidRDefault="003D44C0" w:rsidP="003D44C0">
      <w:pPr>
        <w:pStyle w:val="ConsPlusNormal"/>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Индивидуальные учебные планы обучающихся содержат 9 (10) учебных предметов и предусматривают изучение не менее одного учебного предмета из каждой предметной области, определенной стандартом.</w:t>
      </w:r>
    </w:p>
    <w:p w:rsidR="003D44C0" w:rsidRDefault="003D44C0" w:rsidP="003D44C0">
      <w:pPr>
        <w:pStyle w:val="ConsPlusNormal"/>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Общими для включения во все индивидуальные учебные планы являются такие учебные предметы, как: </w:t>
      </w:r>
    </w:p>
    <w:p w:rsidR="003D44C0" w:rsidRDefault="003D44C0" w:rsidP="003D44C0">
      <w:pPr>
        <w:pStyle w:val="ConsPlusNormal"/>
        <w:ind w:firstLine="426"/>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 «Русский язык и литература»;</w:t>
      </w:r>
      <w:r>
        <w:rPr>
          <w:rFonts w:ascii="Times New Roman" w:hAnsi="Times New Roman" w:cs="Times New Roman"/>
          <w:bCs/>
          <w:sz w:val="24"/>
          <w:szCs w:val="24"/>
          <w:shd w:val="clear" w:color="auto" w:fill="FFFFFF"/>
        </w:rPr>
        <w:br/>
        <w:t xml:space="preserve">        • «Иностранный язык»;</w:t>
      </w:r>
      <w:r>
        <w:rPr>
          <w:rFonts w:ascii="Times New Roman" w:hAnsi="Times New Roman" w:cs="Times New Roman"/>
          <w:bCs/>
          <w:sz w:val="24"/>
          <w:szCs w:val="24"/>
          <w:shd w:val="clear" w:color="auto" w:fill="FFFFFF"/>
        </w:rPr>
        <w:br/>
        <w:t xml:space="preserve">        • «Математика: алгебра и начала математического анализа, геометрия»;</w:t>
      </w:r>
      <w:r>
        <w:rPr>
          <w:rFonts w:ascii="Times New Roman" w:hAnsi="Times New Roman" w:cs="Times New Roman"/>
          <w:bCs/>
          <w:sz w:val="24"/>
          <w:szCs w:val="24"/>
          <w:shd w:val="clear" w:color="auto" w:fill="FFFFFF"/>
        </w:rPr>
        <w:br/>
        <w:t xml:space="preserve">        • «История»;</w:t>
      </w:r>
      <w:r>
        <w:rPr>
          <w:rFonts w:ascii="Times New Roman" w:hAnsi="Times New Roman" w:cs="Times New Roman"/>
          <w:bCs/>
          <w:sz w:val="24"/>
          <w:szCs w:val="24"/>
          <w:shd w:val="clear" w:color="auto" w:fill="FFFFFF"/>
        </w:rPr>
        <w:br/>
        <w:t xml:space="preserve">        • «Физическая культура»;</w:t>
      </w:r>
      <w:r>
        <w:rPr>
          <w:rFonts w:ascii="Times New Roman" w:hAnsi="Times New Roman" w:cs="Times New Roman"/>
          <w:bCs/>
          <w:sz w:val="24"/>
          <w:szCs w:val="24"/>
          <w:shd w:val="clear" w:color="auto" w:fill="FFFFFF"/>
        </w:rPr>
        <w:br/>
        <w:t xml:space="preserve">        • «Основы безопасности жизнедеятельности».</w:t>
      </w:r>
      <w:bookmarkStart w:id="42" w:name="cutid1"/>
      <w:bookmarkEnd w:id="42"/>
      <w:r>
        <w:rPr>
          <w:rFonts w:ascii="Times New Roman" w:hAnsi="Times New Roman" w:cs="Times New Roman"/>
          <w:bCs/>
          <w:sz w:val="24"/>
          <w:szCs w:val="24"/>
          <w:shd w:val="clear" w:color="auto" w:fill="FFFFFF"/>
        </w:rPr>
        <w:t xml:space="preserve"> </w:t>
      </w:r>
    </w:p>
    <w:p w:rsidR="003D44C0" w:rsidRDefault="003D44C0" w:rsidP="003D44C0">
      <w:pPr>
        <w:pStyle w:val="ConsPlusNormal"/>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При этом профильные индивидуальные учебные планы содержит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3D44C0" w:rsidRDefault="003D44C0" w:rsidP="003D44C0">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Формирование индивидуальных учебных планов обучающихся осуществляется из числа учебных предметов из следующих обязательных предметных областей:</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
          <w:bCs/>
        </w:rPr>
        <w:t>Предметная область «Филология»</w:t>
      </w:r>
      <w:r>
        <w:rPr>
          <w:rFonts w:ascii="Times New Roman" w:hAnsi="Times New Roman"/>
          <w:bCs/>
        </w:rPr>
        <w:t>, включающая учебные предметы:</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«Русский язык и литература» (базовый и  углубленный уровни).</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Данный учебный предмет содержит внутрипредметные модули: модуль Русский язык, модуль Литература.</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
          <w:bCs/>
        </w:rPr>
        <w:t>«Предметная область «Иностранные языки»</w:t>
      </w:r>
      <w:r>
        <w:rPr>
          <w:rFonts w:ascii="Times New Roman" w:hAnsi="Times New Roman"/>
          <w:bCs/>
        </w:rPr>
        <w:t xml:space="preserve">, включающая учебные предметы: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«Иностранный язык» (базовый и углубленный уровни).</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
          <w:bCs/>
        </w:rPr>
        <w:t>Предметная область «Общественные науки»</w:t>
      </w:r>
      <w:r>
        <w:rPr>
          <w:rFonts w:ascii="Times New Roman" w:hAnsi="Times New Roman"/>
          <w:bCs/>
        </w:rPr>
        <w:t>, включающая учебные предметы:</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 xml:space="preserve">«История» (базовый и углубленный уровни);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 xml:space="preserve">«География» (базовый и углубленный уровни);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 xml:space="preserve">«Экономика» (базовый и углубленный уровни);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«Право» (базовый и углубленный уровни);</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 xml:space="preserve">«Обществознание» (базовый уровень).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 xml:space="preserve"> </w:t>
      </w:r>
      <w:r>
        <w:rPr>
          <w:rFonts w:ascii="Times New Roman" w:hAnsi="Times New Roman"/>
          <w:b/>
          <w:bCs/>
        </w:rPr>
        <w:t>Предметная область «Математика и информатика»</w:t>
      </w:r>
      <w:r>
        <w:rPr>
          <w:rFonts w:ascii="Times New Roman" w:hAnsi="Times New Roman"/>
          <w:bCs/>
        </w:rPr>
        <w:t xml:space="preserve">, включающая учебные предметы: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 xml:space="preserve">«Математика: алгебра и начала математического анализа, геометрия» (базовый и углубленный уровни);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«Информатика» (базовый и углубленный уровни).</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
          <w:bCs/>
        </w:rPr>
        <w:t>Предметная область «Естественные науки»,</w:t>
      </w:r>
      <w:r>
        <w:rPr>
          <w:rFonts w:ascii="Times New Roman" w:hAnsi="Times New Roman"/>
          <w:bCs/>
        </w:rPr>
        <w:t xml:space="preserve"> включающая учебные предметы: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 xml:space="preserve">«Физика» (базовый и углубленный уровни);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«Химия» (базовый и углубленный уровни);</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«Биология» (базовый и углубленный уровни).</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lastRenderedPageBreak/>
        <w:t>Естествознание (базовый уровень)</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
          <w:bCs/>
        </w:rPr>
        <w:t>Предметная область «Физическая культура, экология и основы безопасности жизнедеятельности»,</w:t>
      </w:r>
      <w:r>
        <w:rPr>
          <w:rFonts w:ascii="Times New Roman" w:hAnsi="Times New Roman"/>
          <w:bCs/>
        </w:rPr>
        <w:t xml:space="preserve"> включающая учебные предметы:</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«Физическая культура» (базовый уровень);</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«Экология» (базовый уровень);</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«Основы безопасности жизнедеятельности» (базовый уровень).</w:t>
      </w:r>
    </w:p>
    <w:p w:rsidR="003D44C0" w:rsidRDefault="003D44C0" w:rsidP="003D44C0">
      <w:pPr>
        <w:tabs>
          <w:tab w:val="left" w:pos="1260"/>
        </w:tabs>
        <w:spacing w:line="100" w:lineRule="atLeast"/>
        <w:ind w:firstLine="709"/>
        <w:jc w:val="both"/>
        <w:rPr>
          <w:rFonts w:ascii="Times New Roman" w:hAnsi="Times New Roman"/>
          <w:bCs/>
          <w:shd w:val="clear" w:color="auto" w:fill="FFFFFF"/>
        </w:rPr>
      </w:pPr>
      <w:r>
        <w:rPr>
          <w:rFonts w:ascii="Times New Roman" w:hAnsi="Times New Roman"/>
          <w:bCs/>
        </w:rPr>
        <w:t>В индивидуальные учебные планы включены дополнительные учебные предметы, курсы по выбору обучающ</w:t>
      </w:r>
      <w:r>
        <w:rPr>
          <w:rFonts w:ascii="Times New Roman" w:hAnsi="Times New Roman"/>
          <w:bCs/>
          <w:shd w:val="clear" w:color="auto" w:fill="FFFFFF"/>
        </w:rPr>
        <w:t>ихся.</w:t>
      </w:r>
    </w:p>
    <w:p w:rsidR="003D44C0" w:rsidRDefault="003D44C0" w:rsidP="003D44C0">
      <w:pPr>
        <w:tabs>
          <w:tab w:val="left" w:pos="1260"/>
        </w:tabs>
        <w:spacing w:line="100" w:lineRule="atLeast"/>
        <w:ind w:firstLine="709"/>
        <w:jc w:val="both"/>
        <w:rPr>
          <w:rFonts w:ascii="Times New Roman" w:hAnsi="Times New Roman"/>
        </w:rPr>
      </w:pPr>
      <w:r>
        <w:rPr>
          <w:rFonts w:ascii="Times New Roman" w:hAnsi="Times New Roman"/>
        </w:rPr>
        <w:t>Таким образом, на основании выбора обучающимися 10, 11 классов определяются профили обучения: естественно-научный, гуманитарный, социально-экономический, технологический, универсальный. Создание  классов профильного  обучения, углубленного изучения предметов  позволяет дифференцировать и индивидуализировать процесс обучения в соответствии с особенностями личности учащихся, обладающих интеллектуальной, творческой одаренностью,  проявляющих интерес к учебным предметам, выбранного профиля.</w:t>
      </w:r>
    </w:p>
    <w:p w:rsidR="003D44C0" w:rsidRDefault="003D44C0" w:rsidP="003D44C0">
      <w:pPr>
        <w:tabs>
          <w:tab w:val="left" w:pos="1260"/>
        </w:tabs>
        <w:spacing w:line="100" w:lineRule="atLeast"/>
        <w:ind w:firstLine="709"/>
        <w:jc w:val="both"/>
        <w:rPr>
          <w:rFonts w:ascii="Times New Roman" w:hAnsi="Times New Roman"/>
        </w:rPr>
      </w:pPr>
      <w:r>
        <w:rPr>
          <w:rFonts w:ascii="Times New Roman" w:hAnsi="Times New Roman"/>
        </w:rPr>
        <w:t>Выполняя заказ учащихся 10,11 классов на 2018-2019 учебный год все индивидуальные учебные планы соответствуют следующим профилям:</w:t>
      </w:r>
    </w:p>
    <w:p w:rsidR="003D44C0" w:rsidRDefault="003D44C0" w:rsidP="003D44C0">
      <w:pPr>
        <w:tabs>
          <w:tab w:val="left" w:pos="1260"/>
        </w:tabs>
        <w:spacing w:line="100" w:lineRule="atLeast"/>
        <w:ind w:firstLine="709"/>
        <w:jc w:val="both"/>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2126"/>
        <w:gridCol w:w="1701"/>
        <w:gridCol w:w="1701"/>
        <w:gridCol w:w="1276"/>
      </w:tblGrid>
      <w:tr w:rsidR="003D44C0" w:rsidRPr="003D44C0" w:rsidTr="003D44C0">
        <w:tc>
          <w:tcPr>
            <w:tcW w:w="392" w:type="dxa"/>
            <w:shd w:val="clear" w:color="auto" w:fill="auto"/>
          </w:tcPr>
          <w:p w:rsidR="003D44C0" w:rsidRPr="003D44C0" w:rsidRDefault="003D44C0" w:rsidP="003D44C0">
            <w:pPr>
              <w:jc w:val="center"/>
              <w:rPr>
                <w:rFonts w:ascii="Times New Roman" w:hAnsi="Times New Roman"/>
                <w:b/>
                <w:color w:val="auto"/>
                <w:lang w:eastAsia="en-US"/>
              </w:rPr>
            </w:pPr>
            <w:r w:rsidRPr="003D44C0">
              <w:rPr>
                <w:rFonts w:ascii="Times New Roman" w:hAnsi="Times New Roman"/>
                <w:b/>
                <w:color w:val="auto"/>
                <w:lang w:eastAsia="en-US"/>
              </w:rPr>
              <w:t>№</w:t>
            </w:r>
          </w:p>
          <w:p w:rsidR="003D44C0" w:rsidRPr="003D44C0" w:rsidRDefault="003D44C0" w:rsidP="003D44C0">
            <w:pPr>
              <w:jc w:val="center"/>
              <w:rPr>
                <w:rFonts w:ascii="Times New Roman" w:hAnsi="Times New Roman"/>
                <w:b/>
                <w:color w:val="auto"/>
                <w:lang w:eastAsia="en-US"/>
              </w:rPr>
            </w:pPr>
            <w:r w:rsidRPr="003D44C0">
              <w:rPr>
                <w:rFonts w:ascii="Times New Roman" w:hAnsi="Times New Roman"/>
                <w:b/>
                <w:color w:val="auto"/>
                <w:lang w:eastAsia="en-US"/>
              </w:rPr>
              <w:t>п\п</w:t>
            </w:r>
          </w:p>
          <w:p w:rsidR="003D44C0" w:rsidRPr="003D44C0" w:rsidRDefault="003D44C0" w:rsidP="003D44C0">
            <w:pPr>
              <w:jc w:val="center"/>
              <w:rPr>
                <w:rFonts w:ascii="Times New Roman" w:hAnsi="Times New Roman"/>
                <w:b/>
                <w:color w:val="auto"/>
                <w:lang w:eastAsia="en-US"/>
              </w:rPr>
            </w:pPr>
          </w:p>
        </w:tc>
        <w:tc>
          <w:tcPr>
            <w:tcW w:w="2693" w:type="dxa"/>
            <w:shd w:val="clear" w:color="auto" w:fill="auto"/>
          </w:tcPr>
          <w:p w:rsidR="003D44C0" w:rsidRPr="003D44C0" w:rsidRDefault="003D44C0" w:rsidP="003D44C0">
            <w:pPr>
              <w:jc w:val="center"/>
              <w:rPr>
                <w:rFonts w:ascii="Times New Roman" w:hAnsi="Times New Roman"/>
                <w:b/>
                <w:color w:val="auto"/>
                <w:lang w:eastAsia="en-US"/>
              </w:rPr>
            </w:pPr>
            <w:r w:rsidRPr="003D44C0">
              <w:rPr>
                <w:rFonts w:ascii="Times New Roman" w:hAnsi="Times New Roman"/>
                <w:b/>
                <w:color w:val="auto"/>
                <w:lang w:eastAsia="en-US"/>
              </w:rPr>
              <w:t>Профиль обучения</w:t>
            </w:r>
          </w:p>
        </w:tc>
        <w:tc>
          <w:tcPr>
            <w:tcW w:w="2126" w:type="dxa"/>
          </w:tcPr>
          <w:p w:rsidR="003D44C0" w:rsidRPr="003D44C0" w:rsidRDefault="003D44C0" w:rsidP="003D44C0">
            <w:pPr>
              <w:jc w:val="center"/>
              <w:rPr>
                <w:rFonts w:ascii="Times New Roman" w:hAnsi="Times New Roman"/>
                <w:b/>
                <w:color w:val="auto"/>
                <w:lang w:eastAsia="en-US"/>
              </w:rPr>
            </w:pPr>
            <w:r w:rsidRPr="003D44C0">
              <w:rPr>
                <w:rFonts w:ascii="Times New Roman" w:hAnsi="Times New Roman"/>
                <w:b/>
                <w:color w:val="auto"/>
                <w:lang w:eastAsia="en-US"/>
              </w:rPr>
              <w:t>Характеристика</w:t>
            </w:r>
          </w:p>
        </w:tc>
        <w:tc>
          <w:tcPr>
            <w:tcW w:w="1701" w:type="dxa"/>
            <w:shd w:val="clear" w:color="auto" w:fill="auto"/>
          </w:tcPr>
          <w:p w:rsidR="003D44C0" w:rsidRPr="003D44C0" w:rsidRDefault="003D44C0" w:rsidP="003D44C0">
            <w:pPr>
              <w:jc w:val="center"/>
              <w:rPr>
                <w:rFonts w:ascii="Times New Roman" w:hAnsi="Times New Roman"/>
                <w:b/>
                <w:color w:val="auto"/>
                <w:lang w:eastAsia="en-US"/>
              </w:rPr>
            </w:pPr>
            <w:r w:rsidRPr="003D44C0">
              <w:rPr>
                <w:rFonts w:ascii="Times New Roman" w:hAnsi="Times New Roman"/>
                <w:b/>
                <w:color w:val="auto"/>
                <w:lang w:eastAsia="en-US"/>
              </w:rPr>
              <w:t>Предметная область, соответствующая профилю обучения</w:t>
            </w:r>
          </w:p>
        </w:tc>
        <w:tc>
          <w:tcPr>
            <w:tcW w:w="1701" w:type="dxa"/>
            <w:shd w:val="clear" w:color="auto" w:fill="auto"/>
          </w:tcPr>
          <w:p w:rsidR="003D44C0" w:rsidRPr="003D44C0" w:rsidRDefault="003D44C0" w:rsidP="003D44C0">
            <w:pPr>
              <w:jc w:val="center"/>
              <w:rPr>
                <w:rFonts w:ascii="Times New Roman" w:hAnsi="Times New Roman"/>
                <w:b/>
                <w:color w:val="auto"/>
                <w:lang w:eastAsia="en-US"/>
              </w:rPr>
            </w:pPr>
            <w:r w:rsidRPr="003D44C0">
              <w:rPr>
                <w:rFonts w:ascii="Times New Roman" w:hAnsi="Times New Roman"/>
                <w:b/>
                <w:color w:val="auto"/>
                <w:lang w:eastAsia="en-US"/>
              </w:rPr>
              <w:t>Учебные предметы для данного профиля</w:t>
            </w:r>
          </w:p>
        </w:tc>
        <w:tc>
          <w:tcPr>
            <w:tcW w:w="1276" w:type="dxa"/>
          </w:tcPr>
          <w:p w:rsidR="003D44C0" w:rsidRPr="003D44C0" w:rsidRDefault="003D44C0" w:rsidP="003D44C0">
            <w:pPr>
              <w:jc w:val="center"/>
              <w:rPr>
                <w:rFonts w:ascii="Times New Roman" w:hAnsi="Times New Roman"/>
                <w:b/>
                <w:color w:val="auto"/>
                <w:lang w:eastAsia="en-US"/>
              </w:rPr>
            </w:pPr>
            <w:r w:rsidRPr="003D44C0">
              <w:rPr>
                <w:rFonts w:ascii="Times New Roman" w:hAnsi="Times New Roman"/>
                <w:b/>
                <w:color w:val="auto"/>
                <w:lang w:eastAsia="en-US"/>
              </w:rPr>
              <w:t>Уровень изучения предмета</w:t>
            </w:r>
          </w:p>
        </w:tc>
      </w:tr>
      <w:tr w:rsidR="003D44C0" w:rsidRPr="003D44C0" w:rsidTr="003D44C0">
        <w:trPr>
          <w:trHeight w:val="415"/>
        </w:trPr>
        <w:tc>
          <w:tcPr>
            <w:tcW w:w="392"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lang w:eastAsia="en-US"/>
              </w:rPr>
              <w:t>1</w:t>
            </w:r>
          </w:p>
        </w:tc>
        <w:tc>
          <w:tcPr>
            <w:tcW w:w="2693" w:type="dxa"/>
            <w:vMerge w:val="restart"/>
            <w:shd w:val="clear" w:color="auto" w:fill="auto"/>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b/>
                <w:color w:val="auto"/>
              </w:rPr>
              <w:t>Естественно-научный профиль</w:t>
            </w:r>
          </w:p>
        </w:tc>
        <w:tc>
          <w:tcPr>
            <w:tcW w:w="2126" w:type="dxa"/>
            <w:vMerge w:val="restart"/>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color w:val="auto"/>
              </w:rPr>
              <w:t>ориентирует на такие сферы деятельности, как медицина, биотехнологии, сельское хозяйство и др.</w:t>
            </w:r>
          </w:p>
        </w:tc>
        <w:tc>
          <w:tcPr>
            <w:tcW w:w="1701"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shd w:val="clear" w:color="auto" w:fill="FFFFFF"/>
              </w:rPr>
              <w:t>Математика и информатика</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lang w:val="en-US"/>
              </w:rPr>
            </w:pPr>
            <w:r w:rsidRPr="003D44C0">
              <w:rPr>
                <w:color w:val="auto"/>
              </w:rPr>
              <w:t>Математика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У</w:t>
            </w:r>
            <w:r>
              <w:rPr>
                <w:color w:val="auto"/>
              </w:rPr>
              <w:t>глубленный</w:t>
            </w:r>
          </w:p>
        </w:tc>
      </w:tr>
      <w:tr w:rsidR="003D44C0" w:rsidRPr="003D44C0" w:rsidTr="003D44C0">
        <w:trPr>
          <w:trHeight w:val="253"/>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b/>
                <w:color w:val="auto"/>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Информатика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113"/>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shd w:val="clear" w:color="auto" w:fill="FFFFFF"/>
              </w:rPr>
              <w:t>Естественные науки</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Физика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112"/>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 xml:space="preserve">Химия </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251"/>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Биология</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lang w:eastAsia="en-US"/>
              </w:rPr>
              <w:t>2</w:t>
            </w:r>
          </w:p>
        </w:tc>
        <w:tc>
          <w:tcPr>
            <w:tcW w:w="2693" w:type="dxa"/>
            <w:vMerge w:val="restart"/>
            <w:shd w:val="clear" w:color="auto" w:fill="auto"/>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b/>
                <w:color w:val="auto"/>
              </w:rPr>
              <w:t>Гуманитарный профиль</w:t>
            </w:r>
          </w:p>
        </w:tc>
        <w:tc>
          <w:tcPr>
            <w:tcW w:w="2126" w:type="dxa"/>
            <w:vMerge w:val="restart"/>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color w:val="auto"/>
              </w:rPr>
              <w:t>ориентирует на такие сферы деятельности, как педагогика, психология, общественные отношения и др.</w:t>
            </w:r>
          </w:p>
        </w:tc>
        <w:tc>
          <w:tcPr>
            <w:tcW w:w="1701"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shd w:val="clear" w:color="auto" w:fill="FFFFFF"/>
              </w:rPr>
              <w:t>Русский язык и литература</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Русский язык</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b/>
                <w:color w:val="auto"/>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Литература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shd w:val="clear" w:color="auto" w:fill="FFFFFF"/>
              </w:rPr>
              <w:t>Иностранные языки</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Иностранный язык</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shd w:val="clear" w:color="auto" w:fill="FFFFFF"/>
              </w:rPr>
              <w:t>Общественные науки</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История</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География</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Экономика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Право</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277"/>
        </w:trPr>
        <w:tc>
          <w:tcPr>
            <w:tcW w:w="392"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lang w:eastAsia="en-US"/>
              </w:rPr>
              <w:t>3</w:t>
            </w:r>
          </w:p>
        </w:tc>
        <w:tc>
          <w:tcPr>
            <w:tcW w:w="2693" w:type="dxa"/>
            <w:vMerge w:val="restart"/>
            <w:shd w:val="clear" w:color="auto" w:fill="auto"/>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b/>
                <w:color w:val="auto"/>
              </w:rPr>
              <w:t>Социально-экономический профиль</w:t>
            </w:r>
          </w:p>
        </w:tc>
        <w:tc>
          <w:tcPr>
            <w:tcW w:w="2126" w:type="dxa"/>
            <w:vMerge w:val="restart"/>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color w:val="auto"/>
              </w:rPr>
              <w:t xml:space="preserve">ориентирует на </w:t>
            </w:r>
            <w:r w:rsidRPr="003D44C0">
              <w:rPr>
                <w:rFonts w:ascii="Times New Roman" w:hAnsi="Times New Roman"/>
                <w:color w:val="auto"/>
                <w:shd w:val="clear" w:color="auto" w:fill="FFFFFF"/>
              </w:rPr>
              <w:t xml:space="preserve">профессии, связанные с социальной сферой, </w:t>
            </w:r>
            <w:r w:rsidRPr="003D44C0">
              <w:rPr>
                <w:rFonts w:ascii="Times New Roman" w:hAnsi="Times New Roman"/>
                <w:color w:val="auto"/>
                <w:shd w:val="clear" w:color="auto" w:fill="FFFFFF"/>
              </w:rPr>
              <w:lastRenderedPageBreak/>
              <w:t>финансами и экономикой, с обработкой информации, с такими сферами деятельности, как управление, предпринимательство, работа с финансами и др.</w:t>
            </w:r>
          </w:p>
        </w:tc>
        <w:tc>
          <w:tcPr>
            <w:tcW w:w="1701"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shd w:val="clear" w:color="auto" w:fill="FFFFFF"/>
              </w:rPr>
              <w:lastRenderedPageBreak/>
              <w:t>Математика и информатика</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lang w:val="en-US"/>
              </w:rPr>
            </w:pPr>
            <w:r w:rsidRPr="003D44C0">
              <w:rPr>
                <w:color w:val="auto"/>
              </w:rPr>
              <w:t>Математика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80"/>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b/>
                <w:color w:val="auto"/>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Информатика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val="restart"/>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shd w:val="clear" w:color="auto" w:fill="FFFFFF"/>
              </w:rPr>
              <w:t>Общественны</w:t>
            </w:r>
            <w:r w:rsidRPr="003D44C0">
              <w:rPr>
                <w:rFonts w:ascii="Times New Roman" w:hAnsi="Times New Roman"/>
                <w:color w:val="auto"/>
                <w:shd w:val="clear" w:color="auto" w:fill="FFFFFF"/>
              </w:rPr>
              <w:lastRenderedPageBreak/>
              <w:t>е науки</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lastRenderedPageBreak/>
              <w:t>История</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w:t>
            </w:r>
            <w:r w:rsidRPr="009D537A">
              <w:rPr>
                <w:color w:val="auto"/>
              </w:rPr>
              <w:lastRenderedPageBreak/>
              <w:t>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География</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Экономика</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vMerge/>
            <w:shd w:val="clear" w:color="auto" w:fill="auto"/>
          </w:tcPr>
          <w:p w:rsidR="003D44C0" w:rsidRPr="003D44C0" w:rsidRDefault="003D44C0" w:rsidP="003D44C0">
            <w:pPr>
              <w:jc w:val="both"/>
              <w:rPr>
                <w:rFonts w:ascii="Times New Roman" w:hAnsi="Times New Roman"/>
                <w:color w:val="auto"/>
                <w:lang w:eastAsia="en-US"/>
              </w:rPr>
            </w:pPr>
          </w:p>
        </w:tc>
        <w:tc>
          <w:tcPr>
            <w:tcW w:w="2693"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2126" w:type="dxa"/>
            <w:vMerge/>
          </w:tcPr>
          <w:p w:rsidR="003D44C0" w:rsidRPr="003D44C0" w:rsidRDefault="003D44C0" w:rsidP="003D44C0">
            <w:pPr>
              <w:jc w:val="both"/>
              <w:rPr>
                <w:rFonts w:ascii="Times New Roman" w:hAnsi="Times New Roman"/>
                <w:color w:val="auto"/>
                <w:shd w:val="clear" w:color="auto" w:fill="FFFFFF"/>
              </w:rPr>
            </w:pPr>
          </w:p>
        </w:tc>
        <w:tc>
          <w:tcPr>
            <w:tcW w:w="1701" w:type="dxa"/>
            <w:vMerge/>
            <w:shd w:val="clear" w:color="auto" w:fill="auto"/>
          </w:tcPr>
          <w:p w:rsidR="003D44C0" w:rsidRPr="003D44C0" w:rsidRDefault="003D44C0" w:rsidP="003D44C0">
            <w:pPr>
              <w:jc w:val="both"/>
              <w:rPr>
                <w:rFonts w:ascii="Times New Roman" w:hAnsi="Times New Roman"/>
                <w:color w:val="auto"/>
                <w:shd w:val="clear" w:color="auto" w:fill="FFFFFF"/>
              </w:rPr>
            </w:pP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Право</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9D537A">
              <w:rPr>
                <w:color w:val="auto"/>
              </w:rPr>
              <w:t>Углубленный</w:t>
            </w:r>
          </w:p>
        </w:tc>
      </w:tr>
      <w:tr w:rsidR="003D44C0" w:rsidRPr="003D44C0" w:rsidTr="003D44C0">
        <w:trPr>
          <w:trHeight w:val="346"/>
        </w:trPr>
        <w:tc>
          <w:tcPr>
            <w:tcW w:w="392" w:type="dxa"/>
            <w:shd w:val="clear" w:color="auto" w:fill="auto"/>
          </w:tcPr>
          <w:p w:rsidR="003D44C0" w:rsidRPr="003D44C0" w:rsidRDefault="003D44C0" w:rsidP="003D44C0">
            <w:pPr>
              <w:jc w:val="both"/>
              <w:rPr>
                <w:rFonts w:ascii="Times New Roman" w:hAnsi="Times New Roman"/>
                <w:color w:val="auto"/>
                <w:lang w:eastAsia="en-US"/>
              </w:rPr>
            </w:pPr>
            <w:r w:rsidRPr="003D44C0">
              <w:rPr>
                <w:rFonts w:ascii="Times New Roman" w:hAnsi="Times New Roman"/>
                <w:color w:val="auto"/>
                <w:lang w:eastAsia="en-US"/>
              </w:rPr>
              <w:t>4</w:t>
            </w:r>
          </w:p>
        </w:tc>
        <w:tc>
          <w:tcPr>
            <w:tcW w:w="2693" w:type="dxa"/>
            <w:shd w:val="clear" w:color="auto" w:fill="auto"/>
          </w:tcPr>
          <w:p w:rsidR="003D44C0" w:rsidRPr="003D44C0" w:rsidRDefault="003D44C0" w:rsidP="003D44C0">
            <w:pPr>
              <w:jc w:val="both"/>
              <w:rPr>
                <w:rFonts w:ascii="Times New Roman" w:hAnsi="Times New Roman"/>
                <w:b/>
                <w:color w:val="auto"/>
                <w:shd w:val="clear" w:color="auto" w:fill="FFFFFF"/>
              </w:rPr>
            </w:pPr>
            <w:r w:rsidRPr="003D44C0">
              <w:rPr>
                <w:rFonts w:ascii="Times New Roman" w:hAnsi="Times New Roman"/>
                <w:b/>
                <w:color w:val="auto"/>
                <w:shd w:val="clear" w:color="auto" w:fill="FFFFFF"/>
              </w:rPr>
              <w:t>Универсальный</w:t>
            </w:r>
          </w:p>
        </w:tc>
        <w:tc>
          <w:tcPr>
            <w:tcW w:w="2126" w:type="dxa"/>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color w:val="auto"/>
              </w:rPr>
              <w:t>ориентирован, в первую очередь, на обучающихся, чей выбор «не вписывается» в рамки профилей</w:t>
            </w:r>
          </w:p>
        </w:tc>
        <w:tc>
          <w:tcPr>
            <w:tcW w:w="1701" w:type="dxa"/>
            <w:shd w:val="clear" w:color="auto" w:fill="auto"/>
          </w:tcPr>
          <w:p w:rsidR="003D44C0" w:rsidRPr="003D44C0" w:rsidRDefault="003D44C0" w:rsidP="003D44C0">
            <w:pPr>
              <w:jc w:val="both"/>
              <w:rPr>
                <w:rFonts w:ascii="Times New Roman" w:hAnsi="Times New Roman"/>
                <w:color w:val="auto"/>
                <w:shd w:val="clear" w:color="auto" w:fill="FFFFFF"/>
              </w:rPr>
            </w:pPr>
            <w:r w:rsidRPr="003D44C0">
              <w:rPr>
                <w:rFonts w:ascii="Times New Roman" w:hAnsi="Times New Roman"/>
                <w:color w:val="auto"/>
                <w:shd w:val="clear" w:color="auto" w:fill="FFFFFF"/>
              </w:rPr>
              <w:t>-</w:t>
            </w:r>
          </w:p>
        </w:tc>
        <w:tc>
          <w:tcPr>
            <w:tcW w:w="1701" w:type="dxa"/>
            <w:shd w:val="clear" w:color="auto" w:fill="auto"/>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w:t>
            </w:r>
          </w:p>
        </w:tc>
        <w:tc>
          <w:tcPr>
            <w:tcW w:w="1276" w:type="dxa"/>
          </w:tcPr>
          <w:p w:rsidR="003D44C0" w:rsidRPr="003D44C0" w:rsidRDefault="003D44C0" w:rsidP="003D44C0">
            <w:pPr>
              <w:pStyle w:val="afffffff9"/>
              <w:shd w:val="clear" w:color="auto" w:fill="FFFFFF"/>
              <w:spacing w:before="0" w:beforeAutospacing="0" w:after="0" w:afterAutospacing="0"/>
              <w:jc w:val="both"/>
              <w:textAlignment w:val="baseline"/>
              <w:rPr>
                <w:color w:val="auto"/>
              </w:rPr>
            </w:pPr>
            <w:r w:rsidRPr="003D44C0">
              <w:rPr>
                <w:color w:val="auto"/>
              </w:rPr>
              <w:t>-</w:t>
            </w:r>
          </w:p>
        </w:tc>
      </w:tr>
    </w:tbl>
    <w:p w:rsidR="003D44C0" w:rsidRDefault="003D44C0" w:rsidP="003D44C0">
      <w:pPr>
        <w:tabs>
          <w:tab w:val="left" w:pos="1260"/>
        </w:tabs>
        <w:spacing w:line="100" w:lineRule="atLeast"/>
        <w:ind w:firstLine="709"/>
        <w:jc w:val="both"/>
        <w:rPr>
          <w:rFonts w:ascii="Times New Roman" w:hAnsi="Times New Roman"/>
        </w:rPr>
      </w:pPr>
    </w:p>
    <w:p w:rsidR="003D44C0" w:rsidRDefault="003D44C0" w:rsidP="003D44C0">
      <w:pPr>
        <w:tabs>
          <w:tab w:val="left" w:pos="1260"/>
        </w:tabs>
        <w:spacing w:line="100" w:lineRule="atLeast"/>
        <w:ind w:firstLine="709"/>
        <w:jc w:val="both"/>
        <w:rPr>
          <w:rFonts w:ascii="Times New Roman" w:hAnsi="Times New Roman"/>
        </w:rPr>
      </w:pPr>
    </w:p>
    <w:p w:rsidR="003D44C0" w:rsidRDefault="003D44C0" w:rsidP="003D44C0">
      <w:pPr>
        <w:tabs>
          <w:tab w:val="left" w:pos="1260"/>
        </w:tabs>
        <w:spacing w:line="100" w:lineRule="atLeast"/>
        <w:ind w:firstLine="709"/>
        <w:jc w:val="both"/>
        <w:rPr>
          <w:rFonts w:ascii="Times New Roman" w:hAnsi="Times New Roman"/>
          <w:b/>
          <w:bCs/>
        </w:rPr>
      </w:pPr>
      <w:r>
        <w:rPr>
          <w:rFonts w:ascii="Times New Roman" w:hAnsi="Times New Roman"/>
          <w:b/>
          <w:bCs/>
        </w:rPr>
        <w:t>Индивидуальные учебные планы учащихся 10, 11 класса</w:t>
      </w:r>
    </w:p>
    <w:p w:rsidR="003D44C0" w:rsidRDefault="003D44C0" w:rsidP="003D44C0">
      <w:pPr>
        <w:tabs>
          <w:tab w:val="left" w:pos="1260"/>
        </w:tabs>
        <w:spacing w:line="100" w:lineRule="atLeast"/>
        <w:ind w:firstLine="709"/>
        <w:jc w:val="both"/>
        <w:rPr>
          <w:rFonts w:ascii="Times New Roman" w:hAnsi="Times New Roman"/>
          <w:b/>
          <w:bCs/>
        </w:rPr>
      </w:pPr>
    </w:p>
    <w:p w:rsidR="003D44C0" w:rsidRDefault="003D44C0" w:rsidP="003D44C0">
      <w:pPr>
        <w:tabs>
          <w:tab w:val="left" w:pos="1260"/>
        </w:tabs>
        <w:spacing w:line="100" w:lineRule="atLeast"/>
        <w:ind w:firstLine="709"/>
        <w:jc w:val="both"/>
        <w:rPr>
          <w:rFonts w:ascii="Times New Roman" w:hAnsi="Times New Roman"/>
          <w:b/>
          <w:bCs/>
        </w:rPr>
      </w:pPr>
      <w:r>
        <w:rPr>
          <w:rFonts w:ascii="Times New Roman" w:hAnsi="Times New Roman"/>
          <w:b/>
          <w:bCs/>
        </w:rPr>
        <w:t>Общие требования к ИУП:</w:t>
      </w:r>
    </w:p>
    <w:p w:rsidR="003D44C0" w:rsidRDefault="003D44C0" w:rsidP="003D44C0">
      <w:pPr>
        <w:spacing w:line="100" w:lineRule="atLeast"/>
        <w:ind w:firstLine="709"/>
        <w:jc w:val="both"/>
        <w:rPr>
          <w:rFonts w:ascii="Times New Roman" w:hAnsi="Times New Roman"/>
          <w:b/>
          <w:bCs/>
        </w:rPr>
      </w:pPr>
      <w:r>
        <w:rPr>
          <w:rFonts w:ascii="Times New Roman" w:hAnsi="Times New Roman"/>
        </w:rPr>
        <w:t xml:space="preserve">1. ИУП обучающегося должен содержать </w:t>
      </w:r>
      <w:r>
        <w:rPr>
          <w:rFonts w:ascii="Times New Roman" w:hAnsi="Times New Roman"/>
          <w:b/>
        </w:rPr>
        <w:t>9/</w:t>
      </w:r>
      <w:r>
        <w:rPr>
          <w:rFonts w:ascii="Times New Roman" w:hAnsi="Times New Roman"/>
        </w:rPr>
        <w:t xml:space="preserve"> </w:t>
      </w:r>
      <w:r>
        <w:rPr>
          <w:rFonts w:ascii="Times New Roman" w:hAnsi="Times New Roman"/>
          <w:b/>
          <w:bCs/>
        </w:rPr>
        <w:t xml:space="preserve">10 учебных предметов  </w:t>
      </w:r>
    </w:p>
    <w:p w:rsidR="003D44C0" w:rsidRDefault="003D44C0" w:rsidP="003D44C0">
      <w:pPr>
        <w:spacing w:line="100" w:lineRule="atLeast"/>
        <w:ind w:firstLine="709"/>
        <w:jc w:val="both"/>
        <w:rPr>
          <w:rFonts w:ascii="Times New Roman" w:hAnsi="Times New Roman"/>
          <w:b/>
          <w:bCs/>
        </w:rPr>
      </w:pPr>
      <w:r>
        <w:rPr>
          <w:rFonts w:ascii="Times New Roman" w:hAnsi="Times New Roman"/>
        </w:rPr>
        <w:t xml:space="preserve">2. Из  каждой предметной области должно изучаться </w:t>
      </w:r>
      <w:r>
        <w:rPr>
          <w:rFonts w:ascii="Times New Roman" w:hAnsi="Times New Roman"/>
          <w:b/>
          <w:bCs/>
        </w:rPr>
        <w:t>не менее одного предмета</w:t>
      </w:r>
    </w:p>
    <w:p w:rsidR="003D44C0" w:rsidRDefault="003D44C0" w:rsidP="003D44C0">
      <w:pPr>
        <w:spacing w:line="100" w:lineRule="atLeast"/>
        <w:ind w:firstLine="709"/>
        <w:jc w:val="both"/>
        <w:rPr>
          <w:rFonts w:ascii="Times New Roman" w:hAnsi="Times New Roman"/>
          <w:b/>
          <w:bCs/>
        </w:rPr>
      </w:pPr>
      <w:r>
        <w:rPr>
          <w:rFonts w:ascii="Times New Roman" w:hAnsi="Times New Roman"/>
        </w:rPr>
        <w:t>3. Предметы: «</w:t>
      </w:r>
      <w:r>
        <w:rPr>
          <w:rFonts w:ascii="Times New Roman" w:hAnsi="Times New Roman"/>
          <w:u w:val="single"/>
        </w:rPr>
        <w:t>Русский язык и литература», «Иностранный  язык», «История», «Математика», «Физическая культура», «ОБЖ»</w:t>
      </w:r>
      <w:r>
        <w:rPr>
          <w:rFonts w:ascii="Times New Roman" w:hAnsi="Times New Roman"/>
        </w:rPr>
        <w:t xml:space="preserve"> являются </w:t>
      </w:r>
      <w:r>
        <w:rPr>
          <w:rFonts w:ascii="Times New Roman" w:hAnsi="Times New Roman"/>
          <w:b/>
          <w:bCs/>
        </w:rPr>
        <w:t>обязательными на базовом или на углубленном уровне.</w:t>
      </w:r>
    </w:p>
    <w:p w:rsidR="003D44C0" w:rsidRDefault="003D44C0" w:rsidP="003D44C0">
      <w:pPr>
        <w:spacing w:line="100" w:lineRule="atLeast"/>
        <w:ind w:firstLine="709"/>
        <w:jc w:val="both"/>
        <w:rPr>
          <w:rFonts w:ascii="Times New Roman" w:hAnsi="Times New Roman"/>
          <w:b/>
          <w:bCs/>
        </w:rPr>
      </w:pPr>
      <w:r>
        <w:rPr>
          <w:rFonts w:ascii="Times New Roman" w:hAnsi="Times New Roman"/>
        </w:rPr>
        <w:t xml:space="preserve">4. Каждый обучающийся должен выбрать </w:t>
      </w:r>
      <w:r>
        <w:rPr>
          <w:rFonts w:ascii="Times New Roman" w:hAnsi="Times New Roman"/>
          <w:b/>
        </w:rPr>
        <w:t>не менее  3</w:t>
      </w:r>
      <w:r>
        <w:rPr>
          <w:rFonts w:ascii="Times New Roman" w:hAnsi="Times New Roman"/>
        </w:rPr>
        <w:t>(</w:t>
      </w:r>
      <w:r>
        <w:rPr>
          <w:rFonts w:ascii="Times New Roman" w:hAnsi="Times New Roman"/>
          <w:b/>
          <w:bCs/>
        </w:rPr>
        <w:t>4)-х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D44C0" w:rsidRDefault="003D44C0" w:rsidP="003D44C0">
      <w:pPr>
        <w:spacing w:line="100" w:lineRule="atLeast"/>
        <w:ind w:firstLine="709"/>
        <w:jc w:val="both"/>
        <w:rPr>
          <w:rFonts w:ascii="Times New Roman" w:hAnsi="Times New Roman"/>
          <w:b/>
          <w:bCs/>
        </w:rPr>
      </w:pPr>
      <w:r>
        <w:rPr>
          <w:rFonts w:ascii="Times New Roman" w:hAnsi="Times New Roman"/>
        </w:rPr>
        <w:t xml:space="preserve">5. Каждый обучающийся в течение учебного года выполняет </w:t>
      </w:r>
      <w:r>
        <w:rPr>
          <w:rFonts w:ascii="Times New Roman" w:hAnsi="Times New Roman"/>
          <w:b/>
          <w:bCs/>
        </w:rPr>
        <w:t xml:space="preserve">индивидуальный проект по профилю, на который отводится  1 час в неделю </w:t>
      </w:r>
    </w:p>
    <w:p w:rsidR="003D44C0" w:rsidRDefault="003D44C0" w:rsidP="003D44C0">
      <w:pPr>
        <w:tabs>
          <w:tab w:val="left" w:pos="1260"/>
        </w:tabs>
        <w:spacing w:line="100" w:lineRule="atLeast"/>
        <w:ind w:firstLine="709"/>
        <w:jc w:val="both"/>
        <w:rPr>
          <w:rFonts w:ascii="Times New Roman" w:hAnsi="Times New Roman"/>
          <w:bCs/>
        </w:rPr>
      </w:pPr>
      <w:r>
        <w:rPr>
          <w:rFonts w:ascii="Times New Roman" w:hAnsi="Times New Roman"/>
          <w:bCs/>
        </w:rPr>
        <w:t>6. Нагрузка не должна превышать 37 академических часов.</w:t>
      </w:r>
    </w:p>
    <w:p w:rsidR="003D44C0" w:rsidRDefault="003D44C0" w:rsidP="003D44C0">
      <w:pPr>
        <w:tabs>
          <w:tab w:val="left" w:pos="1260"/>
        </w:tabs>
        <w:spacing w:line="100" w:lineRule="atLeast"/>
      </w:pPr>
    </w:p>
    <w:p w:rsidR="00694DD4" w:rsidRPr="00966EE3" w:rsidRDefault="00694DD4" w:rsidP="0053159E">
      <w:pPr>
        <w:suppressLineNumbers/>
        <w:suppressAutoHyphens/>
        <w:ind w:firstLine="284"/>
        <w:jc w:val="both"/>
        <w:rPr>
          <w:rFonts w:ascii="Times New Roman" w:eastAsia="Arial" w:hAnsi="Times New Roman" w:cs="Times New Roman"/>
          <w:b/>
          <w:color w:val="auto"/>
          <w:lang w:eastAsia="ar-SA"/>
        </w:rPr>
      </w:pPr>
    </w:p>
    <w:p w:rsidR="00694DD4" w:rsidRPr="00966EE3" w:rsidRDefault="00694DD4" w:rsidP="0053159E">
      <w:pPr>
        <w:suppressLineNumbers/>
        <w:suppressAutoHyphens/>
        <w:ind w:firstLine="284"/>
        <w:jc w:val="both"/>
        <w:rPr>
          <w:rFonts w:ascii="Times New Roman" w:eastAsia="Arial" w:hAnsi="Times New Roman" w:cs="Times New Roman"/>
          <w:b/>
          <w:color w:val="auto"/>
          <w:lang w:eastAsia="ar-SA"/>
        </w:rPr>
      </w:pPr>
    </w:p>
    <w:p w:rsidR="00694DD4" w:rsidRPr="00966EE3" w:rsidRDefault="00694DD4" w:rsidP="0053159E">
      <w:pPr>
        <w:suppressLineNumbers/>
        <w:suppressAutoHyphens/>
        <w:ind w:firstLine="284"/>
        <w:jc w:val="both"/>
        <w:rPr>
          <w:rFonts w:ascii="Times New Roman" w:eastAsia="Arial" w:hAnsi="Times New Roman" w:cs="Times New Roman"/>
          <w:b/>
          <w:color w:val="auto"/>
          <w:lang w:eastAsia="ar-SA"/>
        </w:rPr>
      </w:pPr>
    </w:p>
    <w:p w:rsidR="00694DD4" w:rsidRPr="00966EE3" w:rsidRDefault="00694DD4"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A556B9" w:rsidRPr="00966EE3" w:rsidRDefault="00A556B9" w:rsidP="0053159E">
      <w:pPr>
        <w:suppressLineNumbers/>
        <w:suppressAutoHyphens/>
        <w:ind w:firstLine="284"/>
        <w:jc w:val="both"/>
        <w:rPr>
          <w:rFonts w:ascii="Times New Roman" w:eastAsia="Arial" w:hAnsi="Times New Roman" w:cs="Times New Roman"/>
          <w:b/>
          <w:color w:val="auto"/>
          <w:lang w:eastAsia="ar-SA"/>
        </w:rPr>
      </w:pPr>
    </w:p>
    <w:p w:rsidR="003D44C0" w:rsidRDefault="003D44C0">
      <w:pPr>
        <w:rPr>
          <w:rFonts w:ascii="Times New Roman" w:eastAsia="Arial" w:hAnsi="Times New Roman" w:cs="Times New Roman"/>
          <w:b/>
          <w:color w:val="auto"/>
          <w:lang w:eastAsia="ar-SA"/>
        </w:rPr>
      </w:pPr>
      <w:r>
        <w:rPr>
          <w:rFonts w:ascii="Times New Roman" w:eastAsia="Arial" w:hAnsi="Times New Roman" w:cs="Times New Roman"/>
          <w:b/>
          <w:color w:val="auto"/>
          <w:lang w:eastAsia="ar-SA"/>
        </w:rPr>
        <w:br w:type="page"/>
      </w:r>
    </w:p>
    <w:p w:rsidR="004C161F" w:rsidRPr="00966EE3" w:rsidRDefault="004C161F" w:rsidP="0053159E">
      <w:pPr>
        <w:suppressLineNumbers/>
        <w:suppressAutoHyphens/>
        <w:ind w:firstLine="284"/>
        <w:jc w:val="both"/>
        <w:rPr>
          <w:rFonts w:ascii="Times New Roman" w:eastAsia="Arial" w:hAnsi="Times New Roman" w:cs="Times New Roman"/>
          <w:b/>
          <w:color w:val="auto"/>
          <w:lang w:eastAsia="ar-SA"/>
        </w:rPr>
      </w:pPr>
    </w:p>
    <w:p w:rsidR="00694DD4" w:rsidRPr="005E489E" w:rsidRDefault="00A556B9" w:rsidP="0053159E">
      <w:pPr>
        <w:suppressLineNumbers/>
        <w:suppressAutoHyphens/>
        <w:ind w:firstLine="284"/>
        <w:jc w:val="both"/>
        <w:rPr>
          <w:rFonts w:ascii="Times New Roman" w:eastAsia="Arial" w:hAnsi="Times New Roman" w:cs="Times New Roman"/>
          <w:b/>
          <w:color w:val="auto"/>
          <w:lang w:eastAsia="ar-SA"/>
        </w:rPr>
      </w:pPr>
      <w:r w:rsidRPr="005E489E">
        <w:rPr>
          <w:rFonts w:ascii="Times New Roman" w:eastAsia="Arial" w:hAnsi="Times New Roman" w:cs="Times New Roman"/>
          <w:b/>
          <w:color w:val="auto"/>
          <w:lang w:eastAsia="ar-SA"/>
        </w:rPr>
        <w:t xml:space="preserve">УЧЕБНЫЙ ПЛАН (НЕДЕЛЬНЫЙ) </w:t>
      </w:r>
      <w:r w:rsidR="004C161F" w:rsidRPr="005E489E">
        <w:rPr>
          <w:rFonts w:ascii="Times New Roman" w:eastAsia="Arial" w:hAnsi="Times New Roman" w:cs="Times New Roman"/>
          <w:b/>
          <w:color w:val="auto"/>
          <w:lang w:eastAsia="ar-SA"/>
        </w:rPr>
        <w:t xml:space="preserve">учебный год </w:t>
      </w:r>
      <w:r w:rsidR="00694DD4" w:rsidRPr="005E489E">
        <w:rPr>
          <w:rFonts w:ascii="Times New Roman" w:eastAsia="Arial" w:hAnsi="Times New Roman" w:cs="Times New Roman"/>
          <w:b/>
          <w:color w:val="auto"/>
          <w:lang w:eastAsia="ar-SA"/>
        </w:rPr>
        <w:t>10</w:t>
      </w:r>
      <w:r w:rsidR="005E489E">
        <w:rPr>
          <w:rFonts w:ascii="Times New Roman" w:eastAsia="Arial" w:hAnsi="Times New Roman" w:cs="Times New Roman"/>
          <w:b/>
          <w:color w:val="auto"/>
          <w:lang w:eastAsia="ar-SA"/>
        </w:rPr>
        <w:t>-11</w:t>
      </w:r>
      <w:r w:rsidR="00694DD4" w:rsidRPr="005E489E">
        <w:rPr>
          <w:rFonts w:ascii="Times New Roman" w:eastAsia="Arial" w:hAnsi="Times New Roman" w:cs="Times New Roman"/>
          <w:b/>
          <w:color w:val="auto"/>
          <w:lang w:eastAsia="ar-SA"/>
        </w:rPr>
        <w:t xml:space="preserve"> КЛАСС</w:t>
      </w:r>
      <w:r w:rsidR="005E489E">
        <w:rPr>
          <w:rFonts w:ascii="Times New Roman" w:eastAsia="Arial" w:hAnsi="Times New Roman" w:cs="Times New Roman"/>
          <w:b/>
          <w:color w:val="auto"/>
          <w:lang w:eastAsia="ar-SA"/>
        </w:rPr>
        <w:t xml:space="preserve"> (за 2 года обучения)</w:t>
      </w:r>
    </w:p>
    <w:p w:rsidR="00694DD4" w:rsidRPr="00966EE3" w:rsidRDefault="00694DD4" w:rsidP="0053159E">
      <w:pPr>
        <w:suppressLineNumbers/>
        <w:suppressAutoHyphens/>
        <w:ind w:firstLine="284"/>
        <w:jc w:val="center"/>
        <w:rPr>
          <w:rFonts w:ascii="Times New Roman" w:eastAsia="Arial" w:hAnsi="Times New Roman" w:cs="Times New Roman"/>
          <w:b/>
          <w:color w:val="auto"/>
          <w:lang w:eastAsia="ar-SA"/>
        </w:rPr>
      </w:pPr>
      <w:r w:rsidRPr="005E489E">
        <w:rPr>
          <w:rFonts w:ascii="Times New Roman" w:eastAsia="Arial" w:hAnsi="Times New Roman" w:cs="Times New Roman"/>
          <w:b/>
          <w:color w:val="auto"/>
          <w:lang w:eastAsia="ar-SA"/>
        </w:rPr>
        <w:t>МОУ «Новоорловская средняя общеобразовательная школа»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656"/>
        <w:gridCol w:w="758"/>
        <w:gridCol w:w="990"/>
        <w:gridCol w:w="201"/>
        <w:gridCol w:w="791"/>
        <w:gridCol w:w="544"/>
        <w:gridCol w:w="591"/>
        <w:gridCol w:w="851"/>
        <w:gridCol w:w="148"/>
        <w:gridCol w:w="1138"/>
        <w:gridCol w:w="155"/>
        <w:gridCol w:w="1226"/>
      </w:tblGrid>
      <w:tr w:rsidR="00694DD4" w:rsidRPr="00DD27A7" w:rsidTr="001C2157">
        <w:tc>
          <w:tcPr>
            <w:tcW w:w="9571" w:type="dxa"/>
            <w:gridSpan w:val="1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Раздел 1. Реализация обязательных предметных областей</w:t>
            </w:r>
          </w:p>
        </w:tc>
      </w:tr>
      <w:tr w:rsidR="002941B1" w:rsidRPr="00DD27A7" w:rsidTr="001C2157">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2941B1" w:rsidRPr="00DD27A7" w:rsidRDefault="002941B1"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Образовательная предметная область</w:t>
            </w:r>
          </w:p>
        </w:tc>
        <w:tc>
          <w:tcPr>
            <w:tcW w:w="14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41B1" w:rsidRPr="00DD27A7" w:rsidRDefault="002941B1"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Учебные предметы</w:t>
            </w:r>
          </w:p>
        </w:tc>
        <w:tc>
          <w:tcPr>
            <w:tcW w:w="198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941B1" w:rsidRPr="00DD27A7" w:rsidRDefault="002941B1"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10 класс</w:t>
            </w:r>
          </w:p>
        </w:tc>
        <w:tc>
          <w:tcPr>
            <w:tcW w:w="1986" w:type="dxa"/>
            <w:gridSpan w:val="3"/>
            <w:vMerge w:val="restart"/>
            <w:tcBorders>
              <w:top w:val="single" w:sz="4" w:space="0" w:color="auto"/>
              <w:left w:val="single" w:sz="4" w:space="0" w:color="auto"/>
              <w:bottom w:val="single" w:sz="4" w:space="0" w:color="auto"/>
              <w:right w:val="single" w:sz="4" w:space="0" w:color="auto"/>
            </w:tcBorders>
            <w:vAlign w:val="center"/>
          </w:tcPr>
          <w:p w:rsidR="002941B1" w:rsidRPr="00DD27A7" w:rsidRDefault="002941B1"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11 класс</w:t>
            </w: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2941B1" w:rsidRPr="00DD27A7" w:rsidRDefault="00DD27A7"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Итого</w:t>
            </w:r>
            <w:r w:rsidR="00D74346">
              <w:rPr>
                <w:rFonts w:ascii="Times New Roman" w:eastAsia="Calibri" w:hAnsi="Times New Roman" w:cs="Times New Roman"/>
                <w:bCs/>
                <w:color w:val="auto"/>
                <w:kern w:val="2"/>
                <w:sz w:val="20"/>
                <w:szCs w:val="20"/>
                <w:lang w:eastAsia="hi-IN" w:bidi="hi-IN"/>
              </w:rPr>
              <w:t xml:space="preserve"> за 2 года</w:t>
            </w:r>
          </w:p>
        </w:tc>
      </w:tr>
      <w:tr w:rsidR="00D75D9B" w:rsidRPr="00DD27A7" w:rsidTr="001C2157">
        <w:trPr>
          <w:trHeight w:val="276"/>
        </w:trPr>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982" w:type="dxa"/>
            <w:gridSpan w:val="3"/>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986" w:type="dxa"/>
            <w:gridSpan w:val="3"/>
            <w:vMerge/>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б/у</w:t>
            </w:r>
          </w:p>
        </w:tc>
        <w:tc>
          <w:tcPr>
            <w:tcW w:w="1381" w:type="dxa"/>
            <w:gridSpan w:val="2"/>
            <w:vMerge w:val="restart"/>
            <w:tcBorders>
              <w:top w:val="single" w:sz="4" w:space="0" w:color="auto"/>
              <w:left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у/у</w:t>
            </w:r>
          </w:p>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б/у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у/у</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б/у</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у/у</w:t>
            </w:r>
          </w:p>
        </w:tc>
        <w:tc>
          <w:tcPr>
            <w:tcW w:w="1286" w:type="dxa"/>
            <w:gridSpan w:val="2"/>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381" w:type="dxa"/>
            <w:gridSpan w:val="2"/>
            <w:vMerge/>
            <w:tcBorders>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Русский язык и литература</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Русский язык</w:t>
            </w:r>
          </w:p>
        </w:tc>
        <w:tc>
          <w:tcPr>
            <w:tcW w:w="990" w:type="dxa"/>
            <w:tcBorders>
              <w:top w:val="nil"/>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992" w:type="dxa"/>
            <w:gridSpan w:val="2"/>
            <w:tcBorders>
              <w:top w:val="nil"/>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Литература</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Иностранные языки</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Английский язык</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420</w:t>
            </w:r>
          </w:p>
        </w:tc>
      </w:tr>
      <w:tr w:rsidR="00D75D9B" w:rsidRPr="00DD27A7" w:rsidTr="001C2157">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Общественные науки</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История</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280</w:t>
            </w:r>
          </w:p>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420</w:t>
            </w: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География</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Экономика</w:t>
            </w:r>
          </w:p>
        </w:tc>
        <w:tc>
          <w:tcPr>
            <w:tcW w:w="990"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140</w:t>
            </w: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Право</w:t>
            </w:r>
          </w:p>
        </w:tc>
        <w:tc>
          <w:tcPr>
            <w:tcW w:w="990"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140</w:t>
            </w: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Обществознание</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Математика и информатика</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Математика: алгебра и начала  математического анализа, геометрия</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280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420</w:t>
            </w: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Информатика</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280</w:t>
            </w:r>
          </w:p>
        </w:tc>
      </w:tr>
      <w:tr w:rsidR="00D75D9B" w:rsidRPr="00DD27A7" w:rsidTr="001C2157">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Естественные науки</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Физика</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175</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175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140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350</w:t>
            </w: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Химия</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210</w:t>
            </w: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Биология</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210</w:t>
            </w: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Естествознание</w:t>
            </w:r>
          </w:p>
        </w:tc>
        <w:tc>
          <w:tcPr>
            <w:tcW w:w="990"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Физическая культура, экология и основы безопасности жизнедеятельности</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Физическая культура</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105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210</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Экология</w:t>
            </w:r>
          </w:p>
        </w:tc>
        <w:tc>
          <w:tcPr>
            <w:tcW w:w="990"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ОБЖ</w:t>
            </w:r>
          </w:p>
        </w:tc>
        <w:tc>
          <w:tcPr>
            <w:tcW w:w="990" w:type="dxa"/>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D75D9B" w:rsidRPr="00DD27A7" w:rsidRDefault="00D75D9B" w:rsidP="001C2157">
            <w:pPr>
              <w:suppressAutoHyphens/>
              <w:snapToGrid w:val="0"/>
              <w:ind w:firstLine="1"/>
              <w:jc w:val="center"/>
              <w:rPr>
                <w:rFonts w:ascii="Times New Roman" w:eastAsia="Calibri" w:hAnsi="Times New Roman" w:cs="Times New Roman"/>
                <w:color w:val="auto"/>
                <w:kern w:val="2"/>
                <w:sz w:val="20"/>
                <w:szCs w:val="20"/>
                <w:lang w:eastAsia="hi-IN" w:bidi="hi-IN"/>
              </w:rPr>
            </w:pPr>
            <w:r>
              <w:rPr>
                <w:rFonts w:ascii="Times New Roman" w:eastAsia="Calibri" w:hAnsi="Times New Roman" w:cs="Times New Roman"/>
                <w:color w:val="auto"/>
                <w:kern w:val="2"/>
                <w:sz w:val="20"/>
                <w:szCs w:val="20"/>
                <w:lang w:eastAsia="hi-IN" w:bidi="hi-IN"/>
              </w:rPr>
              <w:t>70</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75D9B" w:rsidRPr="00DD27A7" w:rsidRDefault="00D75D9B"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D75D9B" w:rsidRPr="00DD27A7" w:rsidTr="001C2157">
        <w:tc>
          <w:tcPr>
            <w:tcW w:w="293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D75D9B" w:rsidRPr="00DD27A7" w:rsidRDefault="00D75D9B" w:rsidP="001C2157">
            <w:pPr>
              <w:suppressAutoHyphens/>
              <w:ind w:firstLine="1"/>
              <w:jc w:val="center"/>
              <w:rPr>
                <w:rFonts w:ascii="Times New Roman" w:eastAsia="Calibri" w:hAnsi="Times New Roman" w:cs="Times New Roman"/>
                <w:b/>
                <w:bCs/>
                <w:color w:val="auto"/>
                <w:kern w:val="2"/>
                <w:sz w:val="20"/>
                <w:szCs w:val="20"/>
                <w:lang w:eastAsia="hi-IN" w:bidi="hi-IN"/>
              </w:rPr>
            </w:pPr>
            <w:r w:rsidRPr="00DD27A7">
              <w:rPr>
                <w:rFonts w:ascii="Times New Roman" w:eastAsia="Calibri" w:hAnsi="Times New Roman" w:cs="Times New Roman"/>
                <w:b/>
                <w:bCs/>
                <w:color w:val="auto"/>
                <w:kern w:val="2"/>
                <w:sz w:val="20"/>
                <w:szCs w:val="20"/>
                <w:lang w:eastAsia="hi-IN" w:bidi="hi-IN"/>
              </w:rPr>
              <w:t>ИТОГО:</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75D9B" w:rsidRPr="00DD27A7" w:rsidRDefault="00D75D9B" w:rsidP="001C2157">
            <w:pPr>
              <w:suppressAutoHyphens/>
              <w:snapToGrid w:val="0"/>
              <w:ind w:firstLine="1"/>
              <w:jc w:val="center"/>
              <w:rPr>
                <w:rFonts w:ascii="Times New Roman" w:eastAsia="Calibri" w:hAnsi="Times New Roman" w:cs="Times New Roman"/>
                <w:b/>
                <w:color w:val="auto"/>
                <w:kern w:val="2"/>
                <w:sz w:val="20"/>
                <w:szCs w:val="20"/>
                <w:lang w:eastAsia="hi-IN" w:bidi="hi-IN"/>
              </w:rPr>
            </w:pPr>
            <w:r>
              <w:rPr>
                <w:rFonts w:ascii="Times New Roman" w:eastAsia="Calibri" w:hAnsi="Times New Roman" w:cs="Times New Roman"/>
                <w:b/>
                <w:color w:val="auto"/>
                <w:kern w:val="2"/>
                <w:sz w:val="20"/>
                <w:szCs w:val="20"/>
                <w:lang w:eastAsia="hi-IN" w:bidi="hi-IN"/>
              </w:rPr>
              <w:t>875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D75D9B" w:rsidRPr="00DD27A7" w:rsidRDefault="00D75D9B" w:rsidP="001C2157">
            <w:pPr>
              <w:suppressAutoHyphens/>
              <w:snapToGrid w:val="0"/>
              <w:ind w:firstLine="1"/>
              <w:jc w:val="center"/>
              <w:rPr>
                <w:rFonts w:ascii="Times New Roman" w:eastAsia="Calibri" w:hAnsi="Times New Roman" w:cs="Times New Roman"/>
                <w:b/>
                <w:color w:val="auto"/>
                <w:kern w:val="2"/>
                <w:sz w:val="20"/>
                <w:szCs w:val="20"/>
                <w:lang w:eastAsia="hi-IN" w:bidi="hi-IN"/>
              </w:rPr>
            </w:pPr>
            <w:r>
              <w:rPr>
                <w:rFonts w:ascii="Times New Roman" w:eastAsia="Calibri" w:hAnsi="Times New Roman" w:cs="Times New Roman"/>
                <w:b/>
                <w:color w:val="auto"/>
                <w:kern w:val="2"/>
                <w:sz w:val="20"/>
                <w:szCs w:val="20"/>
                <w:lang w:eastAsia="hi-IN" w:bidi="hi-IN"/>
              </w:rPr>
              <w:t>1225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D75D9B" w:rsidRPr="00DD27A7" w:rsidRDefault="00D75D9B" w:rsidP="001C2157">
            <w:pPr>
              <w:suppressAutoHyphens/>
              <w:snapToGrid w:val="0"/>
              <w:ind w:firstLine="1"/>
              <w:jc w:val="center"/>
              <w:rPr>
                <w:rFonts w:ascii="Times New Roman" w:eastAsia="Calibri" w:hAnsi="Times New Roman" w:cs="Times New Roman"/>
                <w:b/>
                <w:color w:val="auto"/>
                <w:kern w:val="2"/>
                <w:sz w:val="20"/>
                <w:szCs w:val="20"/>
                <w:lang w:eastAsia="hi-IN" w:bidi="hi-IN"/>
              </w:rPr>
            </w:pPr>
            <w:r>
              <w:rPr>
                <w:rFonts w:ascii="Times New Roman" w:eastAsia="Calibri" w:hAnsi="Times New Roman" w:cs="Times New Roman"/>
                <w:b/>
                <w:color w:val="auto"/>
                <w:kern w:val="2"/>
                <w:sz w:val="20"/>
                <w:szCs w:val="20"/>
                <w:lang w:eastAsia="hi-IN" w:bidi="hi-IN"/>
              </w:rPr>
              <w:t>875</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D75D9B" w:rsidRPr="00DD27A7" w:rsidRDefault="00D75D9B" w:rsidP="001C2157">
            <w:pPr>
              <w:suppressAutoHyphens/>
              <w:snapToGrid w:val="0"/>
              <w:ind w:firstLine="1"/>
              <w:jc w:val="center"/>
              <w:rPr>
                <w:rFonts w:ascii="Times New Roman" w:eastAsia="Calibri" w:hAnsi="Times New Roman" w:cs="Times New Roman"/>
                <w:b/>
                <w:color w:val="auto"/>
                <w:kern w:val="2"/>
                <w:sz w:val="20"/>
                <w:szCs w:val="20"/>
                <w:lang w:eastAsia="hi-IN" w:bidi="hi-IN"/>
              </w:rPr>
            </w:pPr>
            <w:r>
              <w:rPr>
                <w:rFonts w:ascii="Times New Roman" w:eastAsia="Calibri" w:hAnsi="Times New Roman" w:cs="Times New Roman"/>
                <w:b/>
                <w:color w:val="auto"/>
                <w:kern w:val="2"/>
                <w:sz w:val="20"/>
                <w:szCs w:val="20"/>
                <w:lang w:eastAsia="hi-IN" w:bidi="hi-IN"/>
              </w:rPr>
              <w:t>1225</w:t>
            </w:r>
          </w:p>
        </w:tc>
        <w:tc>
          <w:tcPr>
            <w:tcW w:w="128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D75D9B" w:rsidRPr="00DD27A7" w:rsidRDefault="00D75D9B" w:rsidP="001C2157">
            <w:pPr>
              <w:suppressAutoHyphens/>
              <w:snapToGrid w:val="0"/>
              <w:ind w:firstLine="1"/>
              <w:jc w:val="center"/>
              <w:rPr>
                <w:rFonts w:ascii="Times New Roman" w:eastAsia="Calibri" w:hAnsi="Times New Roman" w:cs="Times New Roman"/>
                <w:b/>
                <w:color w:val="auto"/>
                <w:kern w:val="2"/>
                <w:sz w:val="20"/>
                <w:szCs w:val="20"/>
                <w:lang w:eastAsia="hi-IN" w:bidi="hi-IN"/>
              </w:rPr>
            </w:pPr>
            <w:r>
              <w:rPr>
                <w:rFonts w:ascii="Times New Roman" w:eastAsia="Calibri" w:hAnsi="Times New Roman" w:cs="Times New Roman"/>
                <w:b/>
                <w:color w:val="auto"/>
                <w:kern w:val="2"/>
                <w:sz w:val="20"/>
                <w:szCs w:val="20"/>
                <w:lang w:eastAsia="hi-IN" w:bidi="hi-IN"/>
              </w:rPr>
              <w:t>1890</w:t>
            </w:r>
          </w:p>
        </w:tc>
        <w:tc>
          <w:tcPr>
            <w:tcW w:w="138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D75D9B" w:rsidRPr="00DD27A7" w:rsidRDefault="00D75D9B"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2450</w:t>
            </w:r>
          </w:p>
        </w:tc>
      </w:tr>
      <w:tr w:rsidR="00AE527C" w:rsidRPr="00DD27A7" w:rsidTr="001C2157">
        <w:tc>
          <w:tcPr>
            <w:tcW w:w="6904" w:type="dxa"/>
            <w:gridSpan w:val="9"/>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Раздел 2. Часть, формируемая участниками образовательной деятельности</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AE527C" w:rsidRPr="00DD27A7" w:rsidTr="001C2157">
        <w:trPr>
          <w:trHeight w:val="357"/>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Дополнительные учебные предметы, курсы по выбору</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Русский язык</w:t>
            </w:r>
          </w:p>
        </w:tc>
        <w:tc>
          <w:tcPr>
            <w:tcW w:w="990" w:type="dxa"/>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AE527C"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МХК</w:t>
            </w:r>
          </w:p>
        </w:tc>
        <w:tc>
          <w:tcPr>
            <w:tcW w:w="990" w:type="dxa"/>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AE527C" w:rsidRPr="00DD27A7" w:rsidTr="001C2157">
        <w:tc>
          <w:tcPr>
            <w:tcW w:w="1522" w:type="dxa"/>
            <w:vMerge/>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ind w:firstLine="1"/>
              <w:jc w:val="center"/>
              <w:rPr>
                <w:rFonts w:ascii="Times New Roman" w:eastAsia="Calibri" w:hAnsi="Times New Roman" w:cs="Times New Roman"/>
                <w:bCs/>
                <w:color w:val="auto"/>
                <w:kern w:val="2"/>
                <w:sz w:val="20"/>
                <w:szCs w:val="20"/>
                <w:lang w:eastAsia="hi-IN" w:bidi="hi-IN"/>
              </w:rPr>
            </w:pP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Русская литература</w:t>
            </w:r>
          </w:p>
        </w:tc>
        <w:tc>
          <w:tcPr>
            <w:tcW w:w="990" w:type="dxa"/>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AE527C" w:rsidRPr="00DD27A7" w:rsidTr="001C2157">
        <w:tc>
          <w:tcPr>
            <w:tcW w:w="2936" w:type="dxa"/>
            <w:gridSpan w:val="3"/>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Индивидуальный проект</w:t>
            </w:r>
          </w:p>
        </w:tc>
        <w:tc>
          <w:tcPr>
            <w:tcW w:w="1982" w:type="dxa"/>
            <w:gridSpan w:val="3"/>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Pr>
                <w:rFonts w:ascii="Times New Roman" w:eastAsia="Calibri" w:hAnsi="Times New Roman" w:cs="Times New Roman"/>
                <w:bCs/>
                <w:color w:val="auto"/>
                <w:kern w:val="2"/>
                <w:sz w:val="20"/>
                <w:szCs w:val="20"/>
                <w:lang w:eastAsia="hi-IN" w:bidi="hi-IN"/>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AE527C" w:rsidRPr="00DD27A7" w:rsidTr="001C2157">
        <w:tc>
          <w:tcPr>
            <w:tcW w:w="293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AE527C"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
                <w:bCs/>
                <w:color w:val="auto"/>
                <w:kern w:val="2"/>
                <w:sz w:val="20"/>
                <w:szCs w:val="20"/>
                <w:lang w:eastAsia="hi-IN" w:bidi="hi-IN"/>
              </w:rPr>
              <w:t>ИТОГО:</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140</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527C" w:rsidRPr="00DD27A7" w:rsidRDefault="00D75D9B"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140</w:t>
            </w:r>
          </w:p>
        </w:tc>
        <w:tc>
          <w:tcPr>
            <w:tcW w:w="13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527C" w:rsidRPr="00DD27A7" w:rsidRDefault="00D75D9B"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140</w:t>
            </w:r>
          </w:p>
        </w:tc>
      </w:tr>
      <w:tr w:rsidR="00AE527C" w:rsidRPr="00DD27A7" w:rsidTr="001C2157">
        <w:tc>
          <w:tcPr>
            <w:tcW w:w="293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r w:rsidRPr="00DD27A7">
              <w:rPr>
                <w:rFonts w:ascii="Times New Roman" w:eastAsia="Calibri" w:hAnsi="Times New Roman" w:cs="Times New Roman"/>
                <w:b/>
                <w:bCs/>
                <w:color w:val="auto"/>
                <w:kern w:val="2"/>
                <w:sz w:val="20"/>
                <w:szCs w:val="20"/>
                <w:lang w:eastAsia="hi-IN" w:bidi="hi-IN"/>
              </w:rPr>
              <w:t>ИТОГО</w:t>
            </w:r>
            <w:r w:rsidRPr="00DD27A7">
              <w:rPr>
                <w:rFonts w:ascii="Times New Roman" w:eastAsia="Calibri" w:hAnsi="Times New Roman" w:cs="Times New Roman"/>
                <w:bCs/>
                <w:color w:val="auto"/>
                <w:kern w:val="2"/>
                <w:sz w:val="20"/>
                <w:szCs w:val="20"/>
                <w:lang w:eastAsia="hi-IN" w:bidi="hi-IN"/>
              </w:rPr>
              <w:t>:</w:t>
            </w:r>
          </w:p>
        </w:tc>
        <w:tc>
          <w:tcPr>
            <w:tcW w:w="9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1015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D75D9B"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1225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1015</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E527C" w:rsidRPr="00DD27A7" w:rsidRDefault="00D75D9B"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1225</w:t>
            </w:r>
          </w:p>
        </w:tc>
        <w:tc>
          <w:tcPr>
            <w:tcW w:w="128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527C" w:rsidRPr="00DD27A7" w:rsidRDefault="00AE527C"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2030</w:t>
            </w:r>
          </w:p>
        </w:tc>
        <w:tc>
          <w:tcPr>
            <w:tcW w:w="13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527C" w:rsidRPr="00DD27A7" w:rsidRDefault="00D75D9B" w:rsidP="001C2157">
            <w:pPr>
              <w:suppressAutoHyphens/>
              <w:ind w:firstLine="1"/>
              <w:jc w:val="center"/>
              <w:rPr>
                <w:rFonts w:ascii="Times New Roman" w:eastAsia="Calibri" w:hAnsi="Times New Roman" w:cs="Times New Roman"/>
                <w:b/>
                <w:bCs/>
                <w:color w:val="auto"/>
                <w:kern w:val="2"/>
                <w:sz w:val="20"/>
                <w:szCs w:val="20"/>
                <w:lang w:eastAsia="hi-IN" w:bidi="hi-IN"/>
              </w:rPr>
            </w:pPr>
            <w:r>
              <w:rPr>
                <w:rFonts w:ascii="Times New Roman" w:eastAsia="Calibri" w:hAnsi="Times New Roman" w:cs="Times New Roman"/>
                <w:b/>
                <w:bCs/>
                <w:color w:val="auto"/>
                <w:kern w:val="2"/>
                <w:sz w:val="20"/>
                <w:szCs w:val="20"/>
                <w:lang w:eastAsia="hi-IN" w:bidi="hi-IN"/>
              </w:rPr>
              <w:t>2590</w:t>
            </w:r>
          </w:p>
        </w:tc>
      </w:tr>
      <w:tr w:rsidR="00694DD4" w:rsidRPr="00DD27A7" w:rsidTr="001C2157">
        <w:tc>
          <w:tcPr>
            <w:tcW w:w="9571" w:type="dxa"/>
            <w:gridSpan w:val="1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Раздел 3. Внеучебная деятельность</w:t>
            </w:r>
          </w:p>
        </w:tc>
      </w:tr>
      <w:tr w:rsidR="00694DD4" w:rsidRPr="00DD27A7" w:rsidTr="001C2157">
        <w:trPr>
          <w:trHeight w:val="357"/>
        </w:trPr>
        <w:tc>
          <w:tcPr>
            <w:tcW w:w="21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Инициативы</w:t>
            </w: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Фото-выставки</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26" w:type="dxa"/>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694DD4" w:rsidRPr="00DD27A7" w:rsidTr="001C2157">
        <w:trPr>
          <w:trHeight w:val="357"/>
        </w:trPr>
        <w:tc>
          <w:tcPr>
            <w:tcW w:w="2178" w:type="dxa"/>
            <w:gridSpan w:val="2"/>
            <w:vMerge/>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ind w:firstLine="1"/>
              <w:jc w:val="center"/>
              <w:rPr>
                <w:rFonts w:ascii="Times New Roman" w:eastAsia="Calibri" w:hAnsi="Times New Roman" w:cs="Times New Roman"/>
                <w:bCs/>
                <w:color w:val="auto"/>
                <w:kern w:val="2"/>
                <w:sz w:val="20"/>
                <w:szCs w:val="20"/>
                <w:lang w:eastAsia="hi-IN" w:bidi="hi-IN"/>
              </w:rPr>
            </w:pP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Научная лаборатория</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26" w:type="dxa"/>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694DD4" w:rsidRPr="00DD27A7" w:rsidTr="001C2157">
        <w:trPr>
          <w:trHeight w:val="357"/>
        </w:trPr>
        <w:tc>
          <w:tcPr>
            <w:tcW w:w="2178" w:type="dxa"/>
            <w:gridSpan w:val="2"/>
            <w:vMerge/>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ind w:firstLine="1"/>
              <w:jc w:val="center"/>
              <w:rPr>
                <w:rFonts w:ascii="Times New Roman" w:eastAsia="Calibri" w:hAnsi="Times New Roman" w:cs="Times New Roman"/>
                <w:bCs/>
                <w:color w:val="auto"/>
                <w:kern w:val="2"/>
                <w:sz w:val="20"/>
                <w:szCs w:val="20"/>
                <w:lang w:eastAsia="hi-IN" w:bidi="hi-IN"/>
              </w:rPr>
            </w:pP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Патриотический клуб «Допризывник»</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26" w:type="dxa"/>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694DD4" w:rsidRPr="00DD27A7" w:rsidTr="001C2157">
        <w:tc>
          <w:tcPr>
            <w:tcW w:w="2178" w:type="dxa"/>
            <w:gridSpan w:val="2"/>
            <w:vMerge/>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ind w:firstLine="1"/>
              <w:jc w:val="center"/>
              <w:rPr>
                <w:rFonts w:ascii="Times New Roman" w:eastAsia="Calibri" w:hAnsi="Times New Roman" w:cs="Times New Roman"/>
                <w:bCs/>
                <w:color w:val="auto"/>
                <w:kern w:val="2"/>
                <w:sz w:val="20"/>
                <w:szCs w:val="20"/>
                <w:lang w:eastAsia="hi-IN" w:bidi="hi-IN"/>
              </w:rPr>
            </w:pP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Студии</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26" w:type="dxa"/>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694DD4" w:rsidRPr="00DD27A7" w:rsidTr="001C2157">
        <w:tc>
          <w:tcPr>
            <w:tcW w:w="21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Спортивные соревнования</w:t>
            </w: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Волейбол</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26" w:type="dxa"/>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694DD4" w:rsidRPr="00DD27A7" w:rsidTr="001C2157">
        <w:tc>
          <w:tcPr>
            <w:tcW w:w="2178" w:type="dxa"/>
            <w:gridSpan w:val="2"/>
            <w:vMerge/>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ind w:firstLine="1"/>
              <w:jc w:val="center"/>
              <w:rPr>
                <w:rFonts w:ascii="Times New Roman" w:eastAsia="Calibri" w:hAnsi="Times New Roman" w:cs="Times New Roman"/>
                <w:bCs/>
                <w:color w:val="auto"/>
                <w:kern w:val="2"/>
                <w:sz w:val="20"/>
                <w:szCs w:val="20"/>
                <w:lang w:eastAsia="hi-IN" w:bidi="hi-IN"/>
              </w:rPr>
            </w:pP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Баскетбол</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26" w:type="dxa"/>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r>
      <w:tr w:rsidR="00694DD4" w:rsidRPr="00DD27A7" w:rsidTr="001C2157">
        <w:tc>
          <w:tcPr>
            <w:tcW w:w="2178" w:type="dxa"/>
            <w:gridSpan w:val="2"/>
            <w:vMerge/>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ind w:firstLine="1"/>
              <w:jc w:val="center"/>
              <w:rPr>
                <w:rFonts w:ascii="Times New Roman" w:eastAsia="Calibri" w:hAnsi="Times New Roman" w:cs="Times New Roman"/>
                <w:bCs/>
                <w:color w:val="auto"/>
                <w:kern w:val="2"/>
                <w:sz w:val="20"/>
                <w:szCs w:val="20"/>
                <w:lang w:eastAsia="hi-IN" w:bidi="hi-IN"/>
              </w:rPr>
            </w:pP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r w:rsidRPr="00DD27A7">
              <w:rPr>
                <w:rFonts w:ascii="Times New Roman" w:eastAsia="Calibri" w:hAnsi="Times New Roman" w:cs="Times New Roman"/>
                <w:bCs/>
                <w:color w:val="auto"/>
                <w:kern w:val="2"/>
                <w:sz w:val="20"/>
                <w:szCs w:val="20"/>
                <w:lang w:eastAsia="hi-IN" w:bidi="hi-IN"/>
              </w:rPr>
              <w:t>Легкая атлетика</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c>
          <w:tcPr>
            <w:tcW w:w="1226" w:type="dxa"/>
            <w:tcBorders>
              <w:top w:val="single" w:sz="4" w:space="0" w:color="auto"/>
              <w:left w:val="single" w:sz="4" w:space="0" w:color="auto"/>
              <w:bottom w:val="single" w:sz="4" w:space="0" w:color="auto"/>
              <w:right w:val="single" w:sz="4" w:space="0" w:color="auto"/>
            </w:tcBorders>
            <w:vAlign w:val="center"/>
          </w:tcPr>
          <w:p w:rsidR="00694DD4" w:rsidRPr="00DD27A7" w:rsidRDefault="00694DD4" w:rsidP="001C2157">
            <w:pPr>
              <w:suppressAutoHyphens/>
              <w:ind w:firstLine="1"/>
              <w:jc w:val="center"/>
              <w:rPr>
                <w:rFonts w:ascii="Times New Roman" w:eastAsia="Calibri" w:hAnsi="Times New Roman" w:cs="Times New Roman"/>
                <w:bCs/>
                <w:color w:val="auto"/>
                <w:kern w:val="2"/>
                <w:sz w:val="20"/>
                <w:szCs w:val="20"/>
                <w:lang w:eastAsia="hi-IN" w:bidi="hi-IN"/>
              </w:rPr>
            </w:pPr>
          </w:p>
        </w:tc>
      </w:tr>
    </w:tbl>
    <w:p w:rsidR="00694DD4" w:rsidRPr="00966EE3" w:rsidRDefault="00694DD4" w:rsidP="0053159E">
      <w:pPr>
        <w:suppressLineNumbers/>
        <w:suppressAutoHyphens/>
        <w:ind w:firstLine="284"/>
        <w:jc w:val="both"/>
        <w:rPr>
          <w:rFonts w:ascii="Times New Roman" w:eastAsia="Arial" w:hAnsi="Times New Roman" w:cs="Times New Roman"/>
          <w:b/>
          <w:color w:val="auto"/>
          <w:lang w:eastAsia="ar-SA"/>
        </w:rPr>
      </w:pPr>
    </w:p>
    <w:p w:rsidR="00DD27A7" w:rsidRDefault="00DD27A7" w:rsidP="0053159E">
      <w:pPr>
        <w:suppressLineNumbers/>
        <w:suppressAutoHyphens/>
        <w:ind w:firstLine="284"/>
        <w:jc w:val="both"/>
        <w:rPr>
          <w:rFonts w:ascii="Times New Roman" w:eastAsia="Arial" w:hAnsi="Times New Roman" w:cs="Times New Roman"/>
          <w:b/>
          <w:color w:val="auto"/>
          <w:lang w:eastAsia="ar-SA"/>
        </w:rPr>
      </w:pPr>
    </w:p>
    <w:p w:rsidR="00DD27A7" w:rsidRDefault="00DD27A7" w:rsidP="0053159E">
      <w:pPr>
        <w:suppressLineNumbers/>
        <w:suppressAutoHyphens/>
        <w:ind w:firstLine="284"/>
        <w:jc w:val="both"/>
        <w:rPr>
          <w:rFonts w:ascii="Times New Roman" w:eastAsia="Arial" w:hAnsi="Times New Roman" w:cs="Times New Roman"/>
          <w:b/>
          <w:color w:val="auto"/>
          <w:lang w:eastAsia="ar-SA"/>
        </w:rPr>
      </w:pPr>
    </w:p>
    <w:p w:rsidR="00794065" w:rsidRPr="00966EE3" w:rsidRDefault="00794065" w:rsidP="00794065">
      <w:pPr>
        <w:shd w:val="clear" w:color="auto" w:fill="FFFFFF"/>
        <w:tabs>
          <w:tab w:val="left" w:pos="567"/>
        </w:tabs>
        <w:ind w:firstLine="284"/>
        <w:jc w:val="both"/>
        <w:rPr>
          <w:rFonts w:ascii="Times New Roman" w:eastAsia="Times New Roman" w:hAnsi="Times New Roman" w:cs="Times New Roman"/>
          <w:b/>
          <w:color w:val="auto"/>
        </w:rPr>
      </w:pPr>
      <w:r w:rsidRPr="00794065">
        <w:rPr>
          <w:rFonts w:ascii="Times New Roman" w:eastAsia="Times New Roman" w:hAnsi="Times New Roman" w:cs="Times New Roman"/>
          <w:b/>
          <w:color w:val="auto"/>
        </w:rPr>
        <w:lastRenderedPageBreak/>
        <w:t>Календарный учебный график на 2018-2019 учебный год.</w:t>
      </w:r>
    </w:p>
    <w:p w:rsidR="00794065" w:rsidRPr="00966EE3" w:rsidRDefault="00794065" w:rsidP="00794065">
      <w:pPr>
        <w:shd w:val="clear" w:color="auto" w:fill="FFFFFF"/>
        <w:tabs>
          <w:tab w:val="left" w:pos="567"/>
        </w:tabs>
        <w:ind w:firstLine="284"/>
        <w:jc w:val="both"/>
        <w:rPr>
          <w:rFonts w:ascii="Times New Roman" w:eastAsia="Times New Roman" w:hAnsi="Times New Roman" w:cs="Times New Roman"/>
          <w:b/>
          <w:color w:val="auto"/>
        </w:rPr>
      </w:pP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Годовой календарный учебный график разработан в соответствии с:</w:t>
      </w:r>
    </w:p>
    <w:p w:rsidR="00794065" w:rsidRPr="008D7EB5" w:rsidRDefault="00794065" w:rsidP="00794065">
      <w:pPr>
        <w:numPr>
          <w:ilvl w:val="0"/>
          <w:numId w:val="140"/>
        </w:numPr>
        <w:shd w:val="clear" w:color="auto" w:fill="FFFFFF"/>
        <w:ind w:left="0" w:firstLine="284"/>
        <w:contextualSpacing/>
        <w:jc w:val="both"/>
        <w:rPr>
          <w:rFonts w:ascii="Times New Roman" w:eastAsia="Times New Roman" w:hAnsi="Times New Roman" w:cs="Times New Roman"/>
        </w:rPr>
      </w:pPr>
      <w:r w:rsidRPr="008D7EB5">
        <w:rPr>
          <w:rFonts w:ascii="Times New Roman" w:eastAsia="Times New Roman" w:hAnsi="Times New Roman" w:cs="Times New Roman"/>
        </w:rPr>
        <w:t xml:space="preserve">п. 9 ст.2 Федерального закона от 29.12.2012 № 273-ФЗ «Об образовании в Российской Федерации»; </w:t>
      </w:r>
    </w:p>
    <w:p w:rsidR="00794065" w:rsidRPr="008D7EB5" w:rsidRDefault="00794065" w:rsidP="00794065">
      <w:pPr>
        <w:numPr>
          <w:ilvl w:val="0"/>
          <w:numId w:val="140"/>
        </w:numPr>
        <w:shd w:val="clear" w:color="auto" w:fill="FFFFFF"/>
        <w:ind w:left="0" w:firstLine="284"/>
        <w:contextualSpacing/>
        <w:jc w:val="both"/>
        <w:rPr>
          <w:rFonts w:ascii="Times New Roman" w:eastAsia="Times New Roman" w:hAnsi="Times New Roman" w:cs="Times New Roman"/>
        </w:rPr>
      </w:pPr>
      <w:r w:rsidRPr="008D7EB5">
        <w:rPr>
          <w:rFonts w:ascii="Times New Roman" w:eastAsia="Times New Roman" w:hAnsi="Times New Roman" w:cs="Times New Roman"/>
        </w:rPr>
        <w:t xml:space="preserve">Постановления Главного государственного санитарного врача Российской Федерации от 29 декабря 2010 г. № 189 г. Москва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№1,2,3); </w:t>
      </w:r>
    </w:p>
    <w:p w:rsidR="00794065" w:rsidRPr="008D7EB5" w:rsidRDefault="00794065" w:rsidP="00794065">
      <w:pPr>
        <w:numPr>
          <w:ilvl w:val="0"/>
          <w:numId w:val="140"/>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Уставом МОУ «Новоорловская СОШ»;</w:t>
      </w:r>
    </w:p>
    <w:p w:rsidR="00794065" w:rsidRPr="008D7EB5" w:rsidRDefault="00794065" w:rsidP="00794065">
      <w:pPr>
        <w:numPr>
          <w:ilvl w:val="0"/>
          <w:numId w:val="140"/>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Учебными Планами МОУ «Новоорловская СОШ»;</w:t>
      </w:r>
    </w:p>
    <w:p w:rsidR="00794065" w:rsidRPr="008D7EB5" w:rsidRDefault="00794065" w:rsidP="00794065">
      <w:pPr>
        <w:numPr>
          <w:ilvl w:val="0"/>
          <w:numId w:val="140"/>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Приказы директора школы:</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О режиме работы школы  на учебный год.</w:t>
      </w:r>
    </w:p>
    <w:p w:rsidR="00794065" w:rsidRPr="008D7EB5" w:rsidRDefault="00794065" w:rsidP="00794065">
      <w:pPr>
        <w:numPr>
          <w:ilvl w:val="0"/>
          <w:numId w:val="142"/>
        </w:numPr>
        <w:jc w:val="both"/>
        <w:rPr>
          <w:rFonts w:ascii="Times New Roman" w:eastAsia="Times New Roman" w:hAnsi="Times New Roman" w:cs="Times New Roman"/>
        </w:rPr>
      </w:pPr>
      <w:r w:rsidRPr="008D7EB5">
        <w:rPr>
          <w:rFonts w:ascii="Times New Roman" w:eastAsia="Times New Roman" w:hAnsi="Times New Roman" w:cs="Times New Roman"/>
        </w:rPr>
        <w:t>Об организации питания.</w:t>
      </w:r>
    </w:p>
    <w:p w:rsidR="00794065" w:rsidRPr="008D7EB5" w:rsidRDefault="00794065" w:rsidP="00794065">
      <w:pPr>
        <w:numPr>
          <w:ilvl w:val="0"/>
          <w:numId w:val="142"/>
        </w:numPr>
        <w:jc w:val="both"/>
        <w:rPr>
          <w:rFonts w:ascii="Times New Roman" w:eastAsia="Times New Roman" w:hAnsi="Times New Roman" w:cs="Times New Roman"/>
        </w:rPr>
      </w:pPr>
      <w:r w:rsidRPr="008D7EB5">
        <w:rPr>
          <w:rFonts w:ascii="Times New Roman" w:eastAsia="Times New Roman" w:hAnsi="Times New Roman" w:cs="Times New Roman"/>
        </w:rPr>
        <w:t>Об организованном окончании четверти, полугодия, учебного года.</w:t>
      </w:r>
    </w:p>
    <w:p w:rsidR="00794065" w:rsidRPr="008D7EB5" w:rsidRDefault="00794065" w:rsidP="00794065">
      <w:pPr>
        <w:numPr>
          <w:ilvl w:val="0"/>
          <w:numId w:val="142"/>
        </w:numPr>
        <w:jc w:val="both"/>
        <w:rPr>
          <w:rFonts w:ascii="Times New Roman" w:eastAsia="Times New Roman" w:hAnsi="Times New Roman" w:cs="Times New Roman"/>
        </w:rPr>
      </w:pPr>
      <w:r w:rsidRPr="008D7EB5">
        <w:rPr>
          <w:rFonts w:ascii="Times New Roman" w:eastAsia="Times New Roman" w:hAnsi="Times New Roman" w:cs="Times New Roman"/>
        </w:rPr>
        <w:t>О работе в выходные и праздничные дни.</w:t>
      </w:r>
    </w:p>
    <w:p w:rsidR="00794065" w:rsidRPr="008D7EB5" w:rsidRDefault="00794065" w:rsidP="00794065">
      <w:pPr>
        <w:numPr>
          <w:ilvl w:val="0"/>
          <w:numId w:val="140"/>
        </w:numPr>
        <w:contextualSpacing/>
        <w:jc w:val="both"/>
        <w:rPr>
          <w:rFonts w:ascii="Times New Roman" w:eastAsia="Times New Roman" w:hAnsi="Times New Roman" w:cs="Times New Roman"/>
        </w:rPr>
      </w:pPr>
      <w:r w:rsidRPr="008D7EB5">
        <w:rPr>
          <w:rFonts w:ascii="Times New Roman" w:eastAsia="Times New Roman" w:hAnsi="Times New Roman" w:cs="Times New Roman"/>
        </w:rPr>
        <w:t>Расписание:</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Учебных занятий.</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Занятий дополнительного образования в ОУ (кружки, секции, элективные курсы и т.д.).</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Внеурочных занятий в начальной школе.</w:t>
      </w:r>
    </w:p>
    <w:p w:rsidR="00794065" w:rsidRPr="008D7EB5" w:rsidRDefault="00794065" w:rsidP="00794065">
      <w:pPr>
        <w:numPr>
          <w:ilvl w:val="0"/>
          <w:numId w:val="140"/>
        </w:numPr>
        <w:contextualSpacing/>
        <w:jc w:val="both"/>
        <w:rPr>
          <w:rFonts w:ascii="Times New Roman" w:eastAsia="Times New Roman" w:hAnsi="Times New Roman" w:cs="Times New Roman"/>
        </w:rPr>
      </w:pPr>
      <w:r w:rsidRPr="008D7EB5">
        <w:rPr>
          <w:rFonts w:ascii="Times New Roman" w:eastAsia="Times New Roman" w:hAnsi="Times New Roman" w:cs="Times New Roman"/>
        </w:rPr>
        <w:t>Графики дежурств:</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классных коллективов,</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педагогов на этажах и в столовой школы,</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дежурных администраторов.</w:t>
      </w:r>
    </w:p>
    <w:p w:rsidR="00794065" w:rsidRPr="008D7EB5" w:rsidRDefault="00794065" w:rsidP="00794065">
      <w:pPr>
        <w:numPr>
          <w:ilvl w:val="0"/>
          <w:numId w:val="140"/>
        </w:numPr>
        <w:contextualSpacing/>
        <w:jc w:val="both"/>
        <w:rPr>
          <w:rFonts w:ascii="Times New Roman" w:eastAsia="Times New Roman" w:hAnsi="Times New Roman" w:cs="Times New Roman"/>
        </w:rPr>
      </w:pPr>
      <w:r w:rsidRPr="008D7EB5">
        <w:rPr>
          <w:rFonts w:ascii="Times New Roman" w:eastAsia="Times New Roman" w:hAnsi="Times New Roman" w:cs="Times New Roman"/>
        </w:rPr>
        <w:t>Должностные обязанности:</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 xml:space="preserve">дежурного администратора, </w:t>
      </w:r>
    </w:p>
    <w:p w:rsidR="00794065" w:rsidRPr="008D7EB5" w:rsidRDefault="00794065" w:rsidP="00794065">
      <w:pPr>
        <w:numPr>
          <w:ilvl w:val="0"/>
          <w:numId w:val="142"/>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rPr>
        <w:t>дежурного учителя.</w:t>
      </w:r>
    </w:p>
    <w:p w:rsidR="00794065" w:rsidRPr="008D7EB5" w:rsidRDefault="00794065" w:rsidP="00794065">
      <w:pPr>
        <w:numPr>
          <w:ilvl w:val="0"/>
          <w:numId w:val="140"/>
        </w:numPr>
        <w:contextualSpacing/>
        <w:jc w:val="both"/>
        <w:rPr>
          <w:rFonts w:ascii="Times New Roman" w:eastAsia="Times New Roman" w:hAnsi="Times New Roman" w:cs="Times New Roman"/>
        </w:rPr>
      </w:pPr>
      <w:r w:rsidRPr="008D7EB5">
        <w:rPr>
          <w:rFonts w:ascii="Times New Roman" w:eastAsia="Times New Roman" w:hAnsi="Times New Roman" w:cs="Times New Roman"/>
        </w:rPr>
        <w:t>Графики работы специалистов</w:t>
      </w:r>
    </w:p>
    <w:p w:rsidR="00794065" w:rsidRPr="008D7EB5" w:rsidRDefault="00794065" w:rsidP="00794065">
      <w:pPr>
        <w:shd w:val="clear" w:color="auto" w:fill="FFFFFF"/>
        <w:ind w:firstLine="284"/>
        <w:jc w:val="both"/>
        <w:rPr>
          <w:rFonts w:ascii="Times New Roman" w:eastAsia="Times New Roman" w:hAnsi="Times New Roman" w:cs="Times New Roman"/>
        </w:rPr>
      </w:pP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b/>
        </w:rPr>
        <w:t>Организация образовательного процесса в школе</w:t>
      </w:r>
      <w:r w:rsidRPr="008D7EB5">
        <w:rPr>
          <w:rFonts w:ascii="Times New Roman" w:eastAsia="Times New Roman" w:hAnsi="Times New Roman" w:cs="Times New Roman"/>
        </w:rPr>
        <w:t xml:space="preserve"> регламентируется учебным планом, годовым календарным графиком, расписанием учебных занятий, расписанием звонков.</w:t>
      </w:r>
    </w:p>
    <w:p w:rsidR="00794065" w:rsidRPr="008D7EB5" w:rsidRDefault="00794065" w:rsidP="00794065">
      <w:pPr>
        <w:numPr>
          <w:ilvl w:val="1"/>
          <w:numId w:val="141"/>
        </w:numPr>
        <w:shd w:val="clear" w:color="auto" w:fill="FFFFFF"/>
        <w:contextualSpacing/>
        <w:jc w:val="both"/>
        <w:rPr>
          <w:rFonts w:ascii="Times New Roman" w:eastAsia="Times New Roman" w:hAnsi="Times New Roman" w:cs="Times New Roman"/>
        </w:rPr>
      </w:pPr>
      <w:r w:rsidRPr="008D7EB5">
        <w:rPr>
          <w:rFonts w:ascii="Times New Roman" w:eastAsia="Times New Roman" w:hAnsi="Times New Roman" w:cs="Times New Roman"/>
          <w:b/>
        </w:rPr>
        <w:t xml:space="preserve"> Продолжительность учебного года</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 xml:space="preserve">Образовательный процесс проводится во время учебного года </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Учебный год в общеобразовательном учреждении начинается 1 сентября 2018 года и заканчивается 31 мая 2019 года.</w:t>
      </w:r>
    </w:p>
    <w:p w:rsidR="00794065" w:rsidRPr="008D7EB5" w:rsidRDefault="00794065" w:rsidP="00794065">
      <w:pPr>
        <w:shd w:val="clear" w:color="auto" w:fill="FFFFFF"/>
        <w:suppressAutoHyphens/>
        <w:ind w:firstLine="284"/>
        <w:jc w:val="both"/>
        <w:rPr>
          <w:rFonts w:ascii="Times New Roman" w:eastAsia="Times New Roman" w:hAnsi="Times New Roman" w:cs="Times New Roman"/>
          <w:u w:val="single"/>
        </w:rPr>
      </w:pPr>
      <w:r w:rsidRPr="008D7EB5">
        <w:rPr>
          <w:rFonts w:ascii="Times New Roman" w:eastAsia="Times New Roman" w:hAnsi="Times New Roman" w:cs="Times New Roman"/>
          <w:u w:val="single"/>
        </w:rPr>
        <w:t xml:space="preserve">Продолжительность учебного года: </w:t>
      </w:r>
    </w:p>
    <w:p w:rsidR="00794065" w:rsidRPr="008D7EB5" w:rsidRDefault="00794065" w:rsidP="00794065">
      <w:pPr>
        <w:numPr>
          <w:ilvl w:val="0"/>
          <w:numId w:val="18"/>
        </w:numPr>
        <w:shd w:val="clear" w:color="auto" w:fill="FFFFFF"/>
        <w:tabs>
          <w:tab w:val="clear" w:pos="0"/>
          <w:tab w:val="num" w:pos="-567"/>
          <w:tab w:val="left" w:pos="284"/>
          <w:tab w:val="num" w:pos="360"/>
        </w:tabs>
        <w:suppressAutoHyphens/>
        <w:ind w:left="0" w:firstLine="284"/>
        <w:jc w:val="both"/>
        <w:rPr>
          <w:rFonts w:ascii="Times New Roman" w:eastAsia="Times New Roman" w:hAnsi="Times New Roman" w:cs="Times New Roman"/>
        </w:rPr>
      </w:pPr>
      <w:r w:rsidRPr="008D7EB5">
        <w:rPr>
          <w:rFonts w:ascii="Times New Roman" w:eastAsia="Times New Roman" w:hAnsi="Times New Roman" w:cs="Times New Roman"/>
        </w:rPr>
        <w:t>для 1 класса – 33 учебной недели;</w:t>
      </w:r>
    </w:p>
    <w:p w:rsidR="00794065" w:rsidRPr="008D7EB5" w:rsidRDefault="00794065" w:rsidP="00794065">
      <w:pPr>
        <w:numPr>
          <w:ilvl w:val="0"/>
          <w:numId w:val="18"/>
        </w:numPr>
        <w:shd w:val="clear" w:color="auto" w:fill="FFFFFF"/>
        <w:tabs>
          <w:tab w:val="clear" w:pos="0"/>
          <w:tab w:val="num" w:pos="-567"/>
          <w:tab w:val="left" w:pos="284"/>
          <w:tab w:val="num" w:pos="360"/>
        </w:tabs>
        <w:suppressAutoHyphens/>
        <w:ind w:left="0" w:firstLine="284"/>
        <w:jc w:val="both"/>
        <w:rPr>
          <w:rFonts w:ascii="Times New Roman" w:eastAsia="Times New Roman" w:hAnsi="Times New Roman" w:cs="Times New Roman"/>
        </w:rPr>
      </w:pPr>
      <w:r w:rsidRPr="008D7EB5">
        <w:rPr>
          <w:rFonts w:ascii="Times New Roman" w:eastAsia="Times New Roman" w:hAnsi="Times New Roman" w:cs="Times New Roman"/>
        </w:rPr>
        <w:t>для 2-11 классов – 34 учебных недели  без учета периода  государственной итоговой аттестации  в 9,11 классах.</w:t>
      </w:r>
    </w:p>
    <w:p w:rsidR="00794065" w:rsidRPr="008D7EB5" w:rsidRDefault="00794065" w:rsidP="00794065">
      <w:pPr>
        <w:shd w:val="clear" w:color="auto" w:fill="FFFFFF"/>
        <w:tabs>
          <w:tab w:val="left" w:pos="284"/>
        </w:tabs>
        <w:suppressAutoHyphens/>
        <w:ind w:left="284"/>
        <w:jc w:val="both"/>
        <w:rPr>
          <w:rFonts w:ascii="Times New Roman" w:eastAsia="Times New Roman" w:hAnsi="Times New Roman" w:cs="Times New Roman"/>
        </w:rPr>
      </w:pPr>
      <w:r w:rsidRPr="008D7EB5">
        <w:rPr>
          <w:rFonts w:ascii="Times New Roman" w:eastAsia="Times New Roman" w:hAnsi="Times New Roman" w:cs="Times New Roman"/>
          <w:u w:val="single"/>
        </w:rPr>
        <w:t>Продолжительность каникул</w:t>
      </w:r>
      <w:r w:rsidRPr="008D7EB5">
        <w:rPr>
          <w:rFonts w:ascii="Times New Roman" w:eastAsia="Times New Roman" w:hAnsi="Times New Roman" w:cs="Times New Roman"/>
        </w:rPr>
        <w:t xml:space="preserve"> в течение учебного года составляет 30 календарных дней: осенью с 04.11.2018г. — 11.11.2016г. (8 дней); </w:t>
      </w:r>
    </w:p>
    <w:p w:rsidR="00794065" w:rsidRPr="008D7EB5" w:rsidRDefault="00794065" w:rsidP="00794065">
      <w:pPr>
        <w:shd w:val="clear" w:color="auto" w:fill="FFFFFF"/>
        <w:tabs>
          <w:tab w:val="left" w:pos="284"/>
        </w:tabs>
        <w:suppressAutoHyphens/>
        <w:ind w:firstLine="284"/>
        <w:jc w:val="both"/>
        <w:rPr>
          <w:rFonts w:ascii="Times New Roman" w:eastAsia="Times New Roman" w:hAnsi="Times New Roman" w:cs="Times New Roman"/>
        </w:rPr>
      </w:pPr>
      <w:r w:rsidRPr="008D7EB5">
        <w:rPr>
          <w:rFonts w:ascii="Times New Roman" w:eastAsia="Times New Roman" w:hAnsi="Times New Roman" w:cs="Times New Roman"/>
        </w:rPr>
        <w:t>зимой с 30.12.2018г. — 12.01.2019г. (14 дней);</w:t>
      </w:r>
    </w:p>
    <w:p w:rsidR="00794065" w:rsidRPr="008D7EB5" w:rsidRDefault="00794065" w:rsidP="00794065">
      <w:pPr>
        <w:shd w:val="clear" w:color="auto" w:fill="FFFFFF"/>
        <w:tabs>
          <w:tab w:val="left" w:pos="284"/>
        </w:tabs>
        <w:suppressAutoHyphens/>
        <w:ind w:left="284"/>
        <w:jc w:val="both"/>
        <w:rPr>
          <w:rFonts w:ascii="Times New Roman" w:eastAsia="Times New Roman" w:hAnsi="Times New Roman" w:cs="Times New Roman"/>
        </w:rPr>
      </w:pPr>
      <w:r w:rsidRPr="008D7EB5">
        <w:rPr>
          <w:rFonts w:ascii="Times New Roman" w:eastAsia="Times New Roman" w:hAnsi="Times New Roman" w:cs="Times New Roman"/>
        </w:rPr>
        <w:t>весной с 24.03.2019г. — 31.03.2019г.  (8 дней);</w:t>
      </w:r>
    </w:p>
    <w:p w:rsidR="00794065" w:rsidRPr="008D7EB5" w:rsidRDefault="00794065" w:rsidP="00794065">
      <w:pPr>
        <w:shd w:val="clear" w:color="auto" w:fill="FFFFFF"/>
        <w:tabs>
          <w:tab w:val="left" w:pos="284"/>
        </w:tabs>
        <w:suppressAutoHyphens/>
        <w:ind w:left="284"/>
        <w:jc w:val="both"/>
        <w:rPr>
          <w:rFonts w:ascii="Times New Roman" w:eastAsia="Times New Roman" w:hAnsi="Times New Roman" w:cs="Times New Roman"/>
        </w:rPr>
      </w:pPr>
      <w:r w:rsidRPr="008D7EB5">
        <w:rPr>
          <w:rFonts w:ascii="Times New Roman" w:eastAsia="Times New Roman" w:hAnsi="Times New Roman" w:cs="Times New Roman"/>
        </w:rPr>
        <w:t>летом — с 01.06.2019г. по 31.08.2019 г.,</w:t>
      </w:r>
    </w:p>
    <w:p w:rsidR="00794065" w:rsidRPr="008D7EB5" w:rsidRDefault="00794065" w:rsidP="00794065">
      <w:pPr>
        <w:shd w:val="clear" w:color="auto" w:fill="FFFFFF"/>
        <w:tabs>
          <w:tab w:val="left" w:pos="284"/>
        </w:tabs>
        <w:suppressAutoHyphens/>
        <w:ind w:left="284"/>
        <w:jc w:val="both"/>
        <w:rPr>
          <w:rFonts w:ascii="Times New Roman" w:eastAsia="Times New Roman" w:hAnsi="Times New Roman" w:cs="Times New Roman"/>
        </w:rPr>
      </w:pPr>
      <w:r w:rsidRPr="008D7EB5">
        <w:rPr>
          <w:rFonts w:ascii="Times New Roman" w:eastAsia="Times New Roman" w:hAnsi="Times New Roman" w:cs="Times New Roman"/>
        </w:rPr>
        <w:t>дополнительные каникулы для первоклассников с 04.02.2019г. по10.02.2019г. (7 дней).</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u w:val="single"/>
        </w:rPr>
        <w:t>Промежуточная аттестация</w:t>
      </w:r>
      <w:r w:rsidRPr="008D7EB5">
        <w:rPr>
          <w:rFonts w:ascii="Times New Roman" w:eastAsia="Times New Roman" w:hAnsi="Times New Roman" w:cs="Times New Roman"/>
        </w:rPr>
        <w:t xml:space="preserve"> проводится по итогам освоения образовательной программы: </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 xml:space="preserve">НОО и ООО - за четверти, </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СОО - за полугодия.</w:t>
      </w:r>
    </w:p>
    <w:p w:rsidR="00794065" w:rsidRPr="008D7EB5" w:rsidRDefault="00794065" w:rsidP="00794065">
      <w:pPr>
        <w:shd w:val="clear" w:color="auto" w:fill="FFFFFF"/>
        <w:tabs>
          <w:tab w:val="num" w:pos="-567"/>
        </w:tabs>
        <w:ind w:firstLine="284"/>
        <w:jc w:val="both"/>
        <w:rPr>
          <w:rFonts w:ascii="Times New Roman" w:eastAsia="Times New Roman" w:hAnsi="Times New Roman" w:cs="Times New Roman"/>
        </w:rPr>
      </w:pPr>
      <w:r w:rsidRPr="008D7EB5">
        <w:rPr>
          <w:rFonts w:ascii="Times New Roman" w:eastAsia="Times New Roman" w:hAnsi="Times New Roman" w:cs="Times New Roman"/>
          <w:u w:val="single"/>
        </w:rPr>
        <w:lastRenderedPageBreak/>
        <w:t>Период государственной итоговой аттестации</w:t>
      </w:r>
      <w:r w:rsidRPr="008D7EB5">
        <w:rPr>
          <w:rFonts w:ascii="Times New Roman" w:eastAsia="Times New Roman" w:hAnsi="Times New Roman" w:cs="Times New Roman"/>
        </w:rPr>
        <w:t xml:space="preserve"> для обучающихся 9,11 классов определяется  на основании Приказа Министерства образования и науки Забайкальского края.</w:t>
      </w:r>
    </w:p>
    <w:p w:rsidR="00794065" w:rsidRPr="008D7EB5" w:rsidRDefault="00794065" w:rsidP="00794065">
      <w:pPr>
        <w:ind w:firstLine="284"/>
        <w:jc w:val="both"/>
        <w:rPr>
          <w:rFonts w:ascii="Times New Roman" w:eastAsia="Times New Roman" w:hAnsi="Times New Roman" w:cs="Times New Roman"/>
          <w:b/>
        </w:rPr>
      </w:pPr>
      <w:r w:rsidRPr="008D7EB5">
        <w:rPr>
          <w:rFonts w:ascii="Times New Roman" w:eastAsia="Times New Roman" w:hAnsi="Times New Roman" w:cs="Times New Roman"/>
          <w:b/>
        </w:rPr>
        <w:t>1.2.Регламентирование образовательного процесса</w:t>
      </w:r>
    </w:p>
    <w:p w:rsidR="00794065" w:rsidRPr="008D7EB5" w:rsidRDefault="00794065" w:rsidP="00794065">
      <w:pPr>
        <w:ind w:firstLine="284"/>
        <w:jc w:val="both"/>
        <w:rPr>
          <w:rFonts w:ascii="Times New Roman" w:eastAsia="Times New Roman" w:hAnsi="Times New Roman" w:cs="Times New Roman"/>
        </w:rPr>
      </w:pPr>
      <w:r w:rsidRPr="008D7EB5">
        <w:rPr>
          <w:rFonts w:ascii="Times New Roman" w:eastAsia="Times New Roman" w:hAnsi="Times New Roman" w:cs="Times New Roman"/>
        </w:rPr>
        <w:t>Учебный год НОО, ООО делится на 4 четверти, СОО – на два полугодия.</w:t>
      </w:r>
    </w:p>
    <w:p w:rsidR="00794065" w:rsidRPr="008D7EB5" w:rsidRDefault="00794065" w:rsidP="00794065">
      <w:pPr>
        <w:ind w:firstLine="284"/>
        <w:jc w:val="both"/>
        <w:rPr>
          <w:rFonts w:ascii="Times New Roman" w:eastAsia="Times New Roman" w:hAnsi="Times New Roman" w:cs="Times New Roman"/>
        </w:rPr>
      </w:pPr>
      <w:r w:rsidRPr="008D7EB5">
        <w:rPr>
          <w:rFonts w:ascii="Times New Roman" w:eastAsia="Times New Roman" w:hAnsi="Times New Roman" w:cs="Times New Roman"/>
        </w:rPr>
        <w:t xml:space="preserve">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Комитета образования МР «Агинский район». </w:t>
      </w:r>
    </w:p>
    <w:p w:rsidR="00794065" w:rsidRPr="008D7EB5" w:rsidRDefault="00794065" w:rsidP="00794065">
      <w:pPr>
        <w:ind w:firstLine="284"/>
        <w:jc w:val="both"/>
        <w:rPr>
          <w:rFonts w:ascii="Times New Roman" w:eastAsia="Times New Roman" w:hAnsi="Times New Roman" w:cs="Times New Roman"/>
        </w:rPr>
      </w:pPr>
      <w:r w:rsidRPr="008D7EB5">
        <w:rPr>
          <w:rFonts w:ascii="Times New Roman" w:eastAsia="Times New Roman" w:hAnsi="Times New Roman" w:cs="Times New Roman"/>
        </w:rPr>
        <w:t xml:space="preserve">Для обучающихся 1 класса устанавливаются дополнительные каникулы в феврале месяце (7 календарных дней). </w:t>
      </w:r>
    </w:p>
    <w:p w:rsidR="00794065" w:rsidRPr="008D7EB5" w:rsidRDefault="00794065" w:rsidP="00794065">
      <w:pPr>
        <w:ind w:firstLine="284"/>
        <w:jc w:val="both"/>
        <w:rPr>
          <w:rFonts w:ascii="Times New Roman" w:eastAsia="Times New Roman" w:hAnsi="Times New Roman" w:cs="Times New Roman"/>
          <w:b/>
        </w:rPr>
      </w:pPr>
      <w:r w:rsidRPr="008D7EB5">
        <w:rPr>
          <w:rFonts w:ascii="Times New Roman" w:eastAsia="Times New Roman" w:hAnsi="Times New Roman" w:cs="Times New Roman"/>
          <w:b/>
        </w:rPr>
        <w:t>1.3. Регламентирование образовательного процесса на неделю</w:t>
      </w:r>
    </w:p>
    <w:p w:rsidR="00794065" w:rsidRPr="008D7EB5" w:rsidRDefault="00794065" w:rsidP="00794065">
      <w:pPr>
        <w:ind w:firstLine="284"/>
        <w:jc w:val="both"/>
        <w:rPr>
          <w:rFonts w:ascii="Times New Roman" w:eastAsia="Times New Roman" w:hAnsi="Times New Roman" w:cs="Times New Roman"/>
        </w:rPr>
      </w:pPr>
      <w:r w:rsidRPr="008D7EB5">
        <w:rPr>
          <w:rFonts w:ascii="Times New Roman" w:eastAsia="Times New Roman" w:hAnsi="Times New Roman" w:cs="Times New Roman"/>
        </w:rPr>
        <w:t>Продолжительность учебной рабочей недели в МОУ «Новоорловская СОШ»: 6-ти дневная рабочая неделя в 1-11 общеобразовательных классах. </w:t>
      </w:r>
    </w:p>
    <w:p w:rsidR="00794065" w:rsidRPr="008D7EB5" w:rsidRDefault="00794065" w:rsidP="00794065">
      <w:pPr>
        <w:ind w:firstLine="284"/>
        <w:jc w:val="both"/>
        <w:rPr>
          <w:rFonts w:ascii="Times New Roman" w:eastAsia="Times New Roman" w:hAnsi="Times New Roman" w:cs="Times New Roman"/>
          <w:b/>
        </w:rPr>
      </w:pPr>
      <w:r w:rsidRPr="008D7EB5">
        <w:rPr>
          <w:rFonts w:ascii="Times New Roman" w:eastAsia="Times New Roman" w:hAnsi="Times New Roman" w:cs="Times New Roman"/>
          <w:b/>
        </w:rPr>
        <w:t>1.4. Регламентирование образовательного процесса на день</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1.  В МОУ «Новоорловская СОШ» учебные занятия организуются в одну смену.</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2. Продолжительность уроков:</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45 минут – 2-11 классы;</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35 минут – 1 классы (3 урока в день – в сентябре, 4 урока – со второго месяца обучения).</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3. Расписание звонков:</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1 урок – 8.30 – 9.15, перемена 10 мин.;</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2 урок – 9.25 – 10.10, перемена 15 мин.;</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3 урок – 10.25 – 11.10, перемена 15 мин.;</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4 урок – 11.25 – 12.10, перемена 10 мин.;</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5 урок – 12.20 – 13.05, перемена  10 мин.;</w:t>
      </w:r>
    </w:p>
    <w:p w:rsidR="00794065" w:rsidRPr="008D7EB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6 урок – 13.15 – 14.00.</w:t>
      </w:r>
    </w:p>
    <w:p w:rsidR="00794065" w:rsidRDefault="00794065" w:rsidP="00794065">
      <w:pPr>
        <w:shd w:val="clear" w:color="auto" w:fill="FFFFFF"/>
        <w:ind w:firstLine="284"/>
        <w:jc w:val="both"/>
        <w:rPr>
          <w:rFonts w:ascii="Times New Roman" w:eastAsia="Times New Roman" w:hAnsi="Times New Roman" w:cs="Times New Roman"/>
        </w:rPr>
      </w:pPr>
      <w:r w:rsidRPr="008D7EB5">
        <w:rPr>
          <w:rFonts w:ascii="Times New Roman" w:eastAsia="Times New Roman" w:hAnsi="Times New Roman" w:cs="Times New Roman"/>
        </w:rPr>
        <w:t>4. Занятия дополнительного образования (кружки, секции), обязательные индивидуальные и групповые занятия, элективные курсы и т. п. организуются не ранее чем через час после основных занятий.</w:t>
      </w:r>
    </w:p>
    <w:p w:rsidR="00794065" w:rsidRPr="008D7EB5" w:rsidRDefault="00794065" w:rsidP="00794065">
      <w:pPr>
        <w:shd w:val="clear" w:color="auto" w:fill="FFFFFF"/>
        <w:ind w:firstLine="284"/>
        <w:jc w:val="both"/>
        <w:rPr>
          <w:rFonts w:ascii="Times New Roman" w:eastAsia="Times New Roman" w:hAnsi="Times New Roman" w:cs="Times New Roman"/>
        </w:rPr>
      </w:pPr>
    </w:p>
    <w:p w:rsidR="00794065" w:rsidRPr="008D7EB5" w:rsidRDefault="00794065" w:rsidP="00794065">
      <w:pPr>
        <w:ind w:firstLine="284"/>
        <w:jc w:val="both"/>
        <w:rPr>
          <w:rFonts w:ascii="Times New Roman" w:eastAsia="Times New Roman" w:hAnsi="Times New Roman" w:cs="Times New Roman"/>
          <w:b/>
        </w:rPr>
      </w:pPr>
      <w:r w:rsidRPr="008D7EB5">
        <w:rPr>
          <w:rFonts w:ascii="Times New Roman" w:eastAsia="Times New Roman" w:hAnsi="Times New Roman" w:cs="Times New Roman"/>
          <w:b/>
        </w:rPr>
        <w:t> 1.5. Общий режим работы школы</w:t>
      </w:r>
    </w:p>
    <w:p w:rsidR="00794065" w:rsidRPr="008D7EB5" w:rsidRDefault="00794065" w:rsidP="00794065">
      <w:pPr>
        <w:ind w:firstLine="284"/>
        <w:jc w:val="both"/>
        <w:rPr>
          <w:rFonts w:ascii="Times New Roman" w:eastAsia="Times New Roman" w:hAnsi="Times New Roman" w:cs="Times New Roman"/>
        </w:rPr>
      </w:pPr>
      <w:r w:rsidRPr="008D7EB5">
        <w:rPr>
          <w:rFonts w:ascii="Times New Roman" w:eastAsia="Times New Roman" w:hAnsi="Times New Roman" w:cs="Times New Roman"/>
          <w:sz w:val="28"/>
          <w:szCs w:val="28"/>
        </w:rPr>
        <w:t xml:space="preserve">    </w:t>
      </w:r>
      <w:r w:rsidRPr="008D7EB5">
        <w:rPr>
          <w:rFonts w:ascii="Times New Roman" w:eastAsia="Times New Roman" w:hAnsi="Times New Roman" w:cs="Times New Roman"/>
        </w:rPr>
        <w:t>Школа открыта для доступа в течение 6 дней в неделю с понедельника по субботу, выходным днем является воскресенье.</w:t>
      </w:r>
    </w:p>
    <w:p w:rsidR="00794065" w:rsidRPr="008D7EB5" w:rsidRDefault="00794065" w:rsidP="00794065">
      <w:pPr>
        <w:ind w:firstLine="284"/>
        <w:jc w:val="both"/>
        <w:rPr>
          <w:rFonts w:ascii="Times New Roman" w:eastAsia="Times New Roman" w:hAnsi="Times New Roman" w:cs="Times New Roman"/>
        </w:rPr>
      </w:pPr>
      <w:r w:rsidRPr="008D7EB5">
        <w:rPr>
          <w:rFonts w:ascii="Times New Roman" w:eastAsia="Times New Roman" w:hAnsi="Times New Roman" w:cs="Times New Roman"/>
        </w:rPr>
        <w:t>    В праздничные дни (установленные законодательством РФ)  образовательное учреждение не работает.</w:t>
      </w:r>
    </w:p>
    <w:p w:rsidR="00794065" w:rsidRPr="008D7EB5" w:rsidRDefault="00794065" w:rsidP="00794065">
      <w:pPr>
        <w:ind w:firstLine="284"/>
        <w:jc w:val="both"/>
        <w:rPr>
          <w:rFonts w:ascii="Times New Roman" w:eastAsia="Times New Roman" w:hAnsi="Times New Roman" w:cs="Times New Roman"/>
        </w:rPr>
      </w:pPr>
      <w:r w:rsidRPr="008D7EB5">
        <w:rPr>
          <w:rFonts w:ascii="Times New Roman" w:eastAsia="Times New Roman" w:hAnsi="Times New Roman" w:cs="Times New Roman"/>
        </w:rPr>
        <w:t>    В каникулярные дни общий режим работы школы регламентируется приказом директора по ОУ, в котором устанавливается особый график работы.</w:t>
      </w:r>
    </w:p>
    <w:p w:rsidR="00794065" w:rsidRPr="008D7EB5" w:rsidRDefault="00794065" w:rsidP="00794065">
      <w:pPr>
        <w:shd w:val="clear" w:color="auto" w:fill="FFFFFF"/>
        <w:ind w:firstLine="284"/>
        <w:rPr>
          <w:rFonts w:ascii="Times New Roman" w:eastAsia="Times New Roman" w:hAnsi="Times New Roman" w:cs="Times New Roman"/>
        </w:rPr>
      </w:pPr>
    </w:p>
    <w:p w:rsidR="00794065" w:rsidRPr="008D7EB5" w:rsidRDefault="00794065" w:rsidP="00794065">
      <w:pPr>
        <w:jc w:val="center"/>
        <w:rPr>
          <w:rFonts w:ascii="Times New Roman" w:eastAsia="Times New Roman" w:hAnsi="Times New Roman" w:cs="Times New Roman"/>
          <w:b/>
        </w:rPr>
      </w:pPr>
      <w:r w:rsidRPr="008D7EB5">
        <w:rPr>
          <w:rFonts w:ascii="Times New Roman" w:eastAsia="Times New Roman" w:hAnsi="Times New Roman" w:cs="Times New Roman"/>
          <w:b/>
        </w:rPr>
        <w:t>Сроки  организации образовательного процесса</w:t>
      </w:r>
    </w:p>
    <w:p w:rsidR="00794065" w:rsidRPr="008D7EB5" w:rsidRDefault="00794065" w:rsidP="00794065">
      <w:pPr>
        <w:shd w:val="clear" w:color="auto" w:fill="FFFFFF"/>
        <w:jc w:val="center"/>
        <w:rPr>
          <w:rFonts w:ascii="Times New Roman" w:eastAsia="Times New Roman" w:hAnsi="Times New Roman" w:cs="Times New Roman"/>
          <w:b/>
        </w:rPr>
      </w:pPr>
      <w:r w:rsidRPr="008D7EB5">
        <w:rPr>
          <w:rFonts w:ascii="Times New Roman" w:eastAsia="Times New Roman" w:hAnsi="Times New Roman" w:cs="Times New Roman"/>
          <w:b/>
        </w:rPr>
        <w:t>на 2018 – 2019 учебный год:</w:t>
      </w:r>
    </w:p>
    <w:p w:rsidR="00794065" w:rsidRPr="008D7EB5" w:rsidRDefault="00794065" w:rsidP="00794065">
      <w:pPr>
        <w:shd w:val="clear" w:color="auto" w:fill="FFFFFF"/>
        <w:jc w:val="center"/>
        <w:rPr>
          <w:rFonts w:ascii="Times New Roman" w:eastAsia="Times New Roman" w:hAnsi="Times New Roman" w:cs="Times New Roman"/>
          <w:b/>
        </w:rPr>
      </w:pPr>
    </w:p>
    <w:tbl>
      <w:tblPr>
        <w:tblW w:w="957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tblPr>
      <w:tblGrid>
        <w:gridCol w:w="3482"/>
        <w:gridCol w:w="3261"/>
        <w:gridCol w:w="2831"/>
      </w:tblGrid>
      <w:tr w:rsidR="00794065" w:rsidRPr="008D7EB5" w:rsidTr="00271F32">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1 четверть</w:t>
            </w:r>
          </w:p>
        </w:tc>
        <w:tc>
          <w:tcPr>
            <w:tcW w:w="326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03.09.2018г. –  03.11.2018г.</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9 недель</w:t>
            </w:r>
          </w:p>
        </w:tc>
      </w:tr>
      <w:tr w:rsidR="00794065" w:rsidRPr="008D7EB5" w:rsidTr="00271F32">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Каникулы</w:t>
            </w:r>
          </w:p>
        </w:tc>
        <w:tc>
          <w:tcPr>
            <w:tcW w:w="326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04.11.2018г. — 11.11.2018г.</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8 дней</w:t>
            </w:r>
          </w:p>
        </w:tc>
      </w:tr>
      <w:tr w:rsidR="00794065" w:rsidRPr="008D7EB5" w:rsidTr="00271F32">
        <w:tc>
          <w:tcPr>
            <w:tcW w:w="3482"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c>
          <w:tcPr>
            <w:tcW w:w="3261"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c>
          <w:tcPr>
            <w:tcW w:w="2831"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r>
      <w:tr w:rsidR="00794065" w:rsidRPr="008D7EB5" w:rsidTr="00271F32">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2 четверть</w:t>
            </w:r>
          </w:p>
        </w:tc>
        <w:tc>
          <w:tcPr>
            <w:tcW w:w="326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12.11.2018г. – 29.12.2018г.</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7 недель</w:t>
            </w:r>
          </w:p>
        </w:tc>
      </w:tr>
      <w:tr w:rsidR="00794065" w:rsidRPr="008D7EB5" w:rsidTr="00271F32">
        <w:trPr>
          <w:trHeight w:val="268"/>
        </w:trPr>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Каникулы</w:t>
            </w:r>
          </w:p>
        </w:tc>
        <w:tc>
          <w:tcPr>
            <w:tcW w:w="3261" w:type="dxa"/>
            <w:shd w:val="clear" w:color="auto" w:fill="FFFFFF" w:themeFill="background1"/>
            <w:vAlign w:val="center"/>
          </w:tcPr>
          <w:p w:rsidR="00794065" w:rsidRPr="008D7EB5" w:rsidRDefault="00794065" w:rsidP="00271F32">
            <w:pPr>
              <w:shd w:val="clear" w:color="auto" w:fill="FFFFFF"/>
              <w:tabs>
                <w:tab w:val="left" w:pos="284"/>
              </w:tabs>
              <w:suppressAutoHyphens/>
              <w:ind w:firstLine="284"/>
              <w:jc w:val="both"/>
              <w:rPr>
                <w:rFonts w:ascii="Times New Roman" w:eastAsia="Times New Roman" w:hAnsi="Times New Roman" w:cs="Times New Roman"/>
              </w:rPr>
            </w:pPr>
            <w:r w:rsidRPr="008D7EB5">
              <w:rPr>
                <w:rFonts w:ascii="Times New Roman" w:eastAsia="Times New Roman" w:hAnsi="Times New Roman" w:cs="Times New Roman"/>
              </w:rPr>
              <w:t>30.12.2018г. — 13.01.2019г.</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14 дней</w:t>
            </w:r>
          </w:p>
        </w:tc>
      </w:tr>
      <w:tr w:rsidR="00794065" w:rsidRPr="008D7EB5" w:rsidTr="00271F32">
        <w:tc>
          <w:tcPr>
            <w:tcW w:w="3482"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c>
          <w:tcPr>
            <w:tcW w:w="3261"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c>
          <w:tcPr>
            <w:tcW w:w="2831"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r>
      <w:tr w:rsidR="00794065" w:rsidRPr="008D7EB5" w:rsidTr="00271F32">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3 четверть</w:t>
            </w:r>
          </w:p>
        </w:tc>
        <w:tc>
          <w:tcPr>
            <w:tcW w:w="326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14.01.2019г. – 23.03.2019г.</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11 недель</w:t>
            </w:r>
          </w:p>
        </w:tc>
      </w:tr>
      <w:tr w:rsidR="00794065" w:rsidRPr="008D7EB5" w:rsidTr="00271F32">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Каникулы</w:t>
            </w:r>
          </w:p>
        </w:tc>
        <w:tc>
          <w:tcPr>
            <w:tcW w:w="3261" w:type="dxa"/>
            <w:shd w:val="clear" w:color="auto" w:fill="FFFFFF" w:themeFill="background1"/>
            <w:vAlign w:val="center"/>
          </w:tcPr>
          <w:p w:rsidR="00794065" w:rsidRPr="008D7EB5" w:rsidRDefault="00794065" w:rsidP="00271F32">
            <w:pPr>
              <w:shd w:val="clear" w:color="auto" w:fill="FFFFFF"/>
              <w:tabs>
                <w:tab w:val="left" w:pos="284"/>
              </w:tabs>
              <w:suppressAutoHyphens/>
              <w:ind w:left="284"/>
              <w:jc w:val="both"/>
              <w:rPr>
                <w:rFonts w:ascii="Times New Roman" w:eastAsia="Times New Roman" w:hAnsi="Times New Roman" w:cs="Times New Roman"/>
              </w:rPr>
            </w:pPr>
            <w:r w:rsidRPr="008D7EB5">
              <w:rPr>
                <w:rFonts w:ascii="Times New Roman" w:eastAsia="Times New Roman" w:hAnsi="Times New Roman" w:cs="Times New Roman"/>
              </w:rPr>
              <w:t xml:space="preserve">24.03.2019г. — 31.03.2019г. </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8 дней</w:t>
            </w:r>
          </w:p>
        </w:tc>
      </w:tr>
      <w:tr w:rsidR="00794065" w:rsidRPr="008D7EB5" w:rsidTr="00271F32">
        <w:tc>
          <w:tcPr>
            <w:tcW w:w="3482"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c>
          <w:tcPr>
            <w:tcW w:w="3261"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c>
          <w:tcPr>
            <w:tcW w:w="2831" w:type="dxa"/>
            <w:shd w:val="clear" w:color="auto" w:fill="D9D9D9" w:themeFill="background1" w:themeFillShade="D9"/>
            <w:vAlign w:val="center"/>
          </w:tcPr>
          <w:p w:rsidR="00794065" w:rsidRPr="008D7EB5" w:rsidRDefault="00794065" w:rsidP="00271F32">
            <w:pPr>
              <w:snapToGrid w:val="0"/>
              <w:spacing w:line="360" w:lineRule="atLeast"/>
              <w:jc w:val="center"/>
              <w:rPr>
                <w:rFonts w:ascii="Times New Roman" w:eastAsia="Times New Roman" w:hAnsi="Times New Roman" w:cs="Times New Roman"/>
              </w:rPr>
            </w:pPr>
          </w:p>
        </w:tc>
      </w:tr>
      <w:tr w:rsidR="00794065" w:rsidRPr="008D7EB5" w:rsidTr="00271F32">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lastRenderedPageBreak/>
              <w:t xml:space="preserve">4 четверть </w:t>
            </w:r>
          </w:p>
        </w:tc>
        <w:tc>
          <w:tcPr>
            <w:tcW w:w="326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01.04.2019г. – 31.05.2019г.</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7 недель</w:t>
            </w:r>
          </w:p>
        </w:tc>
      </w:tr>
      <w:tr w:rsidR="00794065" w:rsidRPr="008D7EB5" w:rsidTr="00271F32">
        <w:tc>
          <w:tcPr>
            <w:tcW w:w="3482"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Каникулы</w:t>
            </w:r>
          </w:p>
        </w:tc>
        <w:tc>
          <w:tcPr>
            <w:tcW w:w="326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r w:rsidRPr="008D7EB5">
              <w:rPr>
                <w:rFonts w:ascii="Times New Roman" w:eastAsia="Times New Roman" w:hAnsi="Times New Roman" w:cs="Times New Roman"/>
              </w:rPr>
              <w:t>01.06.2019г. – 31.08.2019 г.</w:t>
            </w:r>
          </w:p>
        </w:tc>
        <w:tc>
          <w:tcPr>
            <w:tcW w:w="2831" w:type="dxa"/>
            <w:shd w:val="clear" w:color="auto" w:fill="FFFFFF" w:themeFill="background1"/>
            <w:vAlign w:val="center"/>
          </w:tcPr>
          <w:p w:rsidR="00794065" w:rsidRPr="008D7EB5" w:rsidRDefault="00794065" w:rsidP="00271F32">
            <w:pPr>
              <w:spacing w:line="360" w:lineRule="atLeast"/>
              <w:jc w:val="center"/>
              <w:rPr>
                <w:rFonts w:ascii="Times New Roman" w:eastAsia="Times New Roman" w:hAnsi="Times New Roman" w:cs="Times New Roman"/>
              </w:rPr>
            </w:pPr>
          </w:p>
        </w:tc>
      </w:tr>
      <w:tr w:rsidR="00794065" w:rsidRPr="008D7EB5" w:rsidTr="00271F32">
        <w:tc>
          <w:tcPr>
            <w:tcW w:w="6743" w:type="dxa"/>
            <w:gridSpan w:val="2"/>
            <w:shd w:val="clear" w:color="auto" w:fill="D9D9D9" w:themeFill="background1" w:themeFillShade="D9"/>
            <w:vAlign w:val="center"/>
          </w:tcPr>
          <w:p w:rsidR="00794065" w:rsidRPr="008D7EB5" w:rsidRDefault="00794065" w:rsidP="00271F32">
            <w:pPr>
              <w:spacing w:line="360" w:lineRule="atLeast"/>
              <w:jc w:val="right"/>
              <w:rPr>
                <w:rFonts w:ascii="Times New Roman" w:eastAsia="Times New Roman" w:hAnsi="Times New Roman" w:cs="Times New Roman"/>
                <w:b/>
              </w:rPr>
            </w:pPr>
            <w:r w:rsidRPr="008D7EB5">
              <w:rPr>
                <w:rFonts w:ascii="Times New Roman" w:eastAsia="Times New Roman" w:hAnsi="Times New Roman" w:cs="Times New Roman"/>
                <w:b/>
              </w:rPr>
              <w:t>Итого учебных недель:</w:t>
            </w:r>
          </w:p>
        </w:tc>
        <w:tc>
          <w:tcPr>
            <w:tcW w:w="2831" w:type="dxa"/>
            <w:shd w:val="clear" w:color="auto" w:fill="D9D9D9" w:themeFill="background1" w:themeFillShade="D9"/>
            <w:vAlign w:val="center"/>
          </w:tcPr>
          <w:p w:rsidR="00794065" w:rsidRPr="008D7EB5" w:rsidRDefault="00794065" w:rsidP="00271F32">
            <w:pPr>
              <w:spacing w:line="360" w:lineRule="atLeast"/>
              <w:jc w:val="center"/>
              <w:rPr>
                <w:rFonts w:ascii="Times New Roman" w:eastAsia="Times New Roman" w:hAnsi="Times New Roman" w:cs="Times New Roman"/>
                <w:b/>
              </w:rPr>
            </w:pPr>
            <w:r w:rsidRPr="008D7EB5">
              <w:rPr>
                <w:rFonts w:ascii="Times New Roman" w:eastAsia="Times New Roman" w:hAnsi="Times New Roman" w:cs="Times New Roman"/>
                <w:b/>
              </w:rPr>
              <w:t>34</w:t>
            </w:r>
          </w:p>
        </w:tc>
      </w:tr>
      <w:tr w:rsidR="00794065" w:rsidRPr="008D7EB5" w:rsidTr="00271F32">
        <w:tc>
          <w:tcPr>
            <w:tcW w:w="6743" w:type="dxa"/>
            <w:gridSpan w:val="2"/>
            <w:shd w:val="clear" w:color="auto" w:fill="D9D9D9" w:themeFill="background1" w:themeFillShade="D9"/>
            <w:vAlign w:val="center"/>
          </w:tcPr>
          <w:p w:rsidR="00794065" w:rsidRPr="008D7EB5" w:rsidRDefault="00794065" w:rsidP="00271F32">
            <w:pPr>
              <w:spacing w:line="360" w:lineRule="atLeast"/>
              <w:jc w:val="right"/>
              <w:rPr>
                <w:rFonts w:ascii="Times New Roman" w:eastAsia="Times New Roman" w:hAnsi="Times New Roman" w:cs="Times New Roman"/>
                <w:b/>
              </w:rPr>
            </w:pPr>
            <w:r w:rsidRPr="008D7EB5">
              <w:rPr>
                <w:rFonts w:ascii="Times New Roman" w:eastAsia="Times New Roman" w:hAnsi="Times New Roman" w:cs="Times New Roman"/>
                <w:b/>
              </w:rPr>
              <w:t>Итого каникулярных дней:</w:t>
            </w:r>
          </w:p>
        </w:tc>
        <w:tc>
          <w:tcPr>
            <w:tcW w:w="2831" w:type="dxa"/>
            <w:shd w:val="clear" w:color="auto" w:fill="D9D9D9" w:themeFill="background1" w:themeFillShade="D9"/>
            <w:vAlign w:val="center"/>
          </w:tcPr>
          <w:p w:rsidR="00794065" w:rsidRPr="008D7EB5" w:rsidRDefault="00794065" w:rsidP="00271F32">
            <w:pPr>
              <w:spacing w:line="360" w:lineRule="atLeast"/>
              <w:jc w:val="center"/>
              <w:rPr>
                <w:rFonts w:ascii="Times New Roman" w:eastAsia="Times New Roman" w:hAnsi="Times New Roman" w:cs="Times New Roman"/>
                <w:b/>
              </w:rPr>
            </w:pPr>
            <w:r w:rsidRPr="008D7EB5">
              <w:rPr>
                <w:rFonts w:ascii="Times New Roman" w:eastAsia="Times New Roman" w:hAnsi="Times New Roman" w:cs="Times New Roman"/>
                <w:b/>
              </w:rPr>
              <w:t>30</w:t>
            </w:r>
          </w:p>
        </w:tc>
      </w:tr>
    </w:tbl>
    <w:p w:rsidR="00794065" w:rsidRPr="008D7EB5" w:rsidRDefault="00794065" w:rsidP="00794065">
      <w:pPr>
        <w:rPr>
          <w:rFonts w:ascii="Times New Roman" w:eastAsia="Times New Roman" w:hAnsi="Times New Roman" w:cs="Times New Roman"/>
        </w:rPr>
      </w:pPr>
    </w:p>
    <w:p w:rsidR="00794065" w:rsidRPr="008D7EB5" w:rsidRDefault="00794065" w:rsidP="00794065">
      <w:pPr>
        <w:jc w:val="center"/>
        <w:rPr>
          <w:rFonts w:ascii="Times New Roman" w:eastAsia="Times New Roman" w:hAnsi="Times New Roman" w:cs="Times New Roman"/>
          <w:b/>
        </w:rPr>
      </w:pPr>
      <w:r w:rsidRPr="008D7EB5">
        <w:rPr>
          <w:rFonts w:ascii="Times New Roman" w:eastAsia="Times New Roman" w:hAnsi="Times New Roman" w:cs="Times New Roman"/>
          <w:b/>
        </w:rPr>
        <w:t>На основании постановлений Правительства Российской Федерации:</w:t>
      </w:r>
    </w:p>
    <w:p w:rsidR="00794065" w:rsidRPr="008D7EB5" w:rsidRDefault="00794065" w:rsidP="00794065">
      <w:pPr>
        <w:rPr>
          <w:rFonts w:ascii="Times New Roman" w:eastAsia="Times New Roman" w:hAnsi="Times New Roman" w:cs="Times New Roman"/>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750"/>
        <w:gridCol w:w="3750"/>
        <w:gridCol w:w="2073"/>
      </w:tblGrid>
      <w:tr w:rsidR="00794065" w:rsidRPr="008D7EB5" w:rsidTr="00271F32">
        <w:tc>
          <w:tcPr>
            <w:tcW w:w="3750" w:type="dxa"/>
            <w:shd w:val="clear" w:color="auto" w:fill="D9D9D9" w:themeFill="background1" w:themeFillShade="D9"/>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b/>
              </w:rPr>
            </w:pPr>
            <w:r w:rsidRPr="008D7EB5">
              <w:rPr>
                <w:rFonts w:ascii="Times New Roman" w:eastAsia="Times New Roman" w:hAnsi="Times New Roman" w:cs="Times New Roman"/>
                <w:b/>
              </w:rPr>
              <w:t>Праздничные дни</w:t>
            </w:r>
          </w:p>
          <w:p w:rsidR="00794065" w:rsidRPr="008D7EB5" w:rsidRDefault="00794065" w:rsidP="00271F32">
            <w:pPr>
              <w:spacing w:line="285" w:lineRule="atLeast"/>
              <w:jc w:val="center"/>
              <w:rPr>
                <w:rFonts w:ascii="Times New Roman" w:eastAsia="Times New Roman" w:hAnsi="Times New Roman" w:cs="Times New Roman"/>
                <w:b/>
              </w:rPr>
            </w:pPr>
            <w:r w:rsidRPr="008D7EB5">
              <w:rPr>
                <w:rFonts w:ascii="Times New Roman" w:eastAsia="Times New Roman" w:hAnsi="Times New Roman" w:cs="Times New Roman"/>
                <w:b/>
              </w:rPr>
              <w:t>в 2018-2019 учебном году</w:t>
            </w:r>
          </w:p>
        </w:tc>
        <w:tc>
          <w:tcPr>
            <w:tcW w:w="3750" w:type="dxa"/>
            <w:shd w:val="clear" w:color="auto" w:fill="D9D9D9" w:themeFill="background1" w:themeFillShade="D9"/>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b/>
              </w:rPr>
            </w:pPr>
            <w:r w:rsidRPr="008D7EB5">
              <w:rPr>
                <w:rFonts w:ascii="Times New Roman" w:eastAsia="Times New Roman" w:hAnsi="Times New Roman" w:cs="Times New Roman"/>
                <w:b/>
              </w:rPr>
              <w:t>Название праздника</w:t>
            </w:r>
          </w:p>
        </w:tc>
        <w:tc>
          <w:tcPr>
            <w:tcW w:w="2073" w:type="dxa"/>
            <w:shd w:val="clear" w:color="auto" w:fill="D9D9D9" w:themeFill="background1" w:themeFillShade="D9"/>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b/>
              </w:rPr>
            </w:pPr>
            <w:r w:rsidRPr="008D7EB5">
              <w:rPr>
                <w:rFonts w:ascii="Times New Roman" w:eastAsia="Times New Roman" w:hAnsi="Times New Roman" w:cs="Times New Roman"/>
                <w:b/>
              </w:rPr>
              <w:t>Дней отдыха</w:t>
            </w:r>
          </w:p>
        </w:tc>
      </w:tr>
      <w:tr w:rsidR="00794065" w:rsidRPr="008D7EB5" w:rsidTr="00271F32">
        <w:tc>
          <w:tcPr>
            <w:tcW w:w="0" w:type="auto"/>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3 ноября — 5 ноября</w:t>
            </w:r>
          </w:p>
        </w:tc>
        <w:tc>
          <w:tcPr>
            <w:tcW w:w="0" w:type="auto"/>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День народного единства</w:t>
            </w:r>
          </w:p>
        </w:tc>
        <w:tc>
          <w:tcPr>
            <w:tcW w:w="2073" w:type="dxa"/>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3</w:t>
            </w:r>
          </w:p>
        </w:tc>
      </w:tr>
      <w:tr w:rsidR="00794065" w:rsidRPr="008D7EB5" w:rsidTr="00271F32">
        <w:tc>
          <w:tcPr>
            <w:tcW w:w="0" w:type="auto"/>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30 декабря — 8 января</w:t>
            </w:r>
          </w:p>
        </w:tc>
        <w:tc>
          <w:tcPr>
            <w:tcW w:w="0" w:type="auto"/>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Новогодние каникулы 2019</w:t>
            </w:r>
          </w:p>
        </w:tc>
        <w:tc>
          <w:tcPr>
            <w:tcW w:w="2073" w:type="dxa"/>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10</w:t>
            </w:r>
          </w:p>
        </w:tc>
      </w:tr>
      <w:tr w:rsidR="00794065" w:rsidRPr="008D7EB5" w:rsidTr="00271F32">
        <w:tc>
          <w:tcPr>
            <w:tcW w:w="0" w:type="auto"/>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23 февраля — 24 февраля</w:t>
            </w:r>
          </w:p>
        </w:tc>
        <w:tc>
          <w:tcPr>
            <w:tcW w:w="0" w:type="auto"/>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День защитника Отечества</w:t>
            </w:r>
          </w:p>
        </w:tc>
        <w:tc>
          <w:tcPr>
            <w:tcW w:w="2073" w:type="dxa"/>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2</w:t>
            </w:r>
          </w:p>
        </w:tc>
      </w:tr>
      <w:tr w:rsidR="00794065" w:rsidRPr="008D7EB5" w:rsidTr="00271F32">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8 марта — 10 марта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Международный женский день</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3</w:t>
            </w:r>
          </w:p>
        </w:tc>
      </w:tr>
      <w:tr w:rsidR="00794065" w:rsidRPr="008D7EB5" w:rsidTr="00271F32">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1 мая — 5 мая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Праздник весны и труда</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5</w:t>
            </w:r>
          </w:p>
        </w:tc>
      </w:tr>
      <w:tr w:rsidR="00794065" w:rsidRPr="008D7EB5" w:rsidTr="00271F32">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9 мая — 12 мая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День Победы</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794065" w:rsidRPr="008D7EB5" w:rsidRDefault="00794065" w:rsidP="00271F32">
            <w:pPr>
              <w:spacing w:line="285" w:lineRule="atLeast"/>
              <w:jc w:val="center"/>
              <w:rPr>
                <w:rFonts w:ascii="Times New Roman" w:eastAsia="Times New Roman" w:hAnsi="Times New Roman" w:cs="Times New Roman"/>
              </w:rPr>
            </w:pPr>
            <w:r w:rsidRPr="008D7EB5">
              <w:rPr>
                <w:rFonts w:ascii="Times New Roman" w:eastAsia="Times New Roman" w:hAnsi="Times New Roman" w:cs="Times New Roman"/>
              </w:rPr>
              <w:t>4</w:t>
            </w:r>
          </w:p>
        </w:tc>
      </w:tr>
    </w:tbl>
    <w:p w:rsidR="00794065" w:rsidRPr="008D7EB5" w:rsidRDefault="00794065" w:rsidP="00794065">
      <w:pPr>
        <w:jc w:val="center"/>
        <w:rPr>
          <w:rFonts w:ascii="Times New Roman" w:eastAsia="Times New Roman" w:hAnsi="Times New Roman" w:cs="Times New Roman"/>
        </w:rPr>
      </w:pPr>
    </w:p>
    <w:p w:rsidR="00794065" w:rsidRPr="008D7EB5" w:rsidRDefault="00794065" w:rsidP="00794065">
      <w:pPr>
        <w:rPr>
          <w:rFonts w:ascii="Times New Roman" w:eastAsia="Times New Roman" w:hAnsi="Times New Roman" w:cs="Times New Roman"/>
        </w:rPr>
      </w:pPr>
    </w:p>
    <w:p w:rsidR="00794065" w:rsidRPr="008D7EB5" w:rsidRDefault="00794065" w:rsidP="00794065">
      <w:pPr>
        <w:rPr>
          <w:rFonts w:ascii="Times New Roman" w:eastAsia="Times New Roman" w:hAnsi="Times New Roman" w:cs="Times New Roman"/>
        </w:rPr>
      </w:pPr>
    </w:p>
    <w:p w:rsidR="00794065" w:rsidRPr="00966EE3" w:rsidRDefault="00794065" w:rsidP="00794065">
      <w:pPr>
        <w:widowControl w:val="0"/>
        <w:tabs>
          <w:tab w:val="left" w:pos="567"/>
        </w:tabs>
        <w:ind w:firstLine="284"/>
        <w:jc w:val="both"/>
        <w:rPr>
          <w:rFonts w:ascii="Times New Roman" w:eastAsia="Times New Roman" w:hAnsi="Times New Roman" w:cs="Times New Roman"/>
          <w:shd w:val="clear" w:color="auto" w:fill="FFFFFF"/>
          <w:lang w:bidi="ru-RU"/>
        </w:rPr>
      </w:pPr>
    </w:p>
    <w:p w:rsidR="00794065" w:rsidRPr="00966EE3" w:rsidRDefault="00794065" w:rsidP="00794065">
      <w:pPr>
        <w:widowControl w:val="0"/>
        <w:tabs>
          <w:tab w:val="left" w:pos="567"/>
        </w:tabs>
        <w:ind w:firstLine="284"/>
        <w:jc w:val="both"/>
        <w:rPr>
          <w:rFonts w:ascii="Times New Roman" w:eastAsia="Times New Roman" w:hAnsi="Times New Roman" w:cs="Times New Roman"/>
          <w:shd w:val="clear" w:color="auto" w:fill="FFFFFF"/>
          <w:lang w:bidi="ru-RU"/>
        </w:rPr>
      </w:pPr>
    </w:p>
    <w:p w:rsidR="00794065" w:rsidRPr="00966EE3" w:rsidRDefault="00794065" w:rsidP="00794065">
      <w:pPr>
        <w:suppressAutoHyphens/>
        <w:ind w:firstLine="284"/>
        <w:jc w:val="both"/>
        <w:rPr>
          <w:rFonts w:ascii="Times New Roman" w:eastAsia="Calibri" w:hAnsi="Times New Roman" w:cs="Times New Roman"/>
          <w:bCs/>
          <w:color w:val="auto"/>
          <w:kern w:val="2"/>
          <w:shd w:val="clear" w:color="auto" w:fill="FFFFFF"/>
          <w:lang w:eastAsia="hi-IN" w:bidi="hi-IN"/>
        </w:rPr>
      </w:pPr>
    </w:p>
    <w:p w:rsidR="00794065" w:rsidRDefault="00794065" w:rsidP="0053159E">
      <w:pPr>
        <w:suppressLineNumbers/>
        <w:suppressAutoHyphens/>
        <w:ind w:firstLine="284"/>
        <w:jc w:val="both"/>
        <w:rPr>
          <w:rFonts w:ascii="Times New Roman" w:eastAsia="Arial" w:hAnsi="Times New Roman" w:cs="Times New Roman"/>
          <w:b/>
          <w:color w:val="auto"/>
          <w:lang w:eastAsia="ar-SA"/>
        </w:rPr>
      </w:pPr>
    </w:p>
    <w:p w:rsidR="00794065" w:rsidRDefault="00794065">
      <w:pPr>
        <w:rPr>
          <w:rFonts w:ascii="Times New Roman" w:eastAsia="Arial" w:hAnsi="Times New Roman" w:cs="Times New Roman"/>
          <w:b/>
          <w:color w:val="auto"/>
          <w:lang w:eastAsia="ar-SA"/>
        </w:rPr>
      </w:pPr>
      <w:r>
        <w:rPr>
          <w:rFonts w:ascii="Times New Roman" w:eastAsia="Arial" w:hAnsi="Times New Roman" w:cs="Times New Roman"/>
          <w:b/>
          <w:color w:val="auto"/>
          <w:lang w:eastAsia="ar-SA"/>
        </w:rPr>
        <w:br w:type="page"/>
      </w:r>
    </w:p>
    <w:p w:rsidR="00411152" w:rsidRPr="00966EE3" w:rsidRDefault="00411152" w:rsidP="0053159E">
      <w:pPr>
        <w:suppressLineNumbers/>
        <w:suppressAutoHyphens/>
        <w:ind w:firstLine="284"/>
        <w:jc w:val="both"/>
        <w:rPr>
          <w:rFonts w:ascii="Times New Roman" w:eastAsia="Arial" w:hAnsi="Times New Roman" w:cs="Times New Roman"/>
          <w:b/>
          <w:color w:val="auto"/>
          <w:lang w:eastAsia="ar-SA"/>
        </w:rPr>
        <w:sectPr w:rsidR="00411152" w:rsidRPr="00966EE3" w:rsidSect="00943F73">
          <w:type w:val="continuous"/>
          <w:pgSz w:w="11905" w:h="16837"/>
          <w:pgMar w:top="709" w:right="850" w:bottom="1134" w:left="1701" w:header="0" w:footer="3" w:gutter="0"/>
          <w:cols w:space="720"/>
          <w:noEndnote/>
          <w:docGrid w:linePitch="360"/>
        </w:sectPr>
      </w:pPr>
    </w:p>
    <w:p w:rsidR="00DE6DDC" w:rsidRPr="00966EE3" w:rsidRDefault="00A556B9" w:rsidP="0053159E">
      <w:pPr>
        <w:suppressLineNumbers/>
        <w:suppressAutoHyphens/>
        <w:ind w:firstLine="284"/>
        <w:jc w:val="both"/>
        <w:rPr>
          <w:rFonts w:ascii="Times New Roman" w:eastAsia="Arial" w:hAnsi="Times New Roman" w:cs="Times New Roman"/>
          <w:b/>
          <w:color w:val="auto"/>
          <w:lang w:eastAsia="ar-SA"/>
        </w:rPr>
      </w:pPr>
      <w:r w:rsidRPr="00966EE3">
        <w:rPr>
          <w:rFonts w:ascii="Times New Roman" w:eastAsia="Arial" w:hAnsi="Times New Roman" w:cs="Times New Roman"/>
          <w:b/>
          <w:color w:val="auto"/>
          <w:lang w:eastAsia="ar-SA"/>
        </w:rPr>
        <w:lastRenderedPageBreak/>
        <w:t>3.1.2. План внеурочной деятельности</w:t>
      </w:r>
    </w:p>
    <w:p w:rsidR="00411152" w:rsidRPr="00966EE3" w:rsidRDefault="00411152" w:rsidP="0053159E">
      <w:pPr>
        <w:suppressLineNumbers/>
        <w:suppressAutoHyphens/>
        <w:ind w:firstLine="284"/>
        <w:jc w:val="both"/>
        <w:rPr>
          <w:rFonts w:ascii="Times New Roman" w:eastAsia="Arial" w:hAnsi="Times New Roman" w:cs="Times New Roman"/>
          <w:b/>
          <w:color w:val="auto"/>
          <w:lang w:eastAsia="ar-SA"/>
        </w:rPr>
      </w:pP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3145"/>
        <w:gridCol w:w="1868"/>
        <w:gridCol w:w="1297"/>
        <w:gridCol w:w="2268"/>
        <w:gridCol w:w="1866"/>
        <w:gridCol w:w="1673"/>
      </w:tblGrid>
      <w:tr w:rsidR="00411152" w:rsidRPr="001C2157" w:rsidTr="001C2157">
        <w:tc>
          <w:tcPr>
            <w:tcW w:w="3154" w:type="dxa"/>
          </w:tcPr>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Направление</w:t>
            </w:r>
          </w:p>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внеурочной деятельности</w:t>
            </w:r>
          </w:p>
        </w:tc>
        <w:tc>
          <w:tcPr>
            <w:tcW w:w="3145" w:type="dxa"/>
          </w:tcPr>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Виды внеурочной деятельности</w:t>
            </w:r>
          </w:p>
        </w:tc>
        <w:tc>
          <w:tcPr>
            <w:tcW w:w="1868" w:type="dxa"/>
          </w:tcPr>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Формы внеурочной деятельности</w:t>
            </w:r>
          </w:p>
        </w:tc>
        <w:tc>
          <w:tcPr>
            <w:tcW w:w="1297" w:type="dxa"/>
          </w:tcPr>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Кол-во часов по классам</w:t>
            </w:r>
          </w:p>
        </w:tc>
        <w:tc>
          <w:tcPr>
            <w:tcW w:w="2268" w:type="dxa"/>
          </w:tcPr>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Учреждение, осуществляющее внеурочную деятельность</w:t>
            </w:r>
          </w:p>
        </w:tc>
        <w:tc>
          <w:tcPr>
            <w:tcW w:w="1866" w:type="dxa"/>
          </w:tcPr>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ФИО</w:t>
            </w:r>
          </w:p>
          <w:p w:rsidR="00411152" w:rsidRPr="001C2157" w:rsidRDefault="00411152" w:rsidP="001C2157">
            <w:pPr>
              <w:jc w:val="center"/>
              <w:rPr>
                <w:rFonts w:ascii="Times New Roman" w:hAnsi="Times New Roman" w:cs="Times New Roman"/>
                <w:b/>
              </w:rPr>
            </w:pPr>
            <w:r w:rsidRPr="001C2157">
              <w:rPr>
                <w:rFonts w:ascii="Times New Roman" w:hAnsi="Times New Roman" w:cs="Times New Roman"/>
                <w:b/>
              </w:rPr>
              <w:t>руководителя</w:t>
            </w:r>
          </w:p>
        </w:tc>
        <w:tc>
          <w:tcPr>
            <w:tcW w:w="1673" w:type="dxa"/>
          </w:tcPr>
          <w:p w:rsidR="00411152" w:rsidRPr="001C2157" w:rsidRDefault="001C2157" w:rsidP="001C2157">
            <w:pPr>
              <w:ind w:firstLine="10"/>
              <w:jc w:val="center"/>
              <w:rPr>
                <w:rFonts w:ascii="Times New Roman" w:hAnsi="Times New Roman" w:cs="Times New Roman"/>
                <w:b/>
              </w:rPr>
            </w:pPr>
            <w:r>
              <w:rPr>
                <w:rFonts w:ascii="Times New Roman" w:hAnsi="Times New Roman" w:cs="Times New Roman"/>
                <w:b/>
              </w:rPr>
              <w:t>О</w:t>
            </w:r>
            <w:r w:rsidR="00411152" w:rsidRPr="001C2157">
              <w:rPr>
                <w:rFonts w:ascii="Times New Roman" w:hAnsi="Times New Roman" w:cs="Times New Roman"/>
                <w:b/>
              </w:rPr>
              <w:t>плата</w:t>
            </w:r>
          </w:p>
        </w:tc>
      </w:tr>
      <w:tr w:rsidR="00411152" w:rsidRPr="00966EE3" w:rsidTr="001C2157">
        <w:tc>
          <w:tcPr>
            <w:tcW w:w="15271" w:type="dxa"/>
            <w:gridSpan w:val="7"/>
          </w:tcPr>
          <w:p w:rsidR="00411152" w:rsidRPr="00966EE3" w:rsidRDefault="00411152" w:rsidP="001C2157">
            <w:pPr>
              <w:jc w:val="center"/>
              <w:rPr>
                <w:rFonts w:ascii="Times New Roman" w:hAnsi="Times New Roman" w:cs="Times New Roman"/>
                <w:b/>
              </w:rPr>
            </w:pPr>
            <w:r w:rsidRPr="00966EE3">
              <w:rPr>
                <w:rFonts w:ascii="Times New Roman" w:hAnsi="Times New Roman" w:cs="Times New Roman"/>
                <w:b/>
                <w:lang w:val="en-US"/>
              </w:rPr>
              <w:t>10</w:t>
            </w:r>
            <w:r w:rsidRPr="00966EE3">
              <w:rPr>
                <w:rFonts w:ascii="Times New Roman" w:hAnsi="Times New Roman" w:cs="Times New Roman"/>
                <w:b/>
              </w:rPr>
              <w:t>-11 классы</w:t>
            </w:r>
          </w:p>
        </w:tc>
      </w:tr>
      <w:tr w:rsidR="00411152" w:rsidRPr="00966EE3" w:rsidTr="001C2157">
        <w:tc>
          <w:tcPr>
            <w:tcW w:w="3154" w:type="dxa"/>
          </w:tcPr>
          <w:p w:rsidR="00411152" w:rsidRPr="00966EE3" w:rsidRDefault="004F5330" w:rsidP="001C2157">
            <w:pPr>
              <w:jc w:val="both"/>
              <w:rPr>
                <w:rFonts w:ascii="Times New Roman" w:hAnsi="Times New Roman" w:cs="Times New Roman"/>
              </w:rPr>
            </w:pPr>
            <w:r w:rsidRPr="00966EE3">
              <w:rPr>
                <w:rFonts w:ascii="Times New Roman" w:hAnsi="Times New Roman" w:cs="Times New Roman"/>
              </w:rPr>
              <w:t>О</w:t>
            </w:r>
            <w:r w:rsidR="00411152" w:rsidRPr="00966EE3">
              <w:rPr>
                <w:rFonts w:ascii="Times New Roman" w:hAnsi="Times New Roman" w:cs="Times New Roman"/>
              </w:rPr>
              <w:t>бщеинтеллектуальное</w:t>
            </w:r>
          </w:p>
        </w:tc>
        <w:tc>
          <w:tcPr>
            <w:tcW w:w="3145"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Познавательная деятельность</w:t>
            </w: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Лаборатория исследований «Я талантлив»</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1</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МОУ НСОШ</w:t>
            </w: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Буторина Г.Г.</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функционал</w:t>
            </w:r>
          </w:p>
        </w:tc>
      </w:tr>
      <w:tr w:rsidR="00411152" w:rsidRPr="00966EE3" w:rsidTr="001C2157">
        <w:tc>
          <w:tcPr>
            <w:tcW w:w="3154" w:type="dxa"/>
          </w:tcPr>
          <w:p w:rsidR="00411152" w:rsidRPr="00966EE3" w:rsidRDefault="00411152" w:rsidP="001C2157">
            <w:pPr>
              <w:jc w:val="both"/>
              <w:rPr>
                <w:rFonts w:ascii="Times New Roman" w:hAnsi="Times New Roman" w:cs="Times New Roman"/>
              </w:rPr>
            </w:pPr>
          </w:p>
        </w:tc>
        <w:tc>
          <w:tcPr>
            <w:tcW w:w="3145" w:type="dxa"/>
          </w:tcPr>
          <w:p w:rsidR="00411152" w:rsidRPr="00966EE3" w:rsidRDefault="00411152" w:rsidP="001C2157">
            <w:pPr>
              <w:jc w:val="both"/>
              <w:rPr>
                <w:rFonts w:ascii="Times New Roman" w:hAnsi="Times New Roman" w:cs="Times New Roman"/>
              </w:rPr>
            </w:pP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Кружок «Прикладная экономика»</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1</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МОУ ДОД "Новоорловский дом детского творчества"</w:t>
            </w:r>
          </w:p>
          <w:p w:rsidR="00411152" w:rsidRPr="00966EE3" w:rsidRDefault="00411152" w:rsidP="003D44C0">
            <w:pPr>
              <w:rPr>
                <w:rFonts w:ascii="Times New Roman" w:hAnsi="Times New Roman" w:cs="Times New Roman"/>
              </w:rPr>
            </w:pP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Лаврушина Л.В.</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ДДТ</w:t>
            </w:r>
          </w:p>
        </w:tc>
      </w:tr>
      <w:tr w:rsidR="00411152" w:rsidRPr="00966EE3" w:rsidTr="001C2157">
        <w:tc>
          <w:tcPr>
            <w:tcW w:w="3154"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Спортивно-оздоровительное</w:t>
            </w:r>
          </w:p>
        </w:tc>
        <w:tc>
          <w:tcPr>
            <w:tcW w:w="3145"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Спортивно-оздоровительная деятельность</w:t>
            </w: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Секция «Баскетбол»</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2</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МОУ НСОШ</w:t>
            </w: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Номоконов В.В.</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ПДО</w:t>
            </w:r>
          </w:p>
        </w:tc>
      </w:tr>
      <w:tr w:rsidR="00411152" w:rsidRPr="00966EE3" w:rsidTr="001C2157">
        <w:tc>
          <w:tcPr>
            <w:tcW w:w="3154" w:type="dxa"/>
          </w:tcPr>
          <w:p w:rsidR="00411152" w:rsidRPr="00966EE3" w:rsidRDefault="00411152" w:rsidP="0053159E">
            <w:pPr>
              <w:ind w:firstLine="284"/>
              <w:jc w:val="both"/>
              <w:rPr>
                <w:rFonts w:ascii="Times New Roman" w:hAnsi="Times New Roman" w:cs="Times New Roman"/>
              </w:rPr>
            </w:pPr>
          </w:p>
        </w:tc>
        <w:tc>
          <w:tcPr>
            <w:tcW w:w="3145" w:type="dxa"/>
          </w:tcPr>
          <w:p w:rsidR="00411152" w:rsidRPr="00966EE3" w:rsidRDefault="00411152" w:rsidP="0053159E">
            <w:pPr>
              <w:ind w:firstLine="284"/>
              <w:jc w:val="both"/>
              <w:rPr>
                <w:rFonts w:ascii="Times New Roman" w:hAnsi="Times New Roman" w:cs="Times New Roman"/>
              </w:rPr>
            </w:pP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Секция «Лёгкая атлетика»</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2</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МОУ НСОШ</w:t>
            </w: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Жалсабон А.А.</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ПДО</w:t>
            </w:r>
          </w:p>
        </w:tc>
      </w:tr>
      <w:tr w:rsidR="00411152" w:rsidRPr="00966EE3" w:rsidTr="001C2157">
        <w:tc>
          <w:tcPr>
            <w:tcW w:w="3154" w:type="dxa"/>
          </w:tcPr>
          <w:p w:rsidR="00411152" w:rsidRPr="00966EE3" w:rsidRDefault="00411152" w:rsidP="0053159E">
            <w:pPr>
              <w:ind w:firstLine="284"/>
              <w:jc w:val="both"/>
              <w:rPr>
                <w:rFonts w:ascii="Times New Roman" w:hAnsi="Times New Roman" w:cs="Times New Roman"/>
              </w:rPr>
            </w:pPr>
          </w:p>
        </w:tc>
        <w:tc>
          <w:tcPr>
            <w:tcW w:w="3145" w:type="dxa"/>
          </w:tcPr>
          <w:p w:rsidR="00411152" w:rsidRPr="00966EE3" w:rsidRDefault="00411152" w:rsidP="0053159E">
            <w:pPr>
              <w:ind w:firstLine="284"/>
              <w:jc w:val="both"/>
              <w:rPr>
                <w:rFonts w:ascii="Times New Roman" w:hAnsi="Times New Roman" w:cs="Times New Roman"/>
              </w:rPr>
            </w:pP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секция «Гиревой спорт»</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1</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МУ "Центр культуры, спорта и молодёжной политики", спортивный комплекс "Тантал"</w:t>
            </w: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Бурых А.А.</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«Тантал»</w:t>
            </w:r>
          </w:p>
        </w:tc>
      </w:tr>
      <w:tr w:rsidR="00411152" w:rsidRPr="00966EE3" w:rsidTr="001C2157">
        <w:tc>
          <w:tcPr>
            <w:tcW w:w="3154" w:type="dxa"/>
          </w:tcPr>
          <w:p w:rsidR="00411152" w:rsidRPr="00966EE3" w:rsidRDefault="00411152" w:rsidP="0053159E">
            <w:pPr>
              <w:ind w:firstLine="284"/>
              <w:jc w:val="both"/>
              <w:rPr>
                <w:rFonts w:ascii="Times New Roman" w:hAnsi="Times New Roman" w:cs="Times New Roman"/>
              </w:rPr>
            </w:pPr>
          </w:p>
        </w:tc>
        <w:tc>
          <w:tcPr>
            <w:tcW w:w="3145" w:type="dxa"/>
          </w:tcPr>
          <w:p w:rsidR="00411152" w:rsidRPr="00966EE3" w:rsidRDefault="00411152" w:rsidP="0053159E">
            <w:pPr>
              <w:ind w:firstLine="284"/>
              <w:jc w:val="both"/>
              <w:rPr>
                <w:rFonts w:ascii="Times New Roman" w:hAnsi="Times New Roman" w:cs="Times New Roman"/>
              </w:rPr>
            </w:pP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Секция «Бокс»</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1</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МУ "Центр культуры, спорта и молодёжной политики", спортивный комплекс "Тантал"</w:t>
            </w: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Московых Е.М.</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«Тантал»</w:t>
            </w:r>
          </w:p>
        </w:tc>
      </w:tr>
      <w:tr w:rsidR="00411152" w:rsidRPr="00966EE3" w:rsidTr="001C2157">
        <w:tc>
          <w:tcPr>
            <w:tcW w:w="3154" w:type="dxa"/>
          </w:tcPr>
          <w:p w:rsidR="00411152" w:rsidRPr="00966EE3" w:rsidRDefault="00411152" w:rsidP="0053159E">
            <w:pPr>
              <w:ind w:firstLine="284"/>
              <w:jc w:val="both"/>
              <w:rPr>
                <w:rFonts w:ascii="Times New Roman" w:hAnsi="Times New Roman" w:cs="Times New Roman"/>
              </w:rPr>
            </w:pPr>
          </w:p>
        </w:tc>
        <w:tc>
          <w:tcPr>
            <w:tcW w:w="3145" w:type="dxa"/>
          </w:tcPr>
          <w:p w:rsidR="00411152" w:rsidRPr="00966EE3" w:rsidRDefault="00411152" w:rsidP="0053159E">
            <w:pPr>
              <w:ind w:firstLine="284"/>
              <w:jc w:val="both"/>
              <w:rPr>
                <w:rFonts w:ascii="Times New Roman" w:hAnsi="Times New Roman" w:cs="Times New Roman"/>
              </w:rPr>
            </w:pP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Секция «Волейбол»</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1</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 xml:space="preserve">МУ "Центр культуры, спорта и </w:t>
            </w:r>
            <w:r w:rsidRPr="00966EE3">
              <w:rPr>
                <w:rFonts w:ascii="Times New Roman" w:hAnsi="Times New Roman" w:cs="Times New Roman"/>
              </w:rPr>
              <w:lastRenderedPageBreak/>
              <w:t>молодёжной политики", спортивный комплекс "Тантал"</w:t>
            </w: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lastRenderedPageBreak/>
              <w:t>Бальжинимаев Б.Б.</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«Тантал»</w:t>
            </w:r>
          </w:p>
        </w:tc>
      </w:tr>
      <w:tr w:rsidR="00411152" w:rsidRPr="00966EE3" w:rsidTr="001C2157">
        <w:tc>
          <w:tcPr>
            <w:tcW w:w="3154"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lastRenderedPageBreak/>
              <w:t xml:space="preserve">Общекультурное </w:t>
            </w:r>
          </w:p>
        </w:tc>
        <w:tc>
          <w:tcPr>
            <w:tcW w:w="3145"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Досугово-развлекательная  деятельность</w:t>
            </w:r>
          </w:p>
        </w:tc>
        <w:tc>
          <w:tcPr>
            <w:tcW w:w="1868"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Вокальная студия «Музыкальная капель»</w:t>
            </w:r>
          </w:p>
        </w:tc>
        <w:tc>
          <w:tcPr>
            <w:tcW w:w="1297" w:type="dxa"/>
          </w:tcPr>
          <w:p w:rsidR="00411152" w:rsidRPr="00966EE3" w:rsidRDefault="00411152" w:rsidP="001C2157">
            <w:pPr>
              <w:jc w:val="center"/>
              <w:rPr>
                <w:rFonts w:ascii="Times New Roman" w:hAnsi="Times New Roman" w:cs="Times New Roman"/>
              </w:rPr>
            </w:pPr>
            <w:r w:rsidRPr="00966EE3">
              <w:rPr>
                <w:rFonts w:ascii="Times New Roman" w:hAnsi="Times New Roman" w:cs="Times New Roman"/>
              </w:rPr>
              <w:t>1</w:t>
            </w:r>
          </w:p>
        </w:tc>
        <w:tc>
          <w:tcPr>
            <w:tcW w:w="2268" w:type="dxa"/>
          </w:tcPr>
          <w:p w:rsidR="00411152" w:rsidRPr="00966EE3" w:rsidRDefault="00411152" w:rsidP="003D44C0">
            <w:pPr>
              <w:rPr>
                <w:rFonts w:ascii="Times New Roman" w:hAnsi="Times New Roman" w:cs="Times New Roman"/>
              </w:rPr>
            </w:pPr>
            <w:r w:rsidRPr="00966EE3">
              <w:rPr>
                <w:rFonts w:ascii="Times New Roman" w:hAnsi="Times New Roman" w:cs="Times New Roman"/>
              </w:rPr>
              <w:t>МУ "Центр культуры, спорта и молодёжной политики", Центр досуга</w:t>
            </w:r>
          </w:p>
        </w:tc>
        <w:tc>
          <w:tcPr>
            <w:tcW w:w="1866" w:type="dxa"/>
          </w:tcPr>
          <w:p w:rsidR="00411152" w:rsidRPr="00966EE3" w:rsidRDefault="00411152" w:rsidP="001C2157">
            <w:pPr>
              <w:jc w:val="both"/>
              <w:rPr>
                <w:rFonts w:ascii="Times New Roman" w:hAnsi="Times New Roman" w:cs="Times New Roman"/>
              </w:rPr>
            </w:pPr>
            <w:r w:rsidRPr="00966EE3">
              <w:rPr>
                <w:rFonts w:ascii="Times New Roman" w:hAnsi="Times New Roman" w:cs="Times New Roman"/>
              </w:rPr>
              <w:t>Широких А.С.</w:t>
            </w:r>
          </w:p>
        </w:tc>
        <w:tc>
          <w:tcPr>
            <w:tcW w:w="1673" w:type="dxa"/>
          </w:tcPr>
          <w:p w:rsidR="00411152" w:rsidRPr="00966EE3" w:rsidRDefault="00411152" w:rsidP="001C2157">
            <w:pPr>
              <w:ind w:firstLine="10"/>
              <w:jc w:val="both"/>
              <w:rPr>
                <w:rFonts w:ascii="Times New Roman" w:hAnsi="Times New Roman" w:cs="Times New Roman"/>
              </w:rPr>
            </w:pPr>
            <w:r w:rsidRPr="00966EE3">
              <w:rPr>
                <w:rFonts w:ascii="Times New Roman" w:hAnsi="Times New Roman" w:cs="Times New Roman"/>
              </w:rPr>
              <w:t>Центр досуга</w:t>
            </w:r>
          </w:p>
        </w:tc>
      </w:tr>
      <w:tr w:rsidR="005C6665" w:rsidRPr="00966EE3" w:rsidTr="001C2157">
        <w:tc>
          <w:tcPr>
            <w:tcW w:w="8167" w:type="dxa"/>
            <w:gridSpan w:val="3"/>
          </w:tcPr>
          <w:p w:rsidR="005C6665" w:rsidRPr="00966EE3" w:rsidRDefault="005C6665" w:rsidP="001C2157">
            <w:pPr>
              <w:jc w:val="both"/>
              <w:rPr>
                <w:rFonts w:ascii="Times New Roman" w:hAnsi="Times New Roman" w:cs="Times New Roman"/>
              </w:rPr>
            </w:pPr>
            <w:r w:rsidRPr="00966EE3">
              <w:rPr>
                <w:rFonts w:ascii="Times New Roman" w:hAnsi="Times New Roman" w:cs="Times New Roman"/>
              </w:rPr>
              <w:t>Всего в неделю</w:t>
            </w:r>
          </w:p>
        </w:tc>
        <w:tc>
          <w:tcPr>
            <w:tcW w:w="1297" w:type="dxa"/>
          </w:tcPr>
          <w:p w:rsidR="005C6665" w:rsidRPr="00966EE3" w:rsidRDefault="005C6665" w:rsidP="001C2157">
            <w:pPr>
              <w:jc w:val="center"/>
              <w:rPr>
                <w:rFonts w:ascii="Times New Roman" w:hAnsi="Times New Roman" w:cs="Times New Roman"/>
                <w:b/>
              </w:rPr>
            </w:pPr>
            <w:r w:rsidRPr="00966EE3">
              <w:rPr>
                <w:rFonts w:ascii="Times New Roman" w:hAnsi="Times New Roman" w:cs="Times New Roman"/>
                <w:b/>
              </w:rPr>
              <w:t>10 часов</w:t>
            </w:r>
          </w:p>
        </w:tc>
        <w:tc>
          <w:tcPr>
            <w:tcW w:w="2268" w:type="dxa"/>
          </w:tcPr>
          <w:p w:rsidR="005C6665" w:rsidRPr="00966EE3" w:rsidRDefault="005C6665" w:rsidP="001C2157">
            <w:pPr>
              <w:jc w:val="both"/>
              <w:rPr>
                <w:rFonts w:ascii="Times New Roman" w:hAnsi="Times New Roman" w:cs="Times New Roman"/>
              </w:rPr>
            </w:pPr>
          </w:p>
        </w:tc>
        <w:tc>
          <w:tcPr>
            <w:tcW w:w="1866" w:type="dxa"/>
          </w:tcPr>
          <w:p w:rsidR="005C6665" w:rsidRPr="00966EE3" w:rsidRDefault="005C6665" w:rsidP="001C2157">
            <w:pPr>
              <w:jc w:val="both"/>
              <w:rPr>
                <w:rFonts w:ascii="Times New Roman" w:hAnsi="Times New Roman" w:cs="Times New Roman"/>
              </w:rPr>
            </w:pPr>
          </w:p>
        </w:tc>
        <w:tc>
          <w:tcPr>
            <w:tcW w:w="1673" w:type="dxa"/>
          </w:tcPr>
          <w:p w:rsidR="005C6665" w:rsidRPr="00966EE3" w:rsidRDefault="005C6665" w:rsidP="001C2157">
            <w:pPr>
              <w:ind w:firstLine="10"/>
              <w:jc w:val="both"/>
              <w:rPr>
                <w:rFonts w:ascii="Times New Roman" w:hAnsi="Times New Roman" w:cs="Times New Roman"/>
              </w:rPr>
            </w:pPr>
          </w:p>
        </w:tc>
      </w:tr>
      <w:tr w:rsidR="005C6665" w:rsidRPr="00966EE3" w:rsidTr="001C2157">
        <w:tc>
          <w:tcPr>
            <w:tcW w:w="8167" w:type="dxa"/>
            <w:gridSpan w:val="3"/>
          </w:tcPr>
          <w:p w:rsidR="005C6665" w:rsidRPr="00966EE3" w:rsidRDefault="005C6665" w:rsidP="001C2157">
            <w:pPr>
              <w:jc w:val="both"/>
              <w:rPr>
                <w:rFonts w:ascii="Times New Roman" w:hAnsi="Times New Roman" w:cs="Times New Roman"/>
              </w:rPr>
            </w:pPr>
            <w:r w:rsidRPr="00966EE3">
              <w:rPr>
                <w:rFonts w:ascii="Times New Roman" w:hAnsi="Times New Roman" w:cs="Times New Roman"/>
              </w:rPr>
              <w:t>Всего в год</w:t>
            </w:r>
          </w:p>
        </w:tc>
        <w:tc>
          <w:tcPr>
            <w:tcW w:w="1297" w:type="dxa"/>
          </w:tcPr>
          <w:p w:rsidR="001C2157" w:rsidRDefault="005C6665" w:rsidP="001C2157">
            <w:pPr>
              <w:jc w:val="center"/>
              <w:rPr>
                <w:rFonts w:ascii="Times New Roman" w:hAnsi="Times New Roman" w:cs="Times New Roman"/>
                <w:b/>
              </w:rPr>
            </w:pPr>
            <w:r w:rsidRPr="00966EE3">
              <w:rPr>
                <w:rFonts w:ascii="Times New Roman" w:hAnsi="Times New Roman" w:cs="Times New Roman"/>
                <w:b/>
              </w:rPr>
              <w:t>10х35 </w:t>
            </w:r>
          </w:p>
          <w:p w:rsidR="005C6665" w:rsidRPr="00966EE3" w:rsidRDefault="005C6665" w:rsidP="001C2157">
            <w:pPr>
              <w:jc w:val="center"/>
              <w:rPr>
                <w:rFonts w:ascii="Times New Roman" w:hAnsi="Times New Roman" w:cs="Times New Roman"/>
                <w:b/>
              </w:rPr>
            </w:pPr>
            <w:r w:rsidRPr="00966EE3">
              <w:rPr>
                <w:rFonts w:ascii="Times New Roman" w:hAnsi="Times New Roman" w:cs="Times New Roman"/>
                <w:b/>
              </w:rPr>
              <w:t>350 часов</w:t>
            </w:r>
          </w:p>
        </w:tc>
        <w:tc>
          <w:tcPr>
            <w:tcW w:w="2268" w:type="dxa"/>
          </w:tcPr>
          <w:p w:rsidR="005C6665" w:rsidRPr="00966EE3" w:rsidRDefault="005C6665" w:rsidP="001C2157">
            <w:pPr>
              <w:jc w:val="both"/>
              <w:rPr>
                <w:rFonts w:ascii="Times New Roman" w:hAnsi="Times New Roman" w:cs="Times New Roman"/>
              </w:rPr>
            </w:pPr>
          </w:p>
        </w:tc>
        <w:tc>
          <w:tcPr>
            <w:tcW w:w="1866" w:type="dxa"/>
          </w:tcPr>
          <w:p w:rsidR="005C6665" w:rsidRPr="00966EE3" w:rsidRDefault="005C6665" w:rsidP="001C2157">
            <w:pPr>
              <w:jc w:val="both"/>
              <w:rPr>
                <w:rFonts w:ascii="Times New Roman" w:hAnsi="Times New Roman" w:cs="Times New Roman"/>
              </w:rPr>
            </w:pPr>
          </w:p>
        </w:tc>
        <w:tc>
          <w:tcPr>
            <w:tcW w:w="1673" w:type="dxa"/>
          </w:tcPr>
          <w:p w:rsidR="005C6665" w:rsidRPr="00966EE3" w:rsidRDefault="005C6665" w:rsidP="001C2157">
            <w:pPr>
              <w:ind w:firstLine="10"/>
              <w:jc w:val="both"/>
              <w:rPr>
                <w:rFonts w:ascii="Times New Roman" w:hAnsi="Times New Roman" w:cs="Times New Roman"/>
              </w:rPr>
            </w:pPr>
          </w:p>
        </w:tc>
      </w:tr>
      <w:tr w:rsidR="004F5330" w:rsidRPr="00966EE3" w:rsidTr="001C2157">
        <w:tc>
          <w:tcPr>
            <w:tcW w:w="15271" w:type="dxa"/>
            <w:gridSpan w:val="7"/>
          </w:tcPr>
          <w:p w:rsidR="004F5330" w:rsidRPr="00966EE3" w:rsidRDefault="005C6665" w:rsidP="001C2157">
            <w:pPr>
              <w:jc w:val="center"/>
              <w:rPr>
                <w:rFonts w:ascii="Times New Roman" w:hAnsi="Times New Roman" w:cs="Times New Roman"/>
              </w:rPr>
            </w:pPr>
            <w:r w:rsidRPr="00966EE3">
              <w:rPr>
                <w:rFonts w:ascii="Times New Roman" w:hAnsi="Times New Roman" w:cs="Times New Roman"/>
                <w:b/>
              </w:rPr>
              <w:t>Итого за 2 года обучения 700 часов</w:t>
            </w:r>
          </w:p>
        </w:tc>
      </w:tr>
    </w:tbl>
    <w:p w:rsidR="00411152" w:rsidRPr="00966EE3" w:rsidRDefault="00411152" w:rsidP="0053159E">
      <w:pPr>
        <w:suppressLineNumbers/>
        <w:suppressAutoHyphens/>
        <w:ind w:firstLine="284"/>
        <w:jc w:val="both"/>
        <w:rPr>
          <w:rFonts w:ascii="Times New Roman" w:eastAsia="Arial" w:hAnsi="Times New Roman" w:cs="Times New Roman"/>
          <w:b/>
          <w:color w:val="auto"/>
          <w:lang w:eastAsia="ar-SA"/>
        </w:rPr>
        <w:sectPr w:rsidR="00411152" w:rsidRPr="00966EE3" w:rsidSect="00411152">
          <w:type w:val="continuous"/>
          <w:pgSz w:w="16837" w:h="11905" w:orient="landscape"/>
          <w:pgMar w:top="1701" w:right="709" w:bottom="851" w:left="1134" w:header="0" w:footer="6" w:gutter="0"/>
          <w:cols w:space="720"/>
          <w:noEndnote/>
          <w:docGrid w:linePitch="360"/>
        </w:sect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p w:rsidR="00A556B9" w:rsidRPr="00966EE3" w:rsidRDefault="00A556B9" w:rsidP="0053159E">
      <w:pPr>
        <w:suppressLineNumbers/>
        <w:suppressAutoHyphens/>
        <w:ind w:firstLine="284"/>
        <w:jc w:val="both"/>
        <w:rPr>
          <w:rFonts w:ascii="Times New Roman" w:eastAsia="Arial" w:hAnsi="Times New Roman" w:cs="Times New Roman"/>
          <w:b/>
          <w:color w:val="auto"/>
          <w:lang w:eastAsia="ar-SA"/>
        </w:rPr>
      </w:pPr>
      <w:r w:rsidRPr="00966EE3">
        <w:rPr>
          <w:rFonts w:ascii="Times New Roman" w:eastAsia="Arial" w:hAnsi="Times New Roman" w:cs="Times New Roman"/>
          <w:b/>
          <w:color w:val="auto"/>
          <w:lang w:eastAsia="ar-SA"/>
        </w:rPr>
        <w:lastRenderedPageBreak/>
        <w:t xml:space="preserve">3.2. Система условий реализации основной образовательной программы среднего </w:t>
      </w:r>
      <w:r w:rsidRPr="00794065">
        <w:rPr>
          <w:rFonts w:ascii="Times New Roman" w:eastAsia="Arial" w:hAnsi="Times New Roman" w:cs="Times New Roman"/>
          <w:b/>
          <w:color w:val="auto"/>
          <w:lang w:eastAsia="ar-SA"/>
        </w:rPr>
        <w:t>общего образования</w:t>
      </w:r>
    </w:p>
    <w:p w:rsidR="00A907DA" w:rsidRPr="00966EE3" w:rsidRDefault="00A556B9" w:rsidP="0053159E">
      <w:pPr>
        <w:suppressLineNumbers/>
        <w:suppressAutoHyphens/>
        <w:ind w:firstLine="284"/>
        <w:jc w:val="both"/>
        <w:rPr>
          <w:rFonts w:ascii="Times New Roman" w:eastAsia="Arial" w:hAnsi="Times New Roman" w:cs="Times New Roman"/>
          <w:b/>
          <w:color w:val="auto"/>
          <w:lang w:eastAsia="ar-SA"/>
        </w:rPr>
      </w:pPr>
      <w:r w:rsidRPr="00966EE3">
        <w:rPr>
          <w:rFonts w:ascii="Times New Roman" w:eastAsia="Arial" w:hAnsi="Times New Roman" w:cs="Times New Roman"/>
          <w:b/>
          <w:color w:val="auto"/>
          <w:lang w:eastAsia="ar-SA"/>
        </w:rPr>
        <w:t>3.2.1. Описание кадровых условий реализации основной образовательной программы основного среднего образования</w:t>
      </w:r>
    </w:p>
    <w:p w:rsidR="00C71D8D" w:rsidRPr="00966EE3" w:rsidRDefault="00C71D8D" w:rsidP="0053159E">
      <w:pPr>
        <w:suppressLineNumbers/>
        <w:suppressAutoHyphens/>
        <w:ind w:firstLine="284"/>
        <w:jc w:val="both"/>
        <w:rPr>
          <w:rFonts w:ascii="Times New Roman" w:eastAsia="Arial" w:hAnsi="Times New Roman" w:cs="Times New Roman"/>
          <w:b/>
          <w:color w:val="auto"/>
          <w:lang w:eastAsia="ar-SA"/>
        </w:rPr>
      </w:pPr>
    </w:p>
    <w:tbl>
      <w:tblPr>
        <w:tblStyle w:val="3ffffffe"/>
        <w:tblW w:w="0" w:type="auto"/>
        <w:jc w:val="center"/>
        <w:tblInd w:w="-34" w:type="dxa"/>
        <w:tblLook w:val="04A0"/>
      </w:tblPr>
      <w:tblGrid>
        <w:gridCol w:w="1772"/>
        <w:gridCol w:w="1282"/>
        <w:gridCol w:w="943"/>
        <w:gridCol w:w="1414"/>
        <w:gridCol w:w="2049"/>
        <w:gridCol w:w="1382"/>
        <w:gridCol w:w="578"/>
        <w:gridCol w:w="853"/>
        <w:gridCol w:w="699"/>
        <w:gridCol w:w="927"/>
        <w:gridCol w:w="975"/>
        <w:gridCol w:w="1192"/>
        <w:gridCol w:w="1178"/>
      </w:tblGrid>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Должность</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ФИО</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Дата рождения</w:t>
            </w:r>
          </w:p>
        </w:tc>
        <w:tc>
          <w:tcPr>
            <w:tcW w:w="1414"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Образование</w:t>
            </w:r>
          </w:p>
        </w:tc>
        <w:tc>
          <w:tcPr>
            <w:tcW w:w="204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Спец.по диплому</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Препод.предмет</w:t>
            </w:r>
          </w:p>
        </w:tc>
        <w:tc>
          <w:tcPr>
            <w:tcW w:w="5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Стаж</w:t>
            </w:r>
          </w:p>
        </w:tc>
        <w:tc>
          <w:tcPr>
            <w:tcW w:w="85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Пед.стаж</w:t>
            </w:r>
          </w:p>
        </w:tc>
        <w:tc>
          <w:tcPr>
            <w:tcW w:w="69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Стаж по должн.</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Категория</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Год аттестации</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Год прохожд.КПК</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Звание, награды</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3</w:t>
            </w:r>
          </w:p>
        </w:tc>
        <w:tc>
          <w:tcPr>
            <w:tcW w:w="1414"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4</w:t>
            </w:r>
          </w:p>
        </w:tc>
        <w:tc>
          <w:tcPr>
            <w:tcW w:w="204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5</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6</w:t>
            </w:r>
          </w:p>
        </w:tc>
        <w:tc>
          <w:tcPr>
            <w:tcW w:w="5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7</w:t>
            </w:r>
          </w:p>
        </w:tc>
        <w:tc>
          <w:tcPr>
            <w:tcW w:w="85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8</w:t>
            </w:r>
          </w:p>
        </w:tc>
        <w:tc>
          <w:tcPr>
            <w:tcW w:w="69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9</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10</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11</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12</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13</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Директор</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Зодбоев Александр Александрович</w:t>
            </w:r>
          </w:p>
        </w:tc>
        <w:tc>
          <w:tcPr>
            <w:tcW w:w="943"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19.03.1981</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ЗабГПУ,</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2003 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начальных классов</w:t>
            </w:r>
            <w:r w:rsidRPr="00966EE3">
              <w:rPr>
                <w:rFonts w:ascii="Times New Roman" w:hAnsi="Times New Roman" w:cs="Times New Roman"/>
                <w:color w:val="auto"/>
                <w:sz w:val="24"/>
                <w:szCs w:val="24"/>
              </w:rPr>
              <w:br/>
              <w:t>Учитель истории, обществознания</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технология</w:t>
            </w:r>
          </w:p>
        </w:tc>
        <w:tc>
          <w:tcPr>
            <w:tcW w:w="578" w:type="dxa"/>
            <w:vAlign w:val="center"/>
          </w:tcPr>
          <w:p w:rsidR="00C71D8D" w:rsidRPr="00966EE3" w:rsidRDefault="001C2157"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853" w:type="dxa"/>
            <w:vAlign w:val="center"/>
          </w:tcPr>
          <w:p w:rsidR="00C71D8D" w:rsidRPr="00966EE3" w:rsidRDefault="001C2157"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699" w:type="dxa"/>
            <w:vAlign w:val="center"/>
          </w:tcPr>
          <w:p w:rsidR="00C71D8D" w:rsidRPr="00966EE3" w:rsidRDefault="001C2157"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975"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w:t>
            </w:r>
          </w:p>
        </w:tc>
        <w:tc>
          <w:tcPr>
            <w:tcW w:w="119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w:t>
            </w:r>
            <w:r w:rsidR="001C2157">
              <w:rPr>
                <w:rFonts w:ascii="Times New Roman" w:hAnsi="Times New Roman" w:cs="Times New Roman"/>
                <w:color w:val="auto"/>
                <w:sz w:val="24"/>
                <w:szCs w:val="24"/>
              </w:rPr>
              <w:t>6</w:t>
            </w:r>
          </w:p>
        </w:tc>
        <w:tc>
          <w:tcPr>
            <w:tcW w:w="1178"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ЗДУВР</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Лескова Валентина Сергеевна</w:t>
            </w:r>
          </w:p>
        </w:tc>
        <w:tc>
          <w:tcPr>
            <w:tcW w:w="943"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18.12</w:t>
            </w:r>
            <w:r w:rsidR="001C2157">
              <w:rPr>
                <w:rFonts w:ascii="Times New Roman" w:hAnsi="Times New Roman" w:cs="Times New Roman"/>
                <w:color w:val="auto"/>
                <w:sz w:val="24"/>
                <w:szCs w:val="24"/>
              </w:rPr>
              <w:t>.</w:t>
            </w:r>
            <w:r w:rsidRPr="00966EE3">
              <w:rPr>
                <w:rFonts w:ascii="Times New Roman" w:hAnsi="Times New Roman" w:cs="Times New Roman"/>
                <w:color w:val="auto"/>
                <w:sz w:val="24"/>
                <w:szCs w:val="24"/>
              </w:rPr>
              <w:t>1983</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 xml:space="preserve">ЗабГГПУ в </w:t>
            </w:r>
            <w:smartTag w:uri="urn:schemas-microsoft-com:office:smarttags" w:element="metricconverter">
              <w:smartTagPr>
                <w:attr w:name="ProductID" w:val="2006 г"/>
              </w:smartTagPr>
              <w:r w:rsidRPr="00966EE3">
                <w:rPr>
                  <w:rFonts w:ascii="Times New Roman" w:hAnsi="Times New Roman" w:cs="Times New Roman"/>
                  <w:color w:val="auto"/>
                  <w:sz w:val="24"/>
                  <w:szCs w:val="24"/>
                </w:rPr>
                <w:t>2006 г</w:t>
              </w:r>
            </w:smartTag>
            <w:r w:rsidRPr="00966EE3">
              <w:rPr>
                <w:rFonts w:ascii="Times New Roman" w:hAnsi="Times New Roman" w:cs="Times New Roman"/>
                <w:color w:val="auto"/>
                <w:sz w:val="24"/>
                <w:szCs w:val="24"/>
              </w:rPr>
              <w:t>.</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биологии и химии</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химия</w:t>
            </w:r>
          </w:p>
        </w:tc>
        <w:tc>
          <w:tcPr>
            <w:tcW w:w="578" w:type="dxa"/>
            <w:vAlign w:val="center"/>
          </w:tcPr>
          <w:p w:rsidR="00C71D8D" w:rsidRPr="00966EE3" w:rsidRDefault="00EC26DA"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853" w:type="dxa"/>
            <w:vAlign w:val="center"/>
          </w:tcPr>
          <w:p w:rsidR="00C71D8D" w:rsidRPr="00966EE3" w:rsidRDefault="00EC26DA"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699" w:type="dxa"/>
            <w:vAlign w:val="center"/>
          </w:tcPr>
          <w:p w:rsidR="00C71D8D" w:rsidRPr="00966EE3" w:rsidRDefault="00EC26DA"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975"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1192" w:type="dxa"/>
            <w:vAlign w:val="center"/>
          </w:tcPr>
          <w:p w:rsidR="00C71D8D" w:rsidRPr="00966EE3" w:rsidRDefault="00EC26DA"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2019</w:t>
            </w:r>
          </w:p>
        </w:tc>
        <w:tc>
          <w:tcPr>
            <w:tcW w:w="1178"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ЗДВР</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Ботт Ольга Валерьевна</w:t>
            </w:r>
          </w:p>
        </w:tc>
        <w:tc>
          <w:tcPr>
            <w:tcW w:w="943"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05.11.1973</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ЗабГГПУ в 2007г.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географии</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география</w:t>
            </w:r>
          </w:p>
        </w:tc>
        <w:tc>
          <w:tcPr>
            <w:tcW w:w="578" w:type="dxa"/>
            <w:vAlign w:val="center"/>
          </w:tcPr>
          <w:p w:rsidR="00C71D8D" w:rsidRPr="00966EE3" w:rsidRDefault="00EC26DA"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853" w:type="dxa"/>
            <w:vAlign w:val="center"/>
          </w:tcPr>
          <w:p w:rsidR="00C71D8D" w:rsidRPr="00966EE3" w:rsidRDefault="00EC26DA"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699" w:type="dxa"/>
            <w:vAlign w:val="center"/>
          </w:tcPr>
          <w:p w:rsidR="00C71D8D" w:rsidRPr="00966EE3" w:rsidRDefault="00EC26DA"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w:t>
            </w:r>
          </w:p>
        </w:tc>
        <w:tc>
          <w:tcPr>
            <w:tcW w:w="975"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2016</w:t>
            </w:r>
          </w:p>
        </w:tc>
        <w:tc>
          <w:tcPr>
            <w:tcW w:w="119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lang w:val="en-US"/>
              </w:rPr>
              <w:t>201</w:t>
            </w:r>
            <w:r w:rsidRPr="00966EE3">
              <w:rPr>
                <w:rFonts w:ascii="Times New Roman" w:hAnsi="Times New Roman" w:cs="Times New Roman"/>
                <w:color w:val="auto"/>
                <w:sz w:val="24"/>
                <w:szCs w:val="24"/>
              </w:rPr>
              <w:t>6</w:t>
            </w:r>
          </w:p>
        </w:tc>
        <w:tc>
          <w:tcPr>
            <w:tcW w:w="1178"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r>
      <w:tr w:rsidR="00C71D8D" w:rsidRPr="00966EE3" w:rsidTr="00B20440">
        <w:trPr>
          <w:jc w:val="center"/>
        </w:trPr>
        <w:tc>
          <w:tcPr>
            <w:tcW w:w="1772" w:type="dxa"/>
            <w:vAlign w:val="center"/>
          </w:tcPr>
          <w:p w:rsidR="00EC26DA"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Педагог-</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логопед</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Кривицкая Виктория Николаевна</w:t>
            </w:r>
          </w:p>
        </w:tc>
        <w:tc>
          <w:tcPr>
            <w:tcW w:w="943"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07.06.1970</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Чит. ПИ</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1992 г. Биробиджанский ГПИ,</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2001 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Педагог-логопед</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логопед</w:t>
            </w:r>
          </w:p>
        </w:tc>
        <w:tc>
          <w:tcPr>
            <w:tcW w:w="578" w:type="dxa"/>
            <w:vAlign w:val="center"/>
          </w:tcPr>
          <w:p w:rsidR="00C71D8D" w:rsidRPr="00966EE3" w:rsidRDefault="00EC26DA"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23</w:t>
            </w:r>
          </w:p>
        </w:tc>
        <w:tc>
          <w:tcPr>
            <w:tcW w:w="85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22</w:t>
            </w:r>
          </w:p>
        </w:tc>
        <w:tc>
          <w:tcPr>
            <w:tcW w:w="69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21</w:t>
            </w:r>
          </w:p>
        </w:tc>
        <w:tc>
          <w:tcPr>
            <w:tcW w:w="927"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Соотв.</w:t>
            </w:r>
          </w:p>
        </w:tc>
        <w:tc>
          <w:tcPr>
            <w:tcW w:w="975"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2017</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русского языка и литературы</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Большухина Татьяна Борисовна</w:t>
            </w:r>
          </w:p>
        </w:tc>
        <w:tc>
          <w:tcPr>
            <w:tcW w:w="943"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29.10</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1957</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ЧГПИ,</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1981г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русского языка и литературы</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Русский язык и литература</w:t>
            </w:r>
          </w:p>
        </w:tc>
        <w:tc>
          <w:tcPr>
            <w:tcW w:w="578" w:type="dxa"/>
            <w:vAlign w:val="center"/>
          </w:tcPr>
          <w:p w:rsidR="00C71D8D" w:rsidRPr="00966EE3" w:rsidRDefault="003D44C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39</w:t>
            </w:r>
          </w:p>
        </w:tc>
        <w:tc>
          <w:tcPr>
            <w:tcW w:w="853"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3</w:t>
            </w:r>
            <w:r w:rsidR="003D44C0">
              <w:rPr>
                <w:rFonts w:ascii="Times New Roman" w:hAnsi="Times New Roman" w:cs="Times New Roman"/>
                <w:color w:val="auto"/>
                <w:sz w:val="24"/>
                <w:szCs w:val="24"/>
              </w:rPr>
              <w:t>5</w:t>
            </w:r>
          </w:p>
        </w:tc>
        <w:tc>
          <w:tcPr>
            <w:tcW w:w="69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3</w:t>
            </w:r>
            <w:r w:rsidR="003D44C0">
              <w:rPr>
                <w:rFonts w:ascii="Times New Roman" w:hAnsi="Times New Roman" w:cs="Times New Roman"/>
                <w:color w:val="auto"/>
                <w:sz w:val="24"/>
                <w:szCs w:val="24"/>
              </w:rPr>
              <w:t>5</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w:t>
            </w:r>
          </w:p>
        </w:tc>
        <w:tc>
          <w:tcPr>
            <w:tcW w:w="975"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w:t>
            </w:r>
            <w:r w:rsidR="00D20424">
              <w:rPr>
                <w:rFonts w:ascii="Times New Roman" w:hAnsi="Times New Roman" w:cs="Times New Roman"/>
                <w:color w:val="auto"/>
                <w:sz w:val="24"/>
                <w:szCs w:val="24"/>
              </w:rPr>
              <w:t>8</w:t>
            </w:r>
          </w:p>
        </w:tc>
        <w:tc>
          <w:tcPr>
            <w:tcW w:w="119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2016</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 xml:space="preserve">Почетный работник общего гобразования, с </w:t>
            </w:r>
            <w:r w:rsidRPr="00966EE3">
              <w:rPr>
                <w:rFonts w:ascii="Times New Roman" w:eastAsia="Times New Roman" w:hAnsi="Times New Roman" w:cs="Times New Roman"/>
                <w:color w:val="auto"/>
                <w:sz w:val="24"/>
                <w:szCs w:val="24"/>
              </w:rPr>
              <w:lastRenderedPageBreak/>
              <w:t>2016г</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lastRenderedPageBreak/>
              <w:t>Учитель русского языка и литературы</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Шангина Альбина</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Валентиновна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23.10</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1958</w:t>
            </w:r>
          </w:p>
        </w:tc>
        <w:tc>
          <w:tcPr>
            <w:tcW w:w="1414"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ЧГПИ,</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1983г</w:t>
            </w:r>
          </w:p>
        </w:tc>
        <w:tc>
          <w:tcPr>
            <w:tcW w:w="204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русского языка и литературы</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Русский язык и литература</w:t>
            </w:r>
          </w:p>
        </w:tc>
        <w:tc>
          <w:tcPr>
            <w:tcW w:w="578" w:type="dxa"/>
            <w:vAlign w:val="center"/>
          </w:tcPr>
          <w:p w:rsidR="00C71D8D" w:rsidRPr="00966EE3" w:rsidRDefault="003D44C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41</w:t>
            </w:r>
          </w:p>
        </w:tc>
        <w:tc>
          <w:tcPr>
            <w:tcW w:w="853" w:type="dxa"/>
            <w:vAlign w:val="center"/>
          </w:tcPr>
          <w:p w:rsidR="00C71D8D" w:rsidRPr="00966EE3" w:rsidRDefault="003D44C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41</w:t>
            </w:r>
          </w:p>
        </w:tc>
        <w:tc>
          <w:tcPr>
            <w:tcW w:w="699" w:type="dxa"/>
            <w:vAlign w:val="center"/>
          </w:tcPr>
          <w:p w:rsidR="00C71D8D" w:rsidRPr="00966EE3" w:rsidRDefault="003D44C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41</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В</w:t>
            </w:r>
          </w:p>
        </w:tc>
        <w:tc>
          <w:tcPr>
            <w:tcW w:w="975"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w:t>
            </w:r>
            <w:r w:rsidR="00D20424">
              <w:rPr>
                <w:rFonts w:ascii="Times New Roman" w:hAnsi="Times New Roman" w:cs="Times New Roman"/>
                <w:color w:val="auto"/>
                <w:sz w:val="24"/>
                <w:szCs w:val="24"/>
              </w:rPr>
              <w:t>4</w:t>
            </w:r>
          </w:p>
        </w:tc>
        <w:tc>
          <w:tcPr>
            <w:tcW w:w="119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2016</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Почетный работник общего гобразования, с, 2008 г.</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математики</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Середина Елена  Николаевна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18.01.1976</w:t>
            </w:r>
          </w:p>
        </w:tc>
        <w:tc>
          <w:tcPr>
            <w:tcW w:w="1414"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ЗабГППУ в 2007 г.</w:t>
            </w:r>
          </w:p>
        </w:tc>
        <w:tc>
          <w:tcPr>
            <w:tcW w:w="204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математики</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Математика, алгебра. геометрия</w:t>
            </w:r>
          </w:p>
        </w:tc>
        <w:tc>
          <w:tcPr>
            <w:tcW w:w="578"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23</w:t>
            </w:r>
          </w:p>
        </w:tc>
        <w:tc>
          <w:tcPr>
            <w:tcW w:w="853"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w:t>
            </w:r>
          </w:p>
        </w:tc>
        <w:tc>
          <w:tcPr>
            <w:tcW w:w="699"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Соотв.</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математики</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Буторина Галина</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Григорьевна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08.05.1978</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ЗабГПУ в 2005 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математики</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Математика, алгебра. геометрия</w:t>
            </w:r>
          </w:p>
        </w:tc>
        <w:tc>
          <w:tcPr>
            <w:tcW w:w="578"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w:t>
            </w:r>
          </w:p>
        </w:tc>
        <w:tc>
          <w:tcPr>
            <w:tcW w:w="853"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w:t>
            </w:r>
          </w:p>
        </w:tc>
        <w:tc>
          <w:tcPr>
            <w:tcW w:w="699"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w:t>
            </w:r>
          </w:p>
        </w:tc>
        <w:tc>
          <w:tcPr>
            <w:tcW w:w="927"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Соотв.</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w:t>
            </w:r>
            <w:r w:rsidR="00D20424">
              <w:rPr>
                <w:rFonts w:ascii="Times New Roman" w:eastAsia="Times New Roman" w:hAnsi="Times New Roman" w:cs="Times New Roman"/>
                <w:color w:val="auto"/>
                <w:sz w:val="24"/>
                <w:szCs w:val="24"/>
              </w:rPr>
              <w:t>7</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w:t>
            </w:r>
            <w:r w:rsidR="00D20424">
              <w:rPr>
                <w:rFonts w:ascii="Times New Roman" w:eastAsia="Times New Roman" w:hAnsi="Times New Roman" w:cs="Times New Roman"/>
                <w:color w:val="auto"/>
                <w:sz w:val="24"/>
                <w:szCs w:val="24"/>
              </w:rPr>
              <w:t>7</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математики</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Русских  Валентина</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Яковлевна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19.06.1963</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Иркутский ГПИ, 1985г.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математики</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Математика, алгебра. геометрия</w:t>
            </w:r>
          </w:p>
        </w:tc>
        <w:tc>
          <w:tcPr>
            <w:tcW w:w="578"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33</w:t>
            </w:r>
          </w:p>
        </w:tc>
        <w:tc>
          <w:tcPr>
            <w:tcW w:w="853"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33</w:t>
            </w:r>
          </w:p>
        </w:tc>
        <w:tc>
          <w:tcPr>
            <w:tcW w:w="699"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33</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Соотв.</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Почетный работник общего гобразования, с,  2007 г.</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истории, обществознания и права</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Зубова Ольга Николаевна.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10.08</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1968</w:t>
            </w:r>
          </w:p>
        </w:tc>
        <w:tc>
          <w:tcPr>
            <w:tcW w:w="1414"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ЧГПИ,</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1989г.</w:t>
            </w:r>
          </w:p>
        </w:tc>
        <w:tc>
          <w:tcPr>
            <w:tcW w:w="204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истории, обществознания</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история, обществознание, право</w:t>
            </w:r>
          </w:p>
        </w:tc>
        <w:tc>
          <w:tcPr>
            <w:tcW w:w="578"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w:t>
            </w:r>
          </w:p>
        </w:tc>
        <w:tc>
          <w:tcPr>
            <w:tcW w:w="853"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w:t>
            </w:r>
          </w:p>
        </w:tc>
        <w:tc>
          <w:tcPr>
            <w:tcW w:w="699"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2014</w:t>
            </w:r>
          </w:p>
        </w:tc>
        <w:tc>
          <w:tcPr>
            <w:tcW w:w="1192"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2017</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Почетный работник общего гобразования, с,  2013 г</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истории, обществознан</w:t>
            </w:r>
            <w:r w:rsidRPr="00966EE3">
              <w:rPr>
                <w:rFonts w:ascii="Times New Roman" w:eastAsia="Times New Roman" w:hAnsi="Times New Roman" w:cs="Times New Roman"/>
                <w:color w:val="auto"/>
                <w:sz w:val="24"/>
                <w:szCs w:val="24"/>
              </w:rPr>
              <w:lastRenderedPageBreak/>
              <w:t>ия и права</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lastRenderedPageBreak/>
              <w:t>Скороход Алеся Анатолье</w:t>
            </w:r>
            <w:r w:rsidRPr="00966EE3">
              <w:rPr>
                <w:rFonts w:ascii="Times New Roman" w:eastAsia="Times New Roman" w:hAnsi="Times New Roman" w:cs="Times New Roman"/>
                <w:color w:val="auto"/>
                <w:sz w:val="24"/>
                <w:szCs w:val="24"/>
              </w:rPr>
              <w:lastRenderedPageBreak/>
              <w:t>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lastRenderedPageBreak/>
              <w:t>28.12.</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1990</w:t>
            </w:r>
          </w:p>
        </w:tc>
        <w:tc>
          <w:tcPr>
            <w:tcW w:w="1414"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ВСИ МВД РФ, г.Иркутск</w:t>
            </w:r>
          </w:p>
        </w:tc>
        <w:tc>
          <w:tcPr>
            <w:tcW w:w="204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юрист</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 xml:space="preserve">история, обществознание, </w:t>
            </w:r>
            <w:r w:rsidRPr="00966EE3">
              <w:rPr>
                <w:rFonts w:ascii="Times New Roman" w:eastAsia="Times New Roman" w:hAnsi="Times New Roman" w:cs="Times New Roman"/>
                <w:color w:val="auto"/>
                <w:sz w:val="24"/>
                <w:szCs w:val="24"/>
              </w:rPr>
              <w:lastRenderedPageBreak/>
              <w:t>право</w:t>
            </w:r>
          </w:p>
        </w:tc>
        <w:tc>
          <w:tcPr>
            <w:tcW w:w="578"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6</w:t>
            </w:r>
          </w:p>
        </w:tc>
        <w:tc>
          <w:tcPr>
            <w:tcW w:w="85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4</w:t>
            </w:r>
          </w:p>
        </w:tc>
        <w:tc>
          <w:tcPr>
            <w:tcW w:w="699"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2015</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lastRenderedPageBreak/>
              <w:t>Учитель физики</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Федотова Ирина Викторовна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18.12.</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1959</w:t>
            </w:r>
          </w:p>
        </w:tc>
        <w:tc>
          <w:tcPr>
            <w:tcW w:w="1414"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ЧГПИ,</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1982г.</w:t>
            </w:r>
          </w:p>
        </w:tc>
        <w:tc>
          <w:tcPr>
            <w:tcW w:w="204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физики и математики.</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физика</w:t>
            </w:r>
          </w:p>
        </w:tc>
        <w:tc>
          <w:tcPr>
            <w:tcW w:w="578"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36</w:t>
            </w:r>
          </w:p>
        </w:tc>
        <w:tc>
          <w:tcPr>
            <w:tcW w:w="853"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36</w:t>
            </w:r>
          </w:p>
        </w:tc>
        <w:tc>
          <w:tcPr>
            <w:tcW w:w="699"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36</w:t>
            </w:r>
          </w:p>
        </w:tc>
        <w:tc>
          <w:tcPr>
            <w:tcW w:w="927"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Соотв.</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w:t>
            </w:r>
            <w:r w:rsidR="00D20424">
              <w:rPr>
                <w:rFonts w:ascii="Times New Roman" w:eastAsia="Times New Roman" w:hAnsi="Times New Roman" w:cs="Times New Roman"/>
                <w:color w:val="auto"/>
                <w:sz w:val="24"/>
                <w:szCs w:val="24"/>
              </w:rPr>
              <w:t>7</w:t>
            </w:r>
          </w:p>
        </w:tc>
        <w:tc>
          <w:tcPr>
            <w:tcW w:w="1192"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2017</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Отличник народного Посвещения, с 1993г.</w:t>
            </w:r>
          </w:p>
        </w:tc>
      </w:tr>
      <w:tr w:rsidR="00B20440" w:rsidRPr="00966EE3" w:rsidTr="00B20440">
        <w:trPr>
          <w:jc w:val="center"/>
        </w:trPr>
        <w:tc>
          <w:tcPr>
            <w:tcW w:w="1772"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информатики</w:t>
            </w:r>
          </w:p>
        </w:tc>
        <w:tc>
          <w:tcPr>
            <w:tcW w:w="1282"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Кирпач Татьяна Николаевна</w:t>
            </w:r>
          </w:p>
        </w:tc>
        <w:tc>
          <w:tcPr>
            <w:tcW w:w="943" w:type="dxa"/>
            <w:vAlign w:val="center"/>
          </w:tcPr>
          <w:p w:rsidR="00B20440" w:rsidRPr="00FA3A73" w:rsidRDefault="00B20440" w:rsidP="00B20440">
            <w:pPr>
              <w:jc w:val="center"/>
              <w:rPr>
                <w:rFonts w:ascii="Times New Roman" w:hAnsi="Times New Roman" w:cs="Times New Roman"/>
                <w:sz w:val="24"/>
              </w:rPr>
            </w:pPr>
            <w:r w:rsidRPr="00FA3A73">
              <w:rPr>
                <w:rFonts w:ascii="Times New Roman" w:hAnsi="Times New Roman" w:cs="Times New Roman"/>
                <w:sz w:val="24"/>
              </w:rPr>
              <w:t>28.03.1989 г.</w:t>
            </w:r>
          </w:p>
        </w:tc>
        <w:tc>
          <w:tcPr>
            <w:tcW w:w="1414" w:type="dxa"/>
            <w:vAlign w:val="center"/>
          </w:tcPr>
          <w:p w:rsidR="00B20440" w:rsidRPr="00FA3A73" w:rsidRDefault="00B20440" w:rsidP="00B20440">
            <w:pPr>
              <w:pStyle w:val="3"/>
              <w:jc w:val="center"/>
              <w:outlineLvl w:val="2"/>
              <w:rPr>
                <w:rFonts w:eastAsiaTheme="minorHAnsi"/>
                <w:szCs w:val="22"/>
              </w:rPr>
            </w:pPr>
            <w:r>
              <w:rPr>
                <w:rFonts w:eastAsiaTheme="minorHAnsi"/>
                <w:szCs w:val="22"/>
              </w:rPr>
              <w:t>ЗабГУ, 2018</w:t>
            </w:r>
          </w:p>
        </w:tc>
        <w:tc>
          <w:tcPr>
            <w:tcW w:w="2049" w:type="dxa"/>
            <w:vAlign w:val="center"/>
          </w:tcPr>
          <w:p w:rsidR="00B20440" w:rsidRPr="00FA3A73" w:rsidRDefault="00B20440" w:rsidP="00B20440">
            <w:pPr>
              <w:jc w:val="center"/>
              <w:rPr>
                <w:rFonts w:ascii="Times New Roman" w:hAnsi="Times New Roman" w:cs="Times New Roman"/>
                <w:sz w:val="24"/>
              </w:rPr>
            </w:pPr>
            <w:r>
              <w:rPr>
                <w:rFonts w:ascii="Times New Roman" w:hAnsi="Times New Roman" w:cs="Times New Roman"/>
                <w:sz w:val="24"/>
              </w:rPr>
              <w:t>Педагогическое образование. Физика, информатика</w:t>
            </w:r>
          </w:p>
        </w:tc>
        <w:tc>
          <w:tcPr>
            <w:tcW w:w="1382" w:type="dxa"/>
            <w:vAlign w:val="center"/>
          </w:tcPr>
          <w:p w:rsidR="00B20440" w:rsidRPr="00FA3A73" w:rsidRDefault="00B20440" w:rsidP="00B20440">
            <w:pPr>
              <w:jc w:val="center"/>
              <w:rPr>
                <w:rFonts w:ascii="Times New Roman" w:hAnsi="Times New Roman" w:cs="Times New Roman"/>
                <w:sz w:val="24"/>
              </w:rPr>
            </w:pPr>
            <w:r>
              <w:rPr>
                <w:rFonts w:ascii="Times New Roman" w:hAnsi="Times New Roman" w:cs="Times New Roman"/>
                <w:sz w:val="24"/>
              </w:rPr>
              <w:t>информатика</w:t>
            </w:r>
          </w:p>
        </w:tc>
        <w:tc>
          <w:tcPr>
            <w:tcW w:w="578"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c>
          <w:tcPr>
            <w:tcW w:w="853"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c>
          <w:tcPr>
            <w:tcW w:w="699"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c>
          <w:tcPr>
            <w:tcW w:w="927"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p>
        </w:tc>
        <w:tc>
          <w:tcPr>
            <w:tcW w:w="975"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p>
        </w:tc>
        <w:tc>
          <w:tcPr>
            <w:tcW w:w="1192"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w:t>
            </w:r>
            <w:r>
              <w:rPr>
                <w:rFonts w:ascii="Times New Roman" w:eastAsia="Times New Roman" w:hAnsi="Times New Roman" w:cs="Times New Roman"/>
                <w:color w:val="auto"/>
                <w:sz w:val="24"/>
                <w:szCs w:val="24"/>
              </w:rPr>
              <w:t>8</w:t>
            </w:r>
          </w:p>
        </w:tc>
        <w:tc>
          <w:tcPr>
            <w:tcW w:w="1178"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физкультуры</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Жалсабон</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Аюр Амагаланович.</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12.11</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1975</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ЗабГГУ в 2006 году</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физкультуры</w:t>
            </w:r>
          </w:p>
        </w:tc>
        <w:tc>
          <w:tcPr>
            <w:tcW w:w="13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физкультуры</w:t>
            </w:r>
          </w:p>
        </w:tc>
        <w:tc>
          <w:tcPr>
            <w:tcW w:w="578"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853"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699"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927" w:type="dxa"/>
            <w:vAlign w:val="center"/>
          </w:tcPr>
          <w:p w:rsidR="00C71D8D" w:rsidRPr="00966EE3" w:rsidRDefault="00D20424"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Соотв.</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2014</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w:t>
            </w:r>
            <w:r w:rsidR="00D20424">
              <w:rPr>
                <w:rFonts w:ascii="Times New Roman" w:eastAsia="Times New Roman" w:hAnsi="Times New Roman" w:cs="Times New Roman"/>
                <w:color w:val="auto"/>
                <w:sz w:val="24"/>
                <w:szCs w:val="24"/>
              </w:rPr>
              <w:t>7</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физкультуры</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Номоконов Виктор Викторович</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13.10</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1959</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ЧГПИ,</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1981г.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физкультуры</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физкультура</w:t>
            </w:r>
          </w:p>
        </w:tc>
        <w:tc>
          <w:tcPr>
            <w:tcW w:w="578"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853"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28</w:t>
            </w:r>
          </w:p>
        </w:tc>
        <w:tc>
          <w:tcPr>
            <w:tcW w:w="699"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28</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w:t>
            </w:r>
          </w:p>
        </w:tc>
        <w:tc>
          <w:tcPr>
            <w:tcW w:w="975"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2018</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2018</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Почетней работник общего образования, 2015 г</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биологии</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Рогалёва Анна Викторовна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15.11.</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1963</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ЧГПИ,</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1986г.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биологии и химии</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Биология,</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экология</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578"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853"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699"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В</w:t>
            </w:r>
          </w:p>
        </w:tc>
        <w:tc>
          <w:tcPr>
            <w:tcW w:w="975"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2018</w:t>
            </w:r>
          </w:p>
        </w:tc>
        <w:tc>
          <w:tcPr>
            <w:tcW w:w="1192"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2018</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Почетный работник общего гобразования, с,  2005 г</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английского языка</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Панова Екатерина Нимаевна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12.11.</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1985</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ЗабГГПУ,</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smartTag w:uri="urn:schemas-microsoft-com:office:smarttags" w:element="metricconverter">
              <w:smartTagPr>
                <w:attr w:name="ProductID" w:val="2010 г"/>
              </w:smartTagPr>
              <w:r w:rsidRPr="00966EE3">
                <w:rPr>
                  <w:rFonts w:ascii="Times New Roman" w:hAnsi="Times New Roman" w:cs="Times New Roman"/>
                  <w:color w:val="auto"/>
                  <w:sz w:val="24"/>
                  <w:szCs w:val="24"/>
                </w:rPr>
                <w:t>2010 г</w:t>
              </w:r>
            </w:smartTag>
            <w:r w:rsidRPr="00966EE3">
              <w:rPr>
                <w:rFonts w:ascii="Times New Roman" w:hAnsi="Times New Roman" w:cs="Times New Roman"/>
                <w:color w:val="auto"/>
                <w:sz w:val="24"/>
                <w:szCs w:val="24"/>
              </w:rPr>
              <w:t>.</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английского языка</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Английский языка</w:t>
            </w:r>
          </w:p>
        </w:tc>
        <w:tc>
          <w:tcPr>
            <w:tcW w:w="578"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853"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699"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2015</w:t>
            </w:r>
          </w:p>
        </w:tc>
        <w:tc>
          <w:tcPr>
            <w:tcW w:w="1192"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2017</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trHeight w:val="1406"/>
          <w:jc w:val="center"/>
        </w:trPr>
        <w:tc>
          <w:tcPr>
            <w:tcW w:w="1772" w:type="dxa"/>
            <w:vAlign w:val="center"/>
          </w:tcPr>
          <w:p w:rsidR="00C71D8D" w:rsidRPr="00966EE3" w:rsidRDefault="00C71D8D" w:rsidP="00B20440">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lastRenderedPageBreak/>
              <w:t xml:space="preserve">Учитель МХК </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Спиричева Светлана Николаевна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21.05.</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1961</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 xml:space="preserve">ЧТУ </w:t>
            </w:r>
            <w:smartTag w:uri="urn:schemas-microsoft-com:office:smarttags" w:element="metricconverter">
              <w:smartTagPr>
                <w:attr w:name="ProductID" w:val="2006 г"/>
              </w:smartTagPr>
              <w:r w:rsidRPr="00966EE3">
                <w:rPr>
                  <w:rFonts w:ascii="Times New Roman" w:hAnsi="Times New Roman" w:cs="Times New Roman"/>
                  <w:color w:val="auto"/>
                  <w:sz w:val="24"/>
                  <w:szCs w:val="24"/>
                </w:rPr>
                <w:t>2006 г</w:t>
              </w:r>
            </w:smartTag>
            <w:r w:rsidRPr="00966EE3">
              <w:rPr>
                <w:rFonts w:ascii="Times New Roman" w:hAnsi="Times New Roman" w:cs="Times New Roman"/>
                <w:color w:val="auto"/>
                <w:sz w:val="24"/>
                <w:szCs w:val="24"/>
              </w:rPr>
              <w:t>.</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Культурология</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ИЗО музыка черчение МХК</w:t>
            </w:r>
          </w:p>
        </w:tc>
        <w:tc>
          <w:tcPr>
            <w:tcW w:w="578"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853"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699"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В</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Почетный работник образования, 2009 г</w:t>
            </w: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Учитель ОБЖ</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Бальжинимаев  Болот Биликтуевич</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28.03.1989</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Бурятский гос. университет,</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smartTag w:uri="urn:schemas-microsoft-com:office:smarttags" w:element="metricconverter">
              <w:smartTagPr>
                <w:attr w:name="ProductID" w:val="2011 г"/>
              </w:smartTagPr>
              <w:r w:rsidRPr="00966EE3">
                <w:rPr>
                  <w:rFonts w:ascii="Times New Roman" w:hAnsi="Times New Roman" w:cs="Times New Roman"/>
                  <w:color w:val="auto"/>
                  <w:sz w:val="24"/>
                  <w:szCs w:val="24"/>
                </w:rPr>
                <w:t>2011 г</w:t>
              </w:r>
            </w:smartTag>
            <w:r w:rsidRPr="00966EE3">
              <w:rPr>
                <w:rFonts w:ascii="Times New Roman" w:hAnsi="Times New Roman" w:cs="Times New Roman"/>
                <w:color w:val="auto"/>
                <w:sz w:val="24"/>
                <w:szCs w:val="24"/>
              </w:rPr>
              <w:t>.</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технологии и предпринимательства</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ОБЖ</w:t>
            </w:r>
          </w:p>
        </w:tc>
        <w:tc>
          <w:tcPr>
            <w:tcW w:w="578"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p>
        </w:tc>
        <w:tc>
          <w:tcPr>
            <w:tcW w:w="853"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p>
        </w:tc>
        <w:tc>
          <w:tcPr>
            <w:tcW w:w="699" w:type="dxa"/>
            <w:vAlign w:val="center"/>
          </w:tcPr>
          <w:p w:rsidR="00C71D8D"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Соотв. В 2016</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B20440" w:rsidRPr="00966EE3" w:rsidTr="00B20440">
        <w:trPr>
          <w:jc w:val="center"/>
        </w:trPr>
        <w:tc>
          <w:tcPr>
            <w:tcW w:w="1772"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Педагог-психолог</w:t>
            </w:r>
          </w:p>
        </w:tc>
        <w:tc>
          <w:tcPr>
            <w:tcW w:w="1282"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Гордеева Юлия Валерьевна</w:t>
            </w:r>
          </w:p>
        </w:tc>
        <w:tc>
          <w:tcPr>
            <w:tcW w:w="943" w:type="dxa"/>
          </w:tcPr>
          <w:p w:rsidR="00B20440" w:rsidRDefault="00B20440" w:rsidP="00271F32">
            <w:pPr>
              <w:jc w:val="center"/>
              <w:rPr>
                <w:rFonts w:ascii="Times New Roman" w:hAnsi="Times New Roman" w:cs="Times New Roman"/>
                <w:sz w:val="24"/>
              </w:rPr>
            </w:pPr>
            <w:r>
              <w:rPr>
                <w:rFonts w:ascii="Times New Roman" w:hAnsi="Times New Roman" w:cs="Times New Roman"/>
                <w:sz w:val="24"/>
              </w:rPr>
              <w:t>08.11.</w:t>
            </w:r>
          </w:p>
          <w:p w:rsidR="00B20440" w:rsidRDefault="00B20440" w:rsidP="00271F32">
            <w:pPr>
              <w:jc w:val="center"/>
              <w:rPr>
                <w:rFonts w:ascii="Times New Roman" w:hAnsi="Times New Roman" w:cs="Times New Roman"/>
                <w:sz w:val="24"/>
              </w:rPr>
            </w:pPr>
            <w:r>
              <w:rPr>
                <w:rFonts w:ascii="Times New Roman" w:hAnsi="Times New Roman" w:cs="Times New Roman"/>
                <w:sz w:val="24"/>
              </w:rPr>
              <w:t>1984</w:t>
            </w:r>
          </w:p>
        </w:tc>
        <w:tc>
          <w:tcPr>
            <w:tcW w:w="1414" w:type="dxa"/>
          </w:tcPr>
          <w:p w:rsidR="00B20440" w:rsidRPr="00AB4624" w:rsidRDefault="00B20440" w:rsidP="00271F32">
            <w:pPr>
              <w:jc w:val="center"/>
              <w:rPr>
                <w:rFonts w:ascii="Times New Roman" w:hAnsi="Times New Roman" w:cs="Times New Roman"/>
                <w:sz w:val="24"/>
              </w:rPr>
            </w:pPr>
            <w:r w:rsidRPr="00AB4624">
              <w:rPr>
                <w:rFonts w:ascii="Times New Roman" w:hAnsi="Times New Roman" w:cs="Times New Roman"/>
                <w:sz w:val="24"/>
              </w:rPr>
              <w:t xml:space="preserve">Агинский педагогический колледж, </w:t>
            </w:r>
            <w:smartTag w:uri="urn:schemas-microsoft-com:office:smarttags" w:element="metricconverter">
              <w:smartTagPr>
                <w:attr w:name="ProductID" w:val="2007 г"/>
              </w:smartTagPr>
              <w:r w:rsidRPr="00AB4624">
                <w:rPr>
                  <w:rFonts w:ascii="Times New Roman" w:hAnsi="Times New Roman" w:cs="Times New Roman"/>
                  <w:sz w:val="24"/>
                </w:rPr>
                <w:t>2007 г</w:t>
              </w:r>
            </w:smartTag>
            <w:r w:rsidRPr="00AB4624">
              <w:rPr>
                <w:rFonts w:ascii="Times New Roman" w:hAnsi="Times New Roman" w:cs="Times New Roman"/>
                <w:sz w:val="24"/>
              </w:rPr>
              <w:t>.</w:t>
            </w:r>
          </w:p>
          <w:p w:rsidR="00B20440" w:rsidRPr="00AB4624" w:rsidRDefault="00B20440" w:rsidP="00271F32">
            <w:pPr>
              <w:jc w:val="center"/>
              <w:rPr>
                <w:rFonts w:ascii="Times New Roman" w:hAnsi="Times New Roman" w:cs="Times New Roman"/>
                <w:sz w:val="24"/>
              </w:rPr>
            </w:pPr>
            <w:r w:rsidRPr="00AB4624">
              <w:rPr>
                <w:rFonts w:ascii="Times New Roman" w:hAnsi="Times New Roman" w:cs="Times New Roman"/>
                <w:sz w:val="24"/>
              </w:rPr>
              <w:t xml:space="preserve">ЗабГГПУ, </w:t>
            </w:r>
            <w:smartTag w:uri="urn:schemas-microsoft-com:office:smarttags" w:element="metricconverter">
              <w:smartTagPr>
                <w:attr w:name="ProductID" w:val="2010 г"/>
              </w:smartTagPr>
              <w:r w:rsidRPr="00AB4624">
                <w:rPr>
                  <w:rFonts w:ascii="Times New Roman" w:hAnsi="Times New Roman" w:cs="Times New Roman"/>
                  <w:sz w:val="24"/>
                </w:rPr>
                <w:t>2010 г</w:t>
              </w:r>
            </w:smartTag>
            <w:r w:rsidRPr="00AB4624">
              <w:rPr>
                <w:rFonts w:ascii="Times New Roman" w:hAnsi="Times New Roman" w:cs="Times New Roman"/>
                <w:sz w:val="24"/>
              </w:rPr>
              <w:t>.</w:t>
            </w:r>
          </w:p>
        </w:tc>
        <w:tc>
          <w:tcPr>
            <w:tcW w:w="2049" w:type="dxa"/>
          </w:tcPr>
          <w:p w:rsidR="00B20440" w:rsidRPr="00AB4624" w:rsidRDefault="00B20440" w:rsidP="00271F32">
            <w:pPr>
              <w:jc w:val="center"/>
              <w:rPr>
                <w:rFonts w:ascii="Times New Roman" w:hAnsi="Times New Roman" w:cs="Times New Roman"/>
                <w:sz w:val="24"/>
              </w:rPr>
            </w:pPr>
            <w:r w:rsidRPr="00AB4624">
              <w:rPr>
                <w:rFonts w:ascii="Times New Roman" w:hAnsi="Times New Roman" w:cs="Times New Roman"/>
                <w:sz w:val="24"/>
              </w:rPr>
              <w:t>Учитель изобразительного искусства и черчения, учитель начальных классов</w:t>
            </w:r>
          </w:p>
        </w:tc>
        <w:tc>
          <w:tcPr>
            <w:tcW w:w="1382" w:type="dxa"/>
            <w:vAlign w:val="center"/>
          </w:tcPr>
          <w:p w:rsidR="00B20440" w:rsidRDefault="00B20440" w:rsidP="00B20440">
            <w:pPr>
              <w:jc w:val="center"/>
              <w:rPr>
                <w:rFonts w:ascii="Times New Roman" w:hAnsi="Times New Roman" w:cs="Times New Roman"/>
                <w:sz w:val="24"/>
              </w:rPr>
            </w:pPr>
            <w:r>
              <w:rPr>
                <w:rFonts w:ascii="Times New Roman" w:hAnsi="Times New Roman" w:cs="Times New Roman"/>
                <w:sz w:val="24"/>
              </w:rPr>
              <w:t>психолог</w:t>
            </w:r>
          </w:p>
        </w:tc>
        <w:tc>
          <w:tcPr>
            <w:tcW w:w="578" w:type="dxa"/>
            <w:vAlign w:val="center"/>
          </w:tcPr>
          <w:p w:rsidR="00B20440"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853" w:type="dxa"/>
            <w:vAlign w:val="center"/>
          </w:tcPr>
          <w:p w:rsidR="00B20440"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699" w:type="dxa"/>
            <w:vAlign w:val="center"/>
          </w:tcPr>
          <w:p w:rsidR="00B20440"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927" w:type="dxa"/>
            <w:vAlign w:val="center"/>
          </w:tcPr>
          <w:p w:rsidR="00B20440"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975"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2017</w:t>
            </w:r>
          </w:p>
        </w:tc>
        <w:tc>
          <w:tcPr>
            <w:tcW w:w="1192"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2017</w:t>
            </w:r>
          </w:p>
        </w:tc>
        <w:tc>
          <w:tcPr>
            <w:tcW w:w="1178" w:type="dxa"/>
            <w:vAlign w:val="center"/>
          </w:tcPr>
          <w:p w:rsidR="00B20440" w:rsidRPr="00966EE3" w:rsidRDefault="00B20440"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trHeight w:val="944"/>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Методист ИКТ</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Бобыкина  Вера Викторовна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13.03</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1956</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ТИАСУР,</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1978г.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Инженер системотехник</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Методист</w:t>
            </w:r>
          </w:p>
        </w:tc>
        <w:tc>
          <w:tcPr>
            <w:tcW w:w="578"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35</w:t>
            </w:r>
          </w:p>
        </w:tc>
        <w:tc>
          <w:tcPr>
            <w:tcW w:w="853"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699"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w:t>
            </w:r>
          </w:p>
        </w:tc>
        <w:tc>
          <w:tcPr>
            <w:tcW w:w="975"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Педагог-библиотекарь</w:t>
            </w:r>
          </w:p>
        </w:tc>
        <w:tc>
          <w:tcPr>
            <w:tcW w:w="12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Малышенкова Людмила Борисовна.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27.12.1961</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Восточно-Сибир. институт культ, Улан-Удэ, 1983</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Библиограф-библиотекарь</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Библиотекарь</w:t>
            </w:r>
          </w:p>
        </w:tc>
        <w:tc>
          <w:tcPr>
            <w:tcW w:w="578"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34</w:t>
            </w:r>
          </w:p>
        </w:tc>
        <w:tc>
          <w:tcPr>
            <w:tcW w:w="853"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699"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c>
          <w:tcPr>
            <w:tcW w:w="927"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w:t>
            </w:r>
          </w:p>
        </w:tc>
        <w:tc>
          <w:tcPr>
            <w:tcW w:w="975"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2016</w:t>
            </w:r>
          </w:p>
        </w:tc>
        <w:tc>
          <w:tcPr>
            <w:tcW w:w="119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2015</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p>
        </w:tc>
      </w:tr>
      <w:tr w:rsidR="00C71D8D" w:rsidRPr="00966EE3" w:rsidTr="00B20440">
        <w:trPr>
          <w:jc w:val="center"/>
        </w:trPr>
        <w:tc>
          <w:tcPr>
            <w:tcW w:w="177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Социальный педагог</w:t>
            </w:r>
          </w:p>
        </w:tc>
        <w:tc>
          <w:tcPr>
            <w:tcW w:w="1282"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Снегурова Анна Трофимовна</w:t>
            </w:r>
          </w:p>
        </w:tc>
        <w:tc>
          <w:tcPr>
            <w:tcW w:w="943"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05.03.</w:t>
            </w:r>
          </w:p>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1950</w:t>
            </w:r>
          </w:p>
        </w:tc>
        <w:tc>
          <w:tcPr>
            <w:tcW w:w="1414"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ЧГПИ,</w:t>
            </w:r>
          </w:p>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1972г.</w:t>
            </w:r>
          </w:p>
        </w:tc>
        <w:tc>
          <w:tcPr>
            <w:tcW w:w="2049"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химии и биологии</w:t>
            </w:r>
          </w:p>
        </w:tc>
        <w:tc>
          <w:tcPr>
            <w:tcW w:w="1382"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химия</w:t>
            </w:r>
          </w:p>
        </w:tc>
        <w:tc>
          <w:tcPr>
            <w:tcW w:w="578"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853"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699"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927"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975" w:type="dxa"/>
            <w:vAlign w:val="center"/>
          </w:tcPr>
          <w:p w:rsidR="00C71D8D" w:rsidRPr="00966EE3" w:rsidRDefault="00C71D8D" w:rsidP="00D20424">
            <w:pPr>
              <w:tabs>
                <w:tab w:val="left" w:pos="567"/>
              </w:tabs>
              <w:ind w:firstLine="17"/>
              <w:jc w:val="center"/>
              <w:rPr>
                <w:rFonts w:ascii="Times New Roman" w:hAnsi="Times New Roman" w:cs="Times New Roman"/>
                <w:color w:val="auto"/>
                <w:sz w:val="24"/>
                <w:szCs w:val="24"/>
              </w:rPr>
            </w:pPr>
          </w:p>
        </w:tc>
        <w:tc>
          <w:tcPr>
            <w:tcW w:w="1192" w:type="dxa"/>
            <w:vAlign w:val="center"/>
          </w:tcPr>
          <w:p w:rsidR="00C71D8D" w:rsidRPr="00966EE3" w:rsidRDefault="00B20440" w:rsidP="00D20424">
            <w:pPr>
              <w:tabs>
                <w:tab w:val="left" w:pos="567"/>
              </w:tabs>
              <w:ind w:firstLine="17"/>
              <w:jc w:val="center"/>
              <w:rPr>
                <w:rFonts w:ascii="Times New Roman" w:hAnsi="Times New Roman" w:cs="Times New Roman"/>
                <w:color w:val="auto"/>
                <w:sz w:val="24"/>
                <w:szCs w:val="24"/>
              </w:rPr>
            </w:pPr>
            <w:r>
              <w:rPr>
                <w:rFonts w:ascii="Times New Roman" w:hAnsi="Times New Roman" w:cs="Times New Roman"/>
                <w:color w:val="auto"/>
                <w:sz w:val="24"/>
                <w:szCs w:val="24"/>
              </w:rPr>
              <w:t>2017</w:t>
            </w:r>
          </w:p>
        </w:tc>
        <w:tc>
          <w:tcPr>
            <w:tcW w:w="1178" w:type="dxa"/>
            <w:vAlign w:val="center"/>
          </w:tcPr>
          <w:p w:rsidR="00C71D8D" w:rsidRPr="00966EE3" w:rsidRDefault="00C71D8D" w:rsidP="00D20424">
            <w:pPr>
              <w:tabs>
                <w:tab w:val="left" w:pos="567"/>
              </w:tabs>
              <w:ind w:firstLine="17"/>
              <w:jc w:val="center"/>
              <w:rPr>
                <w:rFonts w:ascii="Times New Roman" w:eastAsia="Times New Roman" w:hAnsi="Times New Roman" w:cs="Times New Roman"/>
                <w:color w:val="auto"/>
                <w:sz w:val="24"/>
                <w:szCs w:val="24"/>
              </w:rPr>
            </w:pPr>
            <w:r w:rsidRPr="00966EE3">
              <w:rPr>
                <w:rFonts w:ascii="Times New Roman" w:eastAsia="Times New Roman" w:hAnsi="Times New Roman" w:cs="Times New Roman"/>
                <w:color w:val="auto"/>
                <w:sz w:val="24"/>
                <w:szCs w:val="24"/>
              </w:rPr>
              <w:t>Отличник Н.О. Ветеран труда, 1993 г.</w:t>
            </w:r>
          </w:p>
        </w:tc>
      </w:tr>
    </w:tbl>
    <w:p w:rsidR="00B50D57" w:rsidRPr="00966EE3" w:rsidRDefault="00B50D57" w:rsidP="0053159E">
      <w:pPr>
        <w:ind w:firstLine="284"/>
        <w:jc w:val="both"/>
        <w:rPr>
          <w:rFonts w:ascii="Times New Roman" w:eastAsiaTheme="minorHAnsi" w:hAnsi="Times New Roman" w:cs="Times New Roman"/>
          <w:color w:val="auto"/>
          <w:lang w:eastAsia="en-US"/>
        </w:rPr>
        <w:sectPr w:rsidR="00B50D57" w:rsidRPr="00966EE3" w:rsidSect="00C71D8D">
          <w:type w:val="continuous"/>
          <w:pgSz w:w="16837" w:h="11905" w:orient="landscape"/>
          <w:pgMar w:top="851" w:right="1134" w:bottom="1701" w:left="709" w:header="0" w:footer="6" w:gutter="0"/>
          <w:cols w:space="720"/>
          <w:noEndnote/>
          <w:docGrid w:linePitch="360"/>
        </w:sectPr>
      </w:pPr>
    </w:p>
    <w:p w:rsidR="00B50D57" w:rsidRPr="00966EE3" w:rsidRDefault="00B50D57" w:rsidP="0053159E">
      <w:pPr>
        <w:ind w:firstLine="284"/>
        <w:jc w:val="both"/>
        <w:rPr>
          <w:rFonts w:ascii="Times New Roman" w:eastAsiaTheme="minorHAnsi" w:hAnsi="Times New Roman" w:cs="Times New Roman"/>
          <w:color w:val="auto"/>
          <w:lang w:eastAsia="en-US"/>
        </w:rPr>
      </w:pPr>
      <w:r w:rsidRPr="00B20440">
        <w:rPr>
          <w:rFonts w:ascii="Times New Roman" w:eastAsiaTheme="minorHAnsi" w:hAnsi="Times New Roman" w:cs="Times New Roman"/>
          <w:color w:val="auto"/>
          <w:lang w:eastAsia="en-US"/>
        </w:rPr>
        <w:lastRenderedPageBreak/>
        <w:t>В МОУ «Новоорловская средняя</w:t>
      </w:r>
      <w:r w:rsidRPr="00966EE3">
        <w:rPr>
          <w:rFonts w:ascii="Times New Roman" w:eastAsiaTheme="minorHAnsi" w:hAnsi="Times New Roman" w:cs="Times New Roman"/>
          <w:color w:val="auto"/>
          <w:lang w:eastAsia="en-US"/>
        </w:rPr>
        <w:t xml:space="preserve"> общеобразовательная школа» работают 3</w:t>
      </w:r>
      <w:r w:rsidR="00B20440">
        <w:rPr>
          <w:rFonts w:ascii="Times New Roman" w:eastAsiaTheme="minorHAnsi" w:hAnsi="Times New Roman" w:cs="Times New Roman"/>
          <w:color w:val="auto"/>
          <w:lang w:eastAsia="en-US"/>
        </w:rPr>
        <w:t>7</w:t>
      </w:r>
      <w:r w:rsidRPr="00966EE3">
        <w:rPr>
          <w:rFonts w:ascii="Times New Roman" w:eastAsiaTheme="minorHAnsi" w:hAnsi="Times New Roman" w:cs="Times New Roman"/>
          <w:color w:val="auto"/>
          <w:lang w:eastAsia="en-US"/>
        </w:rPr>
        <w:t xml:space="preserve">педагогов. Из них </w:t>
      </w:r>
      <w:r w:rsidR="00B20440">
        <w:rPr>
          <w:rFonts w:ascii="Times New Roman" w:eastAsiaTheme="minorHAnsi" w:hAnsi="Times New Roman" w:cs="Times New Roman"/>
          <w:color w:val="auto"/>
          <w:lang w:eastAsia="en-US"/>
        </w:rPr>
        <w:t>6</w:t>
      </w:r>
      <w:r w:rsidRPr="00966EE3">
        <w:rPr>
          <w:rFonts w:ascii="Times New Roman" w:eastAsiaTheme="minorHAnsi" w:hAnsi="Times New Roman" w:cs="Times New Roman"/>
          <w:color w:val="auto"/>
          <w:lang w:eastAsia="en-US"/>
        </w:rPr>
        <w:t xml:space="preserve"> человек имеют высшую квалификационную категорию, 1</w:t>
      </w:r>
      <w:r w:rsidR="00B20440">
        <w:rPr>
          <w:rFonts w:ascii="Times New Roman" w:eastAsiaTheme="minorHAnsi" w:hAnsi="Times New Roman" w:cs="Times New Roman"/>
          <w:color w:val="auto"/>
          <w:lang w:eastAsia="en-US"/>
        </w:rPr>
        <w:t>0</w:t>
      </w:r>
      <w:r w:rsidRPr="00966EE3">
        <w:rPr>
          <w:rFonts w:ascii="Times New Roman" w:eastAsiaTheme="minorHAnsi" w:hAnsi="Times New Roman" w:cs="Times New Roman"/>
          <w:color w:val="auto"/>
          <w:lang w:eastAsia="en-US"/>
        </w:rPr>
        <w:t xml:space="preserve"> человек первую квалификационную категорию. Среди учителей НОСОШ есть учителя – обладатели </w:t>
      </w:r>
      <w:r w:rsidRPr="00966EE3">
        <w:rPr>
          <w:rFonts w:ascii="Times New Roman" w:eastAsiaTheme="minorHAnsi" w:hAnsi="Times New Roman" w:cs="Times New Roman"/>
          <w:b/>
          <w:color w:val="auto"/>
          <w:lang w:eastAsia="en-US"/>
        </w:rPr>
        <w:t>Федерального и Регионального гранта. Это:</w:t>
      </w:r>
    </w:p>
    <w:p w:rsidR="00B50D57" w:rsidRPr="00966EE3" w:rsidRDefault="00B50D57" w:rsidP="0053159E">
      <w:pPr>
        <w:numPr>
          <w:ilvl w:val="0"/>
          <w:numId w:val="71"/>
        </w:numPr>
        <w:ind w:left="0" w:firstLine="284"/>
        <w:contextualSpacing/>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Шангина Альбина Валентиновна, учитель русского языка и литературы,обладатель Федерального гранта  «Конкурс лучших учителей РФ», 2009г.</w:t>
      </w:r>
    </w:p>
    <w:p w:rsidR="00B50D57" w:rsidRPr="00966EE3" w:rsidRDefault="00B50D57" w:rsidP="0053159E">
      <w:pPr>
        <w:numPr>
          <w:ilvl w:val="0"/>
          <w:numId w:val="71"/>
        </w:numPr>
        <w:ind w:left="0" w:firstLine="284"/>
        <w:contextualSpacing/>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Рогалева Анна Викторовна, учитель биологии и экологии, обладатель Федерального гранта «Конкурс лучших учителей РФ», 2014г. </w:t>
      </w:r>
    </w:p>
    <w:p w:rsidR="00B50D57" w:rsidRPr="00966EE3" w:rsidRDefault="00B50D57" w:rsidP="0053159E">
      <w:pPr>
        <w:numPr>
          <w:ilvl w:val="0"/>
          <w:numId w:val="71"/>
        </w:numPr>
        <w:ind w:left="0" w:firstLine="284"/>
        <w:contextualSpacing/>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Снегурова Анна Трофимовна, учитель биологии, обладатель Регионального гранта  «Конкурс лучших учителей РФ», 2013г. </w:t>
      </w:r>
    </w:p>
    <w:p w:rsidR="00B50D57" w:rsidRPr="00966EE3" w:rsidRDefault="00B50D57" w:rsidP="0053159E">
      <w:pPr>
        <w:numPr>
          <w:ilvl w:val="0"/>
          <w:numId w:val="71"/>
        </w:numPr>
        <w:ind w:left="0" w:firstLine="284"/>
        <w:contextualSpacing/>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Федотова И.В.. учитель физики, обладатель Муниципального гранта «Конкурс лучших учителей РФ», 2015г. </w:t>
      </w:r>
    </w:p>
    <w:p w:rsidR="00B50D57" w:rsidRPr="00966EE3" w:rsidRDefault="00B50D57" w:rsidP="0053159E">
      <w:pPr>
        <w:numPr>
          <w:ilvl w:val="0"/>
          <w:numId w:val="71"/>
        </w:numPr>
        <w:ind w:left="0" w:firstLine="284"/>
        <w:contextualSpacing/>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Спиричева Светлана Николаевна, учитель МХК, ИЗО и черчения, ОРКСЭ, обладатель Федерального гранта «Конкурс лучших учителей РФ», 2016г. </w:t>
      </w:r>
    </w:p>
    <w:p w:rsidR="00B50D57" w:rsidRPr="00966EE3" w:rsidRDefault="00B50D57" w:rsidP="0053159E">
      <w:pPr>
        <w:ind w:firstLine="284"/>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      </w:t>
      </w:r>
      <w:r w:rsidR="00B20440">
        <w:rPr>
          <w:rFonts w:ascii="Times New Roman" w:eastAsiaTheme="minorHAnsi" w:hAnsi="Times New Roman" w:cs="Times New Roman"/>
          <w:color w:val="auto"/>
          <w:lang w:eastAsia="en-US"/>
        </w:rPr>
        <w:t>37</w:t>
      </w:r>
      <w:r w:rsidRPr="00966EE3">
        <w:rPr>
          <w:rFonts w:ascii="Times New Roman" w:eastAsiaTheme="minorHAnsi" w:hAnsi="Times New Roman" w:cs="Times New Roman"/>
          <w:color w:val="auto"/>
          <w:lang w:eastAsia="en-US"/>
        </w:rPr>
        <w:t xml:space="preserve"> лет в Новоорловской средней школе работает учитель биологии Снегурова Анна Трофимовна, обладатель нагрудного знака «Отличник народного Просвещения».</w:t>
      </w:r>
    </w:p>
    <w:p w:rsidR="00B50D57" w:rsidRPr="00966EE3" w:rsidRDefault="00B50D57" w:rsidP="0053159E">
      <w:pPr>
        <w:ind w:firstLine="284"/>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      В течение </w:t>
      </w:r>
      <w:r w:rsidR="00B20440">
        <w:rPr>
          <w:rFonts w:ascii="Times New Roman" w:eastAsiaTheme="minorHAnsi" w:hAnsi="Times New Roman" w:cs="Times New Roman"/>
          <w:color w:val="auto"/>
          <w:lang w:eastAsia="en-US"/>
        </w:rPr>
        <w:t>35</w:t>
      </w:r>
      <w:r w:rsidRPr="00966EE3">
        <w:rPr>
          <w:rFonts w:ascii="Times New Roman" w:eastAsiaTheme="minorHAnsi" w:hAnsi="Times New Roman" w:cs="Times New Roman"/>
          <w:color w:val="auto"/>
          <w:lang w:eastAsia="en-US"/>
        </w:rPr>
        <w:t xml:space="preserve"> лет в Новоорловской средней школе преподает физику Федотова Ирина Викторовна, имеющая нагрудный знак «Отличник народного Просвещения», с 1993 года.</w:t>
      </w:r>
    </w:p>
    <w:p w:rsidR="00B50D57" w:rsidRPr="00966EE3" w:rsidRDefault="00B50D57" w:rsidP="0053159E">
      <w:pPr>
        <w:ind w:firstLine="284"/>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      Среди учителей-ветеранов званием «Заслуженный работник Образования Читинской области» отмечена Матвеева Татьяна Николаевна, учитель начальных классов.</w:t>
      </w:r>
    </w:p>
    <w:p w:rsidR="00B50D57" w:rsidRPr="00966EE3" w:rsidRDefault="00B50D57" w:rsidP="0053159E">
      <w:pPr>
        <w:ind w:firstLine="284"/>
        <w:jc w:val="both"/>
        <w:rPr>
          <w:rFonts w:ascii="Times New Roman" w:eastAsiaTheme="minorHAnsi" w:hAnsi="Times New Roman" w:cs="Times New Roman"/>
          <w:color w:val="auto"/>
          <w:lang w:eastAsia="en-US"/>
        </w:rPr>
      </w:pPr>
      <w:r w:rsidRPr="00966EE3">
        <w:rPr>
          <w:rFonts w:ascii="Times New Roman" w:eastAsiaTheme="minorHAnsi" w:hAnsi="Times New Roman" w:cs="Times New Roman"/>
          <w:color w:val="auto"/>
          <w:lang w:eastAsia="en-US"/>
        </w:rPr>
        <w:t xml:space="preserve">    Нагрудным знаком «Почетный работник Образования» отмечены Номоконова Ирина Геннадьевна, учитель начальных классов; Старицына Татьяна Ивановна, учитель начальных классов, Шангина Альбина Валентиновна, учитель русского языка и литературы, Рогалева Анна Викторовна, учитель биологии, Номоконов Виктор Викторович, учитель физкультуры; Зубова Ольга Николаевна, учитель истории и обществознания; Большухина Татьяна Борисовна, учитель русского языка и литературы; Русских Валентина Яковлевна, учитель математики; Спиричева Светлана Николаевна, учитель ИЗО,МХК и черчения.</w:t>
      </w:r>
    </w:p>
    <w:p w:rsidR="00B50D57" w:rsidRPr="00966EE3" w:rsidRDefault="00B20440" w:rsidP="0053159E">
      <w:pPr>
        <w:ind w:firstLine="284"/>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Н</w:t>
      </w:r>
      <w:r w:rsidR="00B50D57" w:rsidRPr="00966EE3">
        <w:rPr>
          <w:rFonts w:ascii="Times New Roman" w:eastAsiaTheme="minorHAnsi" w:hAnsi="Times New Roman" w:cs="Times New Roman"/>
          <w:color w:val="auto"/>
          <w:lang w:eastAsia="en-US"/>
        </w:rPr>
        <w:t xml:space="preserve">СОШ с помощью учителей-стажистов была разработана и реализовывается отлаженная система наставничества. В настоящее время учителями-наставниками являются Федотова Ирина Викторовна, учитель физики.- педагог-наставник </w:t>
      </w:r>
      <w:r>
        <w:rPr>
          <w:rFonts w:ascii="Times New Roman" w:eastAsiaTheme="minorHAnsi" w:hAnsi="Times New Roman" w:cs="Times New Roman"/>
          <w:color w:val="auto"/>
          <w:lang w:eastAsia="en-US"/>
        </w:rPr>
        <w:t>Кирпач Татьяны Николаевны</w:t>
      </w:r>
      <w:r w:rsidR="00B50D57" w:rsidRPr="00966EE3">
        <w:rPr>
          <w:rFonts w:ascii="Times New Roman" w:eastAsiaTheme="minorHAnsi" w:hAnsi="Times New Roman" w:cs="Times New Roman"/>
          <w:color w:val="auto"/>
          <w:lang w:eastAsia="en-US"/>
        </w:rPr>
        <w:t>, учителя информатики</w:t>
      </w:r>
      <w:r>
        <w:rPr>
          <w:rFonts w:ascii="Times New Roman" w:eastAsiaTheme="minorHAnsi" w:hAnsi="Times New Roman" w:cs="Times New Roman"/>
          <w:color w:val="auto"/>
          <w:lang w:eastAsia="en-US"/>
        </w:rPr>
        <w:t xml:space="preserve"> и физики</w:t>
      </w:r>
      <w:r w:rsidR="00B50D57" w:rsidRPr="00966EE3">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Зубова Ольга Николаевна</w:t>
      </w:r>
      <w:r w:rsidR="00B50D57" w:rsidRPr="00966EE3">
        <w:rPr>
          <w:rFonts w:ascii="Times New Roman" w:eastAsiaTheme="minorHAnsi" w:hAnsi="Times New Roman" w:cs="Times New Roman"/>
          <w:color w:val="auto"/>
          <w:lang w:eastAsia="en-US"/>
        </w:rPr>
        <w:t xml:space="preserve">, учитель истории, обществознания и права, - педагог-наставник Скороход Алеси Анатольевны, учителя истории и обществознания. Номоконова Ирина Геннадьевна, учитель начальных классов, - педагог-наставник Гордеевой Юлии Валерьевны, учителя начальных классов. Наставниками учителя выступают не только у учителей-предметников, но и у работников, занимающих административную должность, это Федотова Ирина Викторовна, много лет занимавшая должность заместителя директора по УВР педагог-наставник </w:t>
      </w:r>
      <w:r>
        <w:rPr>
          <w:rFonts w:ascii="Times New Roman" w:eastAsiaTheme="minorHAnsi" w:hAnsi="Times New Roman" w:cs="Times New Roman"/>
          <w:color w:val="auto"/>
          <w:lang w:eastAsia="en-US"/>
        </w:rPr>
        <w:t>Лесковой Валентины Сергеевны</w:t>
      </w:r>
      <w:r w:rsidR="00B50D57" w:rsidRPr="00966EE3">
        <w:rPr>
          <w:rFonts w:ascii="Times New Roman" w:eastAsiaTheme="minorHAnsi" w:hAnsi="Times New Roman" w:cs="Times New Roman"/>
          <w:color w:val="auto"/>
          <w:lang w:eastAsia="en-US"/>
        </w:rPr>
        <w:t>, заместителя директора по УВР.</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руководитель образовательного учреждения.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обеспечивает системную образовательную и административно-хозяйственную работу образовательного учреждения.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дополнительное образование либо курсовая подготовка по направлениям «Государственное и муниципальное управление», «Менеджмент», «Управление персоналом» и стаж работы на педагогических должностях не менее 5 лет.</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заместитель руководителя.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Требования к уровню квалификации: высшее профессиональное образование, дополнительное образование либо курсовая подготовка по направлениям </w:t>
      </w:r>
      <w:r w:rsidRPr="00966EE3">
        <w:rPr>
          <w:rFonts w:ascii="Times New Roman" w:eastAsia="Calibri" w:hAnsi="Times New Roman" w:cs="Times New Roman"/>
          <w:color w:val="auto"/>
          <w:lang w:eastAsia="en-US"/>
        </w:rPr>
        <w:lastRenderedPageBreak/>
        <w:t>«Государственное и муниципальное управление», «Менеджмент», «Управление персоналом» и стаж работы на педагогических должностях не менее 5 лет.</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учитель.</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педагог-организатор.</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социальный педагог.</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педагог-дефектолог, педагог-логопед.</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осуществляет работу, направленную на максимальную коррекцию недостатков в развитии у обучающихся.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в области дефектологии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педагог-психолог.</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тьютор.</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966EE3">
        <w:rPr>
          <w:rFonts w:ascii="Times New Roman" w:eastAsia="Calibri" w:hAnsi="Times New Roman" w:cs="Times New Roman"/>
          <w:color w:val="auto"/>
          <w:lang w:eastAsia="en-US"/>
        </w:rPr>
        <w:lastRenderedPageBreak/>
        <w:t>профессиональное образование по направлению подготовки «Образование и педагогика»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педагог дополнительного образования.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преподаватель-организатор основ безопасности жизнедеятельности.</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B50D57" w:rsidRPr="00966EE3" w:rsidRDefault="00B50D57" w:rsidP="0053159E">
      <w:pPr>
        <w:tabs>
          <w:tab w:val="left" w:pos="720"/>
        </w:tabs>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библиотекарь.</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высшее или среднее профессиональное образование по специальности «Библиотечно-информационная деятельность».</w:t>
      </w:r>
    </w:p>
    <w:p w:rsidR="00B50D57" w:rsidRPr="00966EE3" w:rsidRDefault="00B50D57" w:rsidP="0053159E">
      <w:pPr>
        <w:tabs>
          <w:tab w:val="left" w:pos="720"/>
        </w:tabs>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диспетчер образовательного учреждения.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участвует в составлении расписания занятий и осуществлении оперативного регулирования организации образовательного процесса.</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среднее профессиональное образование в области организации труда без предъявления требований к стажу работы.</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Должность: </w:t>
      </w:r>
      <w:r w:rsidRPr="00966EE3">
        <w:rPr>
          <w:rFonts w:ascii="Times New Roman" w:eastAsia="Calibri" w:hAnsi="Times New Roman" w:cs="Times New Roman"/>
          <w:b/>
          <w:color w:val="auto"/>
          <w:lang w:eastAsia="en-US"/>
        </w:rPr>
        <w:t>бухгалтер.</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Должностные обязанности: выполняет работу по ведению бухгалтерского учёта имущества, обязательств и хозяйственных операций.</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Требования к уровню квалификации: главный бухгалтер: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B50D57" w:rsidRPr="00966EE3" w:rsidRDefault="00B50D57" w:rsidP="0053159E">
      <w:pPr>
        <w:tabs>
          <w:tab w:val="left" w:pos="720"/>
        </w:tabs>
        <w:ind w:firstLine="284"/>
        <w:jc w:val="both"/>
        <w:rPr>
          <w:rFonts w:ascii="Times New Roman" w:eastAsia="Calibri" w:hAnsi="Times New Roman" w:cs="Times New Roman"/>
          <w:b/>
          <w:color w:val="auto"/>
          <w:lang w:eastAsia="en-US"/>
        </w:rPr>
      </w:pPr>
    </w:p>
    <w:p w:rsidR="00B50D57" w:rsidRPr="00966EE3" w:rsidRDefault="00B50D57" w:rsidP="0053159E">
      <w:pPr>
        <w:tabs>
          <w:tab w:val="left" w:pos="720"/>
        </w:tabs>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Профессиональное развитие и повышение квалификации педагогических работников</w:t>
      </w:r>
    </w:p>
    <w:p w:rsidR="00B50D57" w:rsidRPr="00966EE3" w:rsidRDefault="00B50D57"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Организация методической работы</w:t>
      </w:r>
    </w:p>
    <w:tbl>
      <w:tblPr>
        <w:tblW w:w="0" w:type="auto"/>
        <w:jc w:val="center"/>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6"/>
        <w:gridCol w:w="2116"/>
        <w:gridCol w:w="2716"/>
      </w:tblGrid>
      <w:tr w:rsidR="00B50D57" w:rsidRPr="00966EE3" w:rsidTr="00EB1803">
        <w:trPr>
          <w:trHeight w:val="653"/>
          <w:jc w:val="center"/>
        </w:trPr>
        <w:tc>
          <w:tcPr>
            <w:tcW w:w="4626" w:type="dxa"/>
          </w:tcPr>
          <w:p w:rsidR="00B50D57" w:rsidRPr="00966EE3" w:rsidRDefault="00B50D57"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Мероприятие</w:t>
            </w:r>
          </w:p>
        </w:tc>
        <w:tc>
          <w:tcPr>
            <w:tcW w:w="2116" w:type="dxa"/>
          </w:tcPr>
          <w:p w:rsidR="00B50D57" w:rsidRPr="00966EE3" w:rsidRDefault="00B50D57"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Сроки исполнения</w:t>
            </w:r>
          </w:p>
        </w:tc>
        <w:tc>
          <w:tcPr>
            <w:tcW w:w="2716" w:type="dxa"/>
          </w:tcPr>
          <w:p w:rsidR="00B50D57" w:rsidRPr="00966EE3" w:rsidRDefault="00B50D57"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Ответственные</w:t>
            </w:r>
          </w:p>
        </w:tc>
      </w:tr>
      <w:tr w:rsidR="00B50D57" w:rsidRPr="00966EE3" w:rsidTr="00326710">
        <w:trPr>
          <w:trHeight w:val="341"/>
          <w:jc w:val="center"/>
        </w:trPr>
        <w:tc>
          <w:tcPr>
            <w:tcW w:w="4626" w:type="dxa"/>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Курсы повышения квалификации</w:t>
            </w:r>
          </w:p>
        </w:tc>
        <w:tc>
          <w:tcPr>
            <w:tcW w:w="2116" w:type="dxa"/>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716" w:type="dxa"/>
            <w:vMerge w:val="restart"/>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Заместитель директора по НМР</w:t>
            </w:r>
          </w:p>
        </w:tc>
      </w:tr>
      <w:tr w:rsidR="00B50D57" w:rsidRPr="00966EE3" w:rsidTr="00326710">
        <w:trPr>
          <w:trHeight w:val="237"/>
          <w:jc w:val="center"/>
        </w:trPr>
        <w:tc>
          <w:tcPr>
            <w:tcW w:w="4626" w:type="dxa"/>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Профессиональные конкурсы</w:t>
            </w:r>
          </w:p>
        </w:tc>
        <w:tc>
          <w:tcPr>
            <w:tcW w:w="2116" w:type="dxa"/>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716" w:type="dxa"/>
            <w:vMerge/>
          </w:tcPr>
          <w:p w:rsidR="00B50D57" w:rsidRPr="00966EE3" w:rsidRDefault="00B50D57" w:rsidP="0053159E">
            <w:pPr>
              <w:ind w:firstLine="284"/>
              <w:jc w:val="both"/>
              <w:rPr>
                <w:rFonts w:ascii="Times New Roman" w:eastAsia="Calibri" w:hAnsi="Times New Roman" w:cs="Times New Roman"/>
                <w:color w:val="auto"/>
                <w:lang w:eastAsia="en-US"/>
              </w:rPr>
            </w:pPr>
          </w:p>
        </w:tc>
      </w:tr>
      <w:tr w:rsidR="00B50D57" w:rsidRPr="00966EE3" w:rsidTr="00326710">
        <w:trPr>
          <w:trHeight w:val="870"/>
          <w:jc w:val="center"/>
        </w:trPr>
        <w:tc>
          <w:tcPr>
            <w:tcW w:w="4626" w:type="dxa"/>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Трансляция педагогического опыта (выступление на педсоветах, семинарах, мастер-классы и т.д.)</w:t>
            </w:r>
          </w:p>
        </w:tc>
        <w:tc>
          <w:tcPr>
            <w:tcW w:w="2116" w:type="dxa"/>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716" w:type="dxa"/>
          </w:tcPr>
          <w:p w:rsidR="00B50D57" w:rsidRPr="00966EE3" w:rsidRDefault="00B50D57"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Заместитель директора по НМР, руководители МО</w:t>
            </w:r>
          </w:p>
        </w:tc>
      </w:tr>
    </w:tbl>
    <w:p w:rsidR="00B50D57" w:rsidRPr="00966EE3" w:rsidRDefault="00B50D57" w:rsidP="0053159E">
      <w:pPr>
        <w:ind w:firstLine="284"/>
        <w:jc w:val="both"/>
        <w:rPr>
          <w:rFonts w:ascii="Times New Roman" w:eastAsia="Calibri" w:hAnsi="Times New Roman" w:cs="Times New Roman"/>
          <w:color w:val="auto"/>
          <w:lang w:eastAsia="en-US"/>
        </w:rPr>
      </w:pPr>
    </w:p>
    <w:p w:rsidR="00B50D57" w:rsidRPr="00966EE3" w:rsidRDefault="00B50D57"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Мероприятия: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 Семинары, посвящённые содержанию и ключевым особенностям ФГОС.</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Тренинги для педагогов с целью выявления и соотнесения собственной профессиональной позиции с целями и задачами ФГОС.</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 Заседания методических объединений учителей, воспитателей по проблемам введения ФГОС.</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5. Участие педагогов в разработке разделов и компонентов основной образовательной программы образовательного учреждения.</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6. Участие педагогов в разработке и апробации оценки эффективности работы в условиях внедрения ФГОС и Новой системы оплаты труда.</w:t>
      </w:r>
    </w:p>
    <w:p w:rsidR="00B50D57" w:rsidRPr="00966EE3" w:rsidRDefault="00B50D57" w:rsidP="0053159E">
      <w:pPr>
        <w:tabs>
          <w:tab w:val="left" w:pos="720"/>
        </w:tabs>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B50D57" w:rsidRPr="00966EE3" w:rsidRDefault="00B50D57" w:rsidP="0053159E">
      <w:pPr>
        <w:ind w:firstLine="284"/>
        <w:jc w:val="both"/>
        <w:rPr>
          <w:rFonts w:ascii="Times New Roman" w:eastAsia="Times New Roman" w:hAnsi="Times New Roman" w:cs="Times New Roman"/>
          <w:color w:val="auto"/>
        </w:rPr>
      </w:pPr>
      <w:r w:rsidRPr="00966EE3">
        <w:rPr>
          <w:rFonts w:ascii="Times New Roman" w:eastAsia="Times New Roman" w:hAnsi="Times New Roman" w:cs="Times New Roman"/>
          <w:b/>
          <w:color w:val="auto"/>
        </w:rPr>
        <w:t>Подведение итогов и обсуждение результатов мероприятий</w:t>
      </w:r>
      <w:r w:rsidRPr="00966EE3">
        <w:rPr>
          <w:rFonts w:ascii="Times New Roman" w:eastAsia="Times New Roman" w:hAnsi="Times New Roman" w:cs="Times New Roman"/>
          <w:color w:val="auto"/>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10A47" w:rsidRPr="00966EE3" w:rsidRDefault="00810A47"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График прохождения КПК и аттестации педагогических работников МОУ «Новоорловская СОШ» на 201</w:t>
      </w:r>
      <w:r w:rsidR="00326710">
        <w:rPr>
          <w:rFonts w:ascii="Times New Roman" w:eastAsia="Times New Roman" w:hAnsi="Times New Roman" w:cs="Times New Roman"/>
          <w:b/>
          <w:color w:val="auto"/>
        </w:rPr>
        <w:t>8</w:t>
      </w:r>
      <w:r w:rsidRPr="00966EE3">
        <w:rPr>
          <w:rFonts w:ascii="Times New Roman" w:eastAsia="Times New Roman" w:hAnsi="Times New Roman" w:cs="Times New Roman"/>
          <w:b/>
          <w:color w:val="auto"/>
        </w:rPr>
        <w:t>-20</w:t>
      </w:r>
      <w:r w:rsidR="00326710">
        <w:rPr>
          <w:rFonts w:ascii="Times New Roman" w:eastAsia="Times New Roman" w:hAnsi="Times New Roman" w:cs="Times New Roman"/>
          <w:b/>
          <w:color w:val="auto"/>
        </w:rPr>
        <w:t>20</w:t>
      </w:r>
      <w:r w:rsidRPr="00966EE3">
        <w:rPr>
          <w:rFonts w:ascii="Times New Roman" w:eastAsia="Times New Roman" w:hAnsi="Times New Roman" w:cs="Times New Roman"/>
          <w:b/>
          <w:color w:val="auto"/>
        </w:rPr>
        <w:t>гг</w:t>
      </w:r>
    </w:p>
    <w:p w:rsidR="00810A47" w:rsidRPr="00966EE3" w:rsidRDefault="00810A47" w:rsidP="0053159E">
      <w:pPr>
        <w:ind w:firstLine="284"/>
        <w:jc w:val="both"/>
        <w:rPr>
          <w:rFonts w:ascii="Times New Roman" w:eastAsia="Times New Roman" w:hAnsi="Times New Roman" w:cs="Times New Roman"/>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2138"/>
        <w:gridCol w:w="2026"/>
        <w:gridCol w:w="1682"/>
        <w:gridCol w:w="1682"/>
      </w:tblGrid>
      <w:tr w:rsidR="00810A47" w:rsidRPr="00966EE3" w:rsidTr="00326710">
        <w:tc>
          <w:tcPr>
            <w:tcW w:w="1951" w:type="dxa"/>
          </w:tcPr>
          <w:p w:rsidR="00810A47" w:rsidRPr="00966EE3" w:rsidRDefault="00810A47" w:rsidP="00326710">
            <w:pPr>
              <w:jc w:val="center"/>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ФИО</w:t>
            </w:r>
          </w:p>
        </w:tc>
        <w:tc>
          <w:tcPr>
            <w:tcW w:w="2138" w:type="dxa"/>
          </w:tcPr>
          <w:p w:rsidR="00810A47" w:rsidRPr="00966EE3" w:rsidRDefault="00810A47" w:rsidP="00326710">
            <w:pPr>
              <w:ind w:hanging="18"/>
              <w:jc w:val="center"/>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Аттестация</w:t>
            </w:r>
          </w:p>
        </w:tc>
        <w:tc>
          <w:tcPr>
            <w:tcW w:w="2026" w:type="dxa"/>
          </w:tcPr>
          <w:p w:rsidR="00810A47" w:rsidRPr="00966EE3" w:rsidRDefault="00810A47" w:rsidP="00326710">
            <w:pPr>
              <w:ind w:hanging="18"/>
              <w:jc w:val="center"/>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Предполагаемая аттестация</w:t>
            </w:r>
          </w:p>
        </w:tc>
        <w:tc>
          <w:tcPr>
            <w:tcW w:w="1682" w:type="dxa"/>
          </w:tcPr>
          <w:p w:rsidR="00810A47" w:rsidRPr="00966EE3" w:rsidRDefault="00810A47" w:rsidP="00326710">
            <w:pPr>
              <w:ind w:hanging="18"/>
              <w:jc w:val="center"/>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Прохождение КПК</w:t>
            </w:r>
          </w:p>
        </w:tc>
        <w:tc>
          <w:tcPr>
            <w:tcW w:w="1682" w:type="dxa"/>
          </w:tcPr>
          <w:p w:rsidR="00810A47" w:rsidRPr="00966EE3" w:rsidRDefault="00810A47" w:rsidP="00326710">
            <w:pPr>
              <w:ind w:hanging="18"/>
              <w:jc w:val="center"/>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Прохождение КПК</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Русских В.Я.</w:t>
            </w:r>
          </w:p>
        </w:tc>
        <w:tc>
          <w:tcPr>
            <w:tcW w:w="2138"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2015-2016г соответствие</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2020-2021</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Скороход А.А.</w:t>
            </w:r>
          </w:p>
        </w:tc>
        <w:tc>
          <w:tcPr>
            <w:tcW w:w="2138" w:type="dxa"/>
          </w:tcPr>
          <w:p w:rsidR="00810A47" w:rsidRPr="00966EE3" w:rsidRDefault="00810A47" w:rsidP="00326710">
            <w:pPr>
              <w:jc w:val="both"/>
              <w:rPr>
                <w:rFonts w:ascii="Times New Roman" w:eastAsia="Calibri" w:hAnsi="Times New Roman" w:cs="Times New Roman"/>
                <w:color w:val="auto"/>
                <w:lang w:eastAsia="en-US"/>
              </w:rPr>
            </w:pP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2020-2021</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2015-2016</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2018-2019</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Номоконов В.В.</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первая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2017-2018</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2015-2016</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2018-2019</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Рогалева А.В</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высшая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2017-2018</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2015-2016</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2018-2019</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Снегурова А.Т.</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высшая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2017-2018</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p>
        </w:tc>
        <w:tc>
          <w:tcPr>
            <w:tcW w:w="1682" w:type="dxa"/>
          </w:tcPr>
          <w:p w:rsidR="00810A47" w:rsidRPr="00966EE3" w:rsidRDefault="00810A47" w:rsidP="00326710">
            <w:pPr>
              <w:jc w:val="both"/>
              <w:rPr>
                <w:rFonts w:ascii="Times New Roman" w:eastAsia="Calibri" w:hAnsi="Times New Roman" w:cs="Times New Roman"/>
                <w:color w:val="auto"/>
                <w:lang w:eastAsia="en-US"/>
              </w:rPr>
            </w:pP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Шангина А.В.</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высшая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2017-2018</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Большухина Т.Б.</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первая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Бальжинимаев Б.Б.</w:t>
            </w:r>
          </w:p>
        </w:tc>
        <w:tc>
          <w:tcPr>
            <w:tcW w:w="2138"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2015-2016г соответствие</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2020-2021</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Середина Е.Н.</w:t>
            </w:r>
          </w:p>
        </w:tc>
        <w:tc>
          <w:tcPr>
            <w:tcW w:w="2138"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2015-2016г соответствие</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2020-2021</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326710" w:rsidRPr="00966EE3" w:rsidTr="00326710">
        <w:tc>
          <w:tcPr>
            <w:tcW w:w="1951" w:type="dxa"/>
          </w:tcPr>
          <w:p w:rsidR="00326710" w:rsidRPr="00966EE3" w:rsidRDefault="00326710" w:rsidP="00326710">
            <w:pPr>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Лескова В.С.</w:t>
            </w:r>
          </w:p>
        </w:tc>
        <w:tc>
          <w:tcPr>
            <w:tcW w:w="2138" w:type="dxa"/>
          </w:tcPr>
          <w:p w:rsidR="00326710" w:rsidRDefault="00326710" w:rsidP="003D44C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326710" w:rsidRPr="00966EE3" w:rsidRDefault="00326710" w:rsidP="003D44C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первая</w:t>
            </w:r>
          </w:p>
        </w:tc>
        <w:tc>
          <w:tcPr>
            <w:tcW w:w="2026" w:type="dxa"/>
          </w:tcPr>
          <w:p w:rsidR="00326710" w:rsidRPr="00966EE3" w:rsidRDefault="00326710" w:rsidP="003D44C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2017-2018</w:t>
            </w:r>
          </w:p>
        </w:tc>
        <w:tc>
          <w:tcPr>
            <w:tcW w:w="1682" w:type="dxa"/>
          </w:tcPr>
          <w:p w:rsidR="00326710" w:rsidRPr="00966EE3" w:rsidRDefault="00326710" w:rsidP="003D44C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2014-2015</w:t>
            </w:r>
          </w:p>
        </w:tc>
        <w:tc>
          <w:tcPr>
            <w:tcW w:w="1682" w:type="dxa"/>
          </w:tcPr>
          <w:p w:rsidR="00326710" w:rsidRPr="00966EE3" w:rsidRDefault="00326710"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w:t>
            </w:r>
            <w:r>
              <w:rPr>
                <w:rFonts w:ascii="Times New Roman" w:eastAsia="Calibri" w:hAnsi="Times New Roman" w:cs="Times New Roman"/>
                <w:color w:val="auto"/>
                <w:lang w:eastAsia="en-US"/>
              </w:rPr>
              <w:t>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Зубова О.Н.</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2013-2014 </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первая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2018-2019</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Ботт О.В.</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2015-2016г </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певая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2020-2021</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2016-2017</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Спиричева С.Н.</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2015-2016г</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высшая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2020-2021</w:t>
            </w:r>
          </w:p>
        </w:tc>
        <w:tc>
          <w:tcPr>
            <w:tcW w:w="1682" w:type="dxa"/>
          </w:tcPr>
          <w:p w:rsidR="00810A47" w:rsidRPr="00966EE3" w:rsidRDefault="00326710" w:rsidP="00326710">
            <w:pPr>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2017-2018</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Панова Е.Н.</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2014-2015 </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первая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2019-2020</w:t>
            </w:r>
          </w:p>
        </w:tc>
        <w:tc>
          <w:tcPr>
            <w:tcW w:w="1682" w:type="dxa"/>
          </w:tcPr>
          <w:p w:rsidR="00810A47" w:rsidRPr="00966EE3" w:rsidRDefault="00326710" w:rsidP="00326710">
            <w:pPr>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2017-2018</w:t>
            </w:r>
          </w:p>
        </w:tc>
        <w:tc>
          <w:tcPr>
            <w:tcW w:w="1682" w:type="dxa"/>
          </w:tcPr>
          <w:p w:rsidR="00810A47" w:rsidRPr="00966EE3" w:rsidRDefault="00326710" w:rsidP="00326710">
            <w:pPr>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Буторина Г.Г.</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первая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2017-2018</w:t>
            </w:r>
          </w:p>
        </w:tc>
        <w:tc>
          <w:tcPr>
            <w:tcW w:w="1682" w:type="dxa"/>
          </w:tcPr>
          <w:p w:rsidR="00810A47" w:rsidRPr="00966EE3" w:rsidRDefault="00326710" w:rsidP="00326710">
            <w:pPr>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2017-2018</w:t>
            </w:r>
          </w:p>
        </w:tc>
        <w:tc>
          <w:tcPr>
            <w:tcW w:w="1682" w:type="dxa"/>
          </w:tcPr>
          <w:p w:rsidR="00810A47" w:rsidRPr="00966EE3" w:rsidRDefault="00326710" w:rsidP="00326710">
            <w:pPr>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2019-2020</w:t>
            </w:r>
          </w:p>
        </w:tc>
      </w:tr>
      <w:tr w:rsidR="00810A47" w:rsidRPr="00966EE3" w:rsidTr="00326710">
        <w:tc>
          <w:tcPr>
            <w:tcW w:w="1951"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Федотова И.В.</w:t>
            </w:r>
          </w:p>
        </w:tc>
        <w:tc>
          <w:tcPr>
            <w:tcW w:w="2138" w:type="dxa"/>
          </w:tcPr>
          <w:p w:rsidR="00326710"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2012-2013</w:t>
            </w:r>
          </w:p>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первая</w:t>
            </w:r>
          </w:p>
        </w:tc>
        <w:tc>
          <w:tcPr>
            <w:tcW w:w="2026"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2017-2018</w:t>
            </w:r>
          </w:p>
        </w:tc>
        <w:tc>
          <w:tcPr>
            <w:tcW w:w="1682" w:type="dxa"/>
          </w:tcPr>
          <w:p w:rsidR="00810A47" w:rsidRPr="00966EE3" w:rsidRDefault="00326710" w:rsidP="00326710">
            <w:pPr>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2017-2018</w:t>
            </w:r>
          </w:p>
        </w:tc>
        <w:tc>
          <w:tcPr>
            <w:tcW w:w="1682" w:type="dxa"/>
          </w:tcPr>
          <w:p w:rsidR="00810A47" w:rsidRPr="00966EE3" w:rsidRDefault="00810A47" w:rsidP="00326710">
            <w:pPr>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2018-2019</w:t>
            </w:r>
          </w:p>
        </w:tc>
      </w:tr>
    </w:tbl>
    <w:p w:rsidR="007B6236" w:rsidRPr="00966EE3" w:rsidRDefault="007B6236" w:rsidP="0053159E">
      <w:pPr>
        <w:ind w:firstLine="284"/>
        <w:jc w:val="both"/>
        <w:rPr>
          <w:rFonts w:ascii="Times New Roman" w:eastAsia="Times New Roman" w:hAnsi="Times New Roman" w:cs="Times New Roman"/>
          <w:b/>
          <w:color w:val="auto"/>
        </w:rPr>
      </w:pPr>
    </w:p>
    <w:p w:rsidR="00810A47" w:rsidRPr="00966EE3" w:rsidRDefault="007B6236" w:rsidP="0053159E">
      <w:pPr>
        <w:ind w:firstLine="284"/>
        <w:jc w:val="center"/>
        <w:rPr>
          <w:rFonts w:ascii="Times New Roman" w:eastAsiaTheme="minorHAnsi" w:hAnsi="Times New Roman" w:cs="Times New Roman"/>
          <w:b/>
          <w:color w:val="auto"/>
          <w:lang w:eastAsia="en-US"/>
        </w:rPr>
      </w:pPr>
      <w:r w:rsidRPr="00966EE3">
        <w:rPr>
          <w:rFonts w:ascii="Times New Roman" w:eastAsia="Times New Roman" w:hAnsi="Times New Roman" w:cs="Times New Roman"/>
          <w:b/>
          <w:color w:val="auto"/>
        </w:rPr>
        <w:br w:type="page"/>
      </w:r>
      <w:r w:rsidRPr="00966EE3">
        <w:rPr>
          <w:rFonts w:ascii="Times New Roman" w:eastAsia="Times New Roman" w:hAnsi="Times New Roman" w:cs="Times New Roman"/>
          <w:b/>
          <w:color w:val="auto"/>
        </w:rPr>
        <w:lastRenderedPageBreak/>
        <w:t>Т</w:t>
      </w:r>
      <w:r w:rsidR="000239F6" w:rsidRPr="00966EE3">
        <w:rPr>
          <w:rFonts w:ascii="Times New Roman" w:eastAsiaTheme="minorHAnsi" w:hAnsi="Times New Roman" w:cs="Times New Roman"/>
          <w:b/>
          <w:color w:val="auto"/>
          <w:lang w:eastAsia="en-US"/>
        </w:rPr>
        <w:t>аблица категорийности учителей</w:t>
      </w:r>
    </w:p>
    <w:tbl>
      <w:tblPr>
        <w:tblStyle w:val="58"/>
        <w:tblpPr w:leftFromText="180" w:rightFromText="180" w:vertAnchor="page" w:horzAnchor="margin" w:tblpXSpec="center" w:tblpY="1846"/>
        <w:tblW w:w="0" w:type="auto"/>
        <w:tblLook w:val="04A0"/>
      </w:tblPr>
      <w:tblGrid>
        <w:gridCol w:w="1688"/>
        <w:gridCol w:w="1854"/>
        <w:gridCol w:w="1239"/>
        <w:gridCol w:w="1578"/>
        <w:gridCol w:w="1761"/>
        <w:gridCol w:w="1449"/>
      </w:tblGrid>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ФИО учителей</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Преподаваемый предмет</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Сколько лет преподает данный предмет</w:t>
            </w:r>
          </w:p>
        </w:tc>
        <w:tc>
          <w:tcPr>
            <w:tcW w:w="157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 xml:space="preserve">Категория (высш, </w:t>
            </w:r>
            <w:r w:rsidRPr="00966EE3">
              <w:rPr>
                <w:rFonts w:ascii="Times New Roman" w:hAnsi="Times New Roman" w:cs="Times New Roman"/>
                <w:color w:val="auto"/>
                <w:sz w:val="24"/>
                <w:szCs w:val="24"/>
                <w:lang w:val="en-US"/>
              </w:rPr>
              <w:t>I</w:t>
            </w:r>
            <w:r w:rsidRPr="00966EE3">
              <w:rPr>
                <w:rFonts w:ascii="Times New Roman" w:hAnsi="Times New Roman" w:cs="Times New Roman"/>
                <w:color w:val="auto"/>
                <w:sz w:val="24"/>
                <w:szCs w:val="24"/>
              </w:rPr>
              <w:t xml:space="preserve"> категория, соот-е занимаемой должности</w:t>
            </w:r>
          </w:p>
        </w:tc>
        <w:tc>
          <w:tcPr>
            <w:tcW w:w="1761"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Год</w:t>
            </w:r>
          </w:p>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подтверждения аттестации</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Наличие диплома «Учитель профильной школы» год получения</w:t>
            </w:r>
          </w:p>
        </w:tc>
      </w:tr>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Шангина А.В.</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русский язык, лит-ра</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38</w:t>
            </w:r>
          </w:p>
        </w:tc>
        <w:tc>
          <w:tcPr>
            <w:tcW w:w="157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высшая</w:t>
            </w:r>
          </w:p>
        </w:tc>
        <w:tc>
          <w:tcPr>
            <w:tcW w:w="1761"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w:t>
            </w:r>
            <w:r w:rsidR="00794065">
              <w:rPr>
                <w:rFonts w:ascii="Times New Roman" w:hAnsi="Times New Roman" w:cs="Times New Roman"/>
                <w:color w:val="auto"/>
                <w:sz w:val="24"/>
                <w:szCs w:val="24"/>
              </w:rPr>
              <w:t>14</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p>
        </w:tc>
      </w:tr>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Рогалева А.В.</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учитель  биологии</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30</w:t>
            </w:r>
          </w:p>
        </w:tc>
        <w:tc>
          <w:tcPr>
            <w:tcW w:w="157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высшая</w:t>
            </w:r>
          </w:p>
        </w:tc>
        <w:tc>
          <w:tcPr>
            <w:tcW w:w="1761" w:type="dxa"/>
            <w:vAlign w:val="center"/>
          </w:tcPr>
          <w:p w:rsidR="007B6236" w:rsidRPr="00966EE3" w:rsidRDefault="00794065" w:rsidP="00794065">
            <w:pPr>
              <w:jc w:val="center"/>
              <w:rPr>
                <w:rFonts w:ascii="Times New Roman" w:hAnsi="Times New Roman" w:cs="Times New Roman"/>
                <w:color w:val="auto"/>
                <w:sz w:val="24"/>
                <w:szCs w:val="24"/>
              </w:rPr>
            </w:pPr>
            <w:r>
              <w:rPr>
                <w:rFonts w:ascii="Times New Roman" w:hAnsi="Times New Roman" w:cs="Times New Roman"/>
                <w:color w:val="auto"/>
                <w:sz w:val="24"/>
                <w:szCs w:val="24"/>
              </w:rPr>
              <w:t>2018</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2006</w:t>
            </w:r>
          </w:p>
        </w:tc>
      </w:tr>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Спиричева С.Н.</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ИЗО,МХК</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23</w:t>
            </w:r>
          </w:p>
        </w:tc>
        <w:tc>
          <w:tcPr>
            <w:tcW w:w="157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высшая</w:t>
            </w:r>
          </w:p>
        </w:tc>
        <w:tc>
          <w:tcPr>
            <w:tcW w:w="1761" w:type="dxa"/>
            <w:vAlign w:val="center"/>
          </w:tcPr>
          <w:p w:rsidR="007B6236" w:rsidRPr="00966EE3" w:rsidRDefault="00794065" w:rsidP="00794065">
            <w:pPr>
              <w:jc w:val="center"/>
              <w:rPr>
                <w:rFonts w:ascii="Times New Roman" w:hAnsi="Times New Roman" w:cs="Times New Roman"/>
                <w:color w:val="auto"/>
                <w:sz w:val="24"/>
                <w:szCs w:val="24"/>
              </w:rPr>
            </w:pPr>
            <w:r>
              <w:rPr>
                <w:rFonts w:ascii="Times New Roman" w:hAnsi="Times New Roman" w:cs="Times New Roman"/>
                <w:color w:val="auto"/>
                <w:sz w:val="24"/>
                <w:szCs w:val="24"/>
              </w:rPr>
              <w:t>2016</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p>
        </w:tc>
      </w:tr>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Ботт О.В.</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география</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12</w:t>
            </w:r>
          </w:p>
        </w:tc>
        <w:tc>
          <w:tcPr>
            <w:tcW w:w="1578" w:type="dxa"/>
            <w:vAlign w:val="center"/>
          </w:tcPr>
          <w:p w:rsidR="007B6236" w:rsidRPr="00966EE3" w:rsidRDefault="007B6236" w:rsidP="00794065">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I</w:t>
            </w:r>
            <w:r w:rsidRPr="00966EE3">
              <w:rPr>
                <w:rFonts w:ascii="Times New Roman" w:hAnsi="Times New Roman" w:cs="Times New Roman"/>
                <w:color w:val="auto"/>
                <w:sz w:val="24"/>
                <w:szCs w:val="24"/>
              </w:rPr>
              <w:t xml:space="preserve"> категория</w:t>
            </w:r>
          </w:p>
        </w:tc>
        <w:tc>
          <w:tcPr>
            <w:tcW w:w="1761"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2015</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p>
        </w:tc>
      </w:tr>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Бо</w:t>
            </w:r>
            <w:r w:rsidR="00271F32">
              <w:rPr>
                <w:rFonts w:ascii="Times New Roman" w:hAnsi="Times New Roman" w:cs="Times New Roman"/>
                <w:color w:val="auto"/>
                <w:sz w:val="24"/>
                <w:szCs w:val="24"/>
              </w:rPr>
              <w:t>л</w:t>
            </w:r>
            <w:r w:rsidRPr="00966EE3">
              <w:rPr>
                <w:rFonts w:ascii="Times New Roman" w:hAnsi="Times New Roman" w:cs="Times New Roman"/>
                <w:color w:val="auto"/>
                <w:sz w:val="24"/>
                <w:szCs w:val="24"/>
              </w:rPr>
              <w:t>ьшухина Т.Б.</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Русский язык, лит-ра</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33</w:t>
            </w:r>
          </w:p>
        </w:tc>
        <w:tc>
          <w:tcPr>
            <w:tcW w:w="1578" w:type="dxa"/>
            <w:vAlign w:val="center"/>
          </w:tcPr>
          <w:p w:rsidR="007B6236" w:rsidRPr="00271F32" w:rsidRDefault="007B6236" w:rsidP="00794065">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I</w:t>
            </w:r>
            <w:r w:rsidRPr="00966EE3">
              <w:rPr>
                <w:rFonts w:ascii="Times New Roman" w:hAnsi="Times New Roman" w:cs="Times New Roman"/>
                <w:color w:val="auto"/>
                <w:sz w:val="24"/>
                <w:szCs w:val="24"/>
              </w:rPr>
              <w:t xml:space="preserve"> категория</w:t>
            </w:r>
          </w:p>
        </w:tc>
        <w:tc>
          <w:tcPr>
            <w:tcW w:w="1761" w:type="dxa"/>
            <w:vAlign w:val="center"/>
          </w:tcPr>
          <w:p w:rsidR="007B6236" w:rsidRPr="00966EE3" w:rsidRDefault="00794065" w:rsidP="00794065">
            <w:pPr>
              <w:jc w:val="center"/>
              <w:rPr>
                <w:rFonts w:ascii="Times New Roman" w:hAnsi="Times New Roman" w:cs="Times New Roman"/>
                <w:color w:val="auto"/>
                <w:sz w:val="24"/>
                <w:szCs w:val="24"/>
              </w:rPr>
            </w:pPr>
            <w:r>
              <w:rPr>
                <w:rFonts w:ascii="Times New Roman" w:hAnsi="Times New Roman" w:cs="Times New Roman"/>
                <w:color w:val="auto"/>
                <w:sz w:val="24"/>
                <w:szCs w:val="24"/>
              </w:rPr>
              <w:t>2017</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p>
        </w:tc>
      </w:tr>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Номоконов В.В.</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физкультура</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26</w:t>
            </w:r>
          </w:p>
        </w:tc>
        <w:tc>
          <w:tcPr>
            <w:tcW w:w="1578" w:type="dxa"/>
            <w:vAlign w:val="center"/>
          </w:tcPr>
          <w:p w:rsidR="007B6236" w:rsidRPr="00271F32" w:rsidRDefault="007B6236" w:rsidP="00794065">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I</w:t>
            </w:r>
            <w:r w:rsidRPr="00966EE3">
              <w:rPr>
                <w:rFonts w:ascii="Times New Roman" w:hAnsi="Times New Roman" w:cs="Times New Roman"/>
                <w:color w:val="auto"/>
                <w:sz w:val="24"/>
                <w:szCs w:val="24"/>
              </w:rPr>
              <w:t xml:space="preserve"> категория</w:t>
            </w:r>
          </w:p>
        </w:tc>
        <w:tc>
          <w:tcPr>
            <w:tcW w:w="1761"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w:t>
            </w:r>
            <w:r w:rsidR="00794065">
              <w:rPr>
                <w:rFonts w:ascii="Times New Roman" w:hAnsi="Times New Roman" w:cs="Times New Roman"/>
                <w:color w:val="auto"/>
                <w:sz w:val="24"/>
                <w:szCs w:val="24"/>
              </w:rPr>
              <w:t>7</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p>
        </w:tc>
      </w:tr>
      <w:tr w:rsidR="00794065" w:rsidRPr="00966EE3" w:rsidTr="00271F32">
        <w:tc>
          <w:tcPr>
            <w:tcW w:w="1688"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Панова Е.Н.</w:t>
            </w:r>
          </w:p>
        </w:tc>
        <w:tc>
          <w:tcPr>
            <w:tcW w:w="1854"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Английский язык</w:t>
            </w:r>
          </w:p>
        </w:tc>
        <w:tc>
          <w:tcPr>
            <w:tcW w:w="1239"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5</w:t>
            </w:r>
          </w:p>
        </w:tc>
        <w:tc>
          <w:tcPr>
            <w:tcW w:w="1578" w:type="dxa"/>
            <w:vAlign w:val="center"/>
          </w:tcPr>
          <w:p w:rsidR="007B6236" w:rsidRPr="00271F32" w:rsidRDefault="007B6236" w:rsidP="00794065">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I</w:t>
            </w:r>
            <w:r w:rsidRPr="00966EE3">
              <w:rPr>
                <w:rFonts w:ascii="Times New Roman" w:hAnsi="Times New Roman" w:cs="Times New Roman"/>
                <w:color w:val="auto"/>
                <w:sz w:val="24"/>
                <w:szCs w:val="24"/>
              </w:rPr>
              <w:t xml:space="preserve"> категория</w:t>
            </w:r>
          </w:p>
        </w:tc>
        <w:tc>
          <w:tcPr>
            <w:tcW w:w="1761" w:type="dxa"/>
            <w:vAlign w:val="center"/>
          </w:tcPr>
          <w:p w:rsidR="007B6236" w:rsidRPr="00966EE3" w:rsidRDefault="007B6236" w:rsidP="00794065">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2014</w:t>
            </w:r>
          </w:p>
        </w:tc>
        <w:tc>
          <w:tcPr>
            <w:tcW w:w="1449" w:type="dxa"/>
            <w:vAlign w:val="center"/>
          </w:tcPr>
          <w:p w:rsidR="007B6236" w:rsidRPr="00966EE3" w:rsidRDefault="007B6236" w:rsidP="00794065">
            <w:pPr>
              <w:jc w:val="center"/>
              <w:rPr>
                <w:rFonts w:ascii="Times New Roman" w:hAnsi="Times New Roman" w:cs="Times New Roman"/>
                <w:color w:val="auto"/>
                <w:sz w:val="24"/>
                <w:szCs w:val="24"/>
              </w:rPr>
            </w:pPr>
          </w:p>
        </w:tc>
      </w:tr>
      <w:tr w:rsidR="00271F32" w:rsidRPr="00966EE3" w:rsidTr="00271F32">
        <w:tc>
          <w:tcPr>
            <w:tcW w:w="1688"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Зубова Ольга Николаевна</w:t>
            </w:r>
          </w:p>
        </w:tc>
        <w:tc>
          <w:tcPr>
            <w:tcW w:w="1854"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История, обществознание</w:t>
            </w:r>
          </w:p>
        </w:tc>
        <w:tc>
          <w:tcPr>
            <w:tcW w:w="1239"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19</w:t>
            </w:r>
          </w:p>
        </w:tc>
        <w:tc>
          <w:tcPr>
            <w:tcW w:w="1578"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1</w:t>
            </w:r>
          </w:p>
        </w:tc>
        <w:tc>
          <w:tcPr>
            <w:tcW w:w="1761"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2014</w:t>
            </w:r>
          </w:p>
        </w:tc>
        <w:tc>
          <w:tcPr>
            <w:tcW w:w="1449" w:type="dxa"/>
            <w:vAlign w:val="center"/>
          </w:tcPr>
          <w:p w:rsidR="00271F32" w:rsidRPr="00966EE3" w:rsidRDefault="00271F32" w:rsidP="00271F32">
            <w:pPr>
              <w:jc w:val="center"/>
              <w:rPr>
                <w:rFonts w:ascii="Times New Roman" w:hAnsi="Times New Roman" w:cs="Times New Roman"/>
                <w:color w:val="auto"/>
              </w:rPr>
            </w:pPr>
            <w:r>
              <w:rPr>
                <w:rFonts w:ascii="Times New Roman" w:hAnsi="Times New Roman" w:cs="Times New Roman"/>
                <w:color w:val="auto"/>
              </w:rPr>
              <w:t>2008</w:t>
            </w:r>
          </w:p>
        </w:tc>
      </w:tr>
      <w:tr w:rsidR="00271F32" w:rsidRPr="00966EE3" w:rsidTr="00271F32">
        <w:tc>
          <w:tcPr>
            <w:tcW w:w="1688"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Русских В.Я.</w:t>
            </w:r>
          </w:p>
        </w:tc>
        <w:tc>
          <w:tcPr>
            <w:tcW w:w="1854"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математика</w:t>
            </w:r>
          </w:p>
        </w:tc>
        <w:tc>
          <w:tcPr>
            <w:tcW w:w="1239"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31</w:t>
            </w:r>
          </w:p>
        </w:tc>
        <w:tc>
          <w:tcPr>
            <w:tcW w:w="1578"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Соот</w:t>
            </w:r>
            <w:r>
              <w:rPr>
                <w:rFonts w:ascii="Times New Roman" w:hAnsi="Times New Roman" w:cs="Times New Roman"/>
                <w:color w:val="auto"/>
                <w:sz w:val="24"/>
                <w:szCs w:val="24"/>
              </w:rPr>
              <w:t>ветствие з</w:t>
            </w:r>
            <w:r w:rsidRPr="00966EE3">
              <w:rPr>
                <w:rFonts w:ascii="Times New Roman" w:hAnsi="Times New Roman" w:cs="Times New Roman"/>
                <w:color w:val="auto"/>
                <w:sz w:val="24"/>
                <w:szCs w:val="24"/>
              </w:rPr>
              <w:t>анимаемой должности</w:t>
            </w:r>
          </w:p>
        </w:tc>
        <w:tc>
          <w:tcPr>
            <w:tcW w:w="1761"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2016</w:t>
            </w:r>
          </w:p>
        </w:tc>
        <w:tc>
          <w:tcPr>
            <w:tcW w:w="1449" w:type="dxa"/>
            <w:vAlign w:val="center"/>
          </w:tcPr>
          <w:p w:rsidR="00271F32" w:rsidRPr="00966EE3" w:rsidRDefault="00271F32" w:rsidP="00271F32">
            <w:pPr>
              <w:jc w:val="center"/>
              <w:rPr>
                <w:rFonts w:ascii="Times New Roman" w:hAnsi="Times New Roman" w:cs="Times New Roman"/>
                <w:color w:val="auto"/>
                <w:sz w:val="24"/>
                <w:szCs w:val="24"/>
              </w:rPr>
            </w:pPr>
          </w:p>
        </w:tc>
      </w:tr>
      <w:tr w:rsidR="00271F32" w:rsidRPr="00966EE3" w:rsidTr="00271F32">
        <w:trPr>
          <w:trHeight w:val="342"/>
        </w:trPr>
        <w:tc>
          <w:tcPr>
            <w:tcW w:w="1688"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Середина Е.Н.</w:t>
            </w:r>
          </w:p>
        </w:tc>
        <w:tc>
          <w:tcPr>
            <w:tcW w:w="1854"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математика</w:t>
            </w:r>
          </w:p>
        </w:tc>
        <w:tc>
          <w:tcPr>
            <w:tcW w:w="1239"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15</w:t>
            </w:r>
          </w:p>
        </w:tc>
        <w:tc>
          <w:tcPr>
            <w:tcW w:w="1578" w:type="dxa"/>
            <w:vAlign w:val="center"/>
          </w:tcPr>
          <w:p w:rsidR="00271F32" w:rsidRPr="00271F32" w:rsidRDefault="00271F32" w:rsidP="00271F32">
            <w:pPr>
              <w:jc w:val="center"/>
              <w:rPr>
                <w:rFonts w:ascii="Times New Roman" w:hAnsi="Times New Roman" w:cs="Times New Roman"/>
                <w:color w:val="auto"/>
                <w:sz w:val="24"/>
                <w:szCs w:val="24"/>
              </w:rPr>
            </w:pPr>
            <w:r w:rsidRPr="006078E5">
              <w:rPr>
                <w:rFonts w:ascii="Times New Roman" w:hAnsi="Times New Roman" w:cs="Times New Roman"/>
                <w:color w:val="auto"/>
                <w:sz w:val="24"/>
                <w:szCs w:val="24"/>
              </w:rPr>
              <w:t>Соответствие занимаемой должности</w:t>
            </w:r>
          </w:p>
        </w:tc>
        <w:tc>
          <w:tcPr>
            <w:tcW w:w="1761"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2016</w:t>
            </w:r>
          </w:p>
        </w:tc>
        <w:tc>
          <w:tcPr>
            <w:tcW w:w="1449" w:type="dxa"/>
            <w:vAlign w:val="center"/>
          </w:tcPr>
          <w:p w:rsidR="00271F32" w:rsidRPr="00966EE3" w:rsidRDefault="00271F32" w:rsidP="00271F32">
            <w:pPr>
              <w:jc w:val="center"/>
              <w:rPr>
                <w:rFonts w:ascii="Times New Roman" w:hAnsi="Times New Roman" w:cs="Times New Roman"/>
                <w:color w:val="auto"/>
                <w:sz w:val="24"/>
                <w:szCs w:val="24"/>
              </w:rPr>
            </w:pPr>
          </w:p>
        </w:tc>
      </w:tr>
      <w:tr w:rsidR="00271F32" w:rsidRPr="00966EE3" w:rsidTr="00271F32">
        <w:trPr>
          <w:trHeight w:val="342"/>
        </w:trPr>
        <w:tc>
          <w:tcPr>
            <w:tcW w:w="1688"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Буторина Галина Григорьевна</w:t>
            </w:r>
          </w:p>
        </w:tc>
        <w:tc>
          <w:tcPr>
            <w:tcW w:w="1854"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математика</w:t>
            </w:r>
          </w:p>
        </w:tc>
        <w:tc>
          <w:tcPr>
            <w:tcW w:w="1239"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20</w:t>
            </w:r>
          </w:p>
        </w:tc>
        <w:tc>
          <w:tcPr>
            <w:tcW w:w="1578" w:type="dxa"/>
            <w:vAlign w:val="center"/>
          </w:tcPr>
          <w:p w:rsidR="00271F32" w:rsidRPr="00271F32" w:rsidRDefault="00271F32" w:rsidP="00271F32">
            <w:pPr>
              <w:jc w:val="center"/>
              <w:rPr>
                <w:rFonts w:ascii="Times New Roman" w:hAnsi="Times New Roman" w:cs="Times New Roman"/>
                <w:color w:val="auto"/>
                <w:sz w:val="24"/>
                <w:szCs w:val="24"/>
              </w:rPr>
            </w:pPr>
            <w:r w:rsidRPr="006078E5">
              <w:rPr>
                <w:rFonts w:ascii="Times New Roman" w:hAnsi="Times New Roman" w:cs="Times New Roman"/>
                <w:color w:val="auto"/>
                <w:sz w:val="24"/>
                <w:szCs w:val="24"/>
              </w:rPr>
              <w:t>Соответствие занимаемой должности</w:t>
            </w:r>
          </w:p>
        </w:tc>
        <w:tc>
          <w:tcPr>
            <w:tcW w:w="1761"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w:t>
            </w:r>
            <w:r>
              <w:rPr>
                <w:rFonts w:ascii="Times New Roman" w:hAnsi="Times New Roman" w:cs="Times New Roman"/>
                <w:color w:val="auto"/>
                <w:sz w:val="24"/>
                <w:szCs w:val="24"/>
              </w:rPr>
              <w:t>7</w:t>
            </w:r>
          </w:p>
        </w:tc>
        <w:tc>
          <w:tcPr>
            <w:tcW w:w="1449" w:type="dxa"/>
            <w:vAlign w:val="center"/>
          </w:tcPr>
          <w:p w:rsidR="00271F32" w:rsidRPr="00966EE3" w:rsidRDefault="00271F32" w:rsidP="00271F32">
            <w:pPr>
              <w:jc w:val="center"/>
              <w:rPr>
                <w:rFonts w:ascii="Times New Roman" w:hAnsi="Times New Roman" w:cs="Times New Roman"/>
                <w:color w:val="auto"/>
              </w:rPr>
            </w:pPr>
          </w:p>
        </w:tc>
      </w:tr>
      <w:tr w:rsidR="00271F32" w:rsidRPr="00966EE3" w:rsidTr="00271F32">
        <w:trPr>
          <w:trHeight w:val="342"/>
        </w:trPr>
        <w:tc>
          <w:tcPr>
            <w:tcW w:w="1688"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Бальжинимаев Б.Б.</w:t>
            </w:r>
          </w:p>
        </w:tc>
        <w:tc>
          <w:tcPr>
            <w:tcW w:w="1854"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ОБЖ</w:t>
            </w:r>
          </w:p>
        </w:tc>
        <w:tc>
          <w:tcPr>
            <w:tcW w:w="1239"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4</w:t>
            </w:r>
          </w:p>
        </w:tc>
        <w:tc>
          <w:tcPr>
            <w:tcW w:w="1578" w:type="dxa"/>
            <w:vAlign w:val="center"/>
          </w:tcPr>
          <w:p w:rsidR="00271F32" w:rsidRPr="00271F32" w:rsidRDefault="00271F32" w:rsidP="00271F32">
            <w:pPr>
              <w:jc w:val="center"/>
              <w:rPr>
                <w:rFonts w:ascii="Times New Roman" w:hAnsi="Times New Roman" w:cs="Times New Roman"/>
                <w:color w:val="auto"/>
                <w:sz w:val="24"/>
                <w:szCs w:val="24"/>
              </w:rPr>
            </w:pPr>
            <w:r w:rsidRPr="006078E5">
              <w:rPr>
                <w:rFonts w:ascii="Times New Roman" w:hAnsi="Times New Roman" w:cs="Times New Roman"/>
                <w:color w:val="auto"/>
                <w:sz w:val="24"/>
                <w:szCs w:val="24"/>
              </w:rPr>
              <w:t>Соответствие занимаемой должности</w:t>
            </w:r>
          </w:p>
        </w:tc>
        <w:tc>
          <w:tcPr>
            <w:tcW w:w="1761"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2016</w:t>
            </w:r>
          </w:p>
        </w:tc>
        <w:tc>
          <w:tcPr>
            <w:tcW w:w="1449" w:type="dxa"/>
            <w:vAlign w:val="center"/>
          </w:tcPr>
          <w:p w:rsidR="00271F32" w:rsidRPr="00966EE3" w:rsidRDefault="00271F32" w:rsidP="00271F32">
            <w:pPr>
              <w:jc w:val="center"/>
              <w:rPr>
                <w:rFonts w:ascii="Times New Roman" w:hAnsi="Times New Roman" w:cs="Times New Roman"/>
                <w:color w:val="auto"/>
                <w:sz w:val="24"/>
                <w:szCs w:val="24"/>
              </w:rPr>
            </w:pPr>
          </w:p>
        </w:tc>
      </w:tr>
      <w:tr w:rsidR="00271F32" w:rsidRPr="00966EE3" w:rsidTr="00271F32">
        <w:trPr>
          <w:trHeight w:val="342"/>
        </w:trPr>
        <w:tc>
          <w:tcPr>
            <w:tcW w:w="1688" w:type="dxa"/>
            <w:vAlign w:val="center"/>
          </w:tcPr>
          <w:p w:rsidR="00271F32" w:rsidRPr="00271F32" w:rsidRDefault="00271F32" w:rsidP="00271F32">
            <w:pPr>
              <w:jc w:val="center"/>
              <w:rPr>
                <w:rFonts w:ascii="Times New Roman" w:hAnsi="Times New Roman" w:cs="Times New Roman"/>
                <w:color w:val="auto"/>
                <w:sz w:val="24"/>
                <w:szCs w:val="24"/>
              </w:rPr>
            </w:pPr>
            <w:r>
              <w:rPr>
                <w:rFonts w:ascii="Times New Roman" w:hAnsi="Times New Roman" w:cs="Times New Roman"/>
                <w:color w:val="auto"/>
                <w:sz w:val="24"/>
                <w:szCs w:val="24"/>
              </w:rPr>
              <w:t>Федотова Ирина Викторовна</w:t>
            </w:r>
          </w:p>
        </w:tc>
        <w:tc>
          <w:tcPr>
            <w:tcW w:w="1854" w:type="dxa"/>
            <w:vAlign w:val="center"/>
          </w:tcPr>
          <w:p w:rsidR="00271F32" w:rsidRPr="00271F32" w:rsidRDefault="00271F32" w:rsidP="00271F32">
            <w:pPr>
              <w:jc w:val="center"/>
              <w:rPr>
                <w:rFonts w:ascii="Times New Roman" w:hAnsi="Times New Roman" w:cs="Times New Roman"/>
                <w:color w:val="auto"/>
                <w:sz w:val="24"/>
                <w:szCs w:val="24"/>
              </w:rPr>
            </w:pPr>
            <w:r>
              <w:rPr>
                <w:rFonts w:ascii="Times New Roman" w:hAnsi="Times New Roman" w:cs="Times New Roman"/>
                <w:color w:val="auto"/>
                <w:sz w:val="24"/>
                <w:szCs w:val="24"/>
              </w:rPr>
              <w:t>физика</w:t>
            </w:r>
          </w:p>
        </w:tc>
        <w:tc>
          <w:tcPr>
            <w:tcW w:w="1239"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36</w:t>
            </w:r>
          </w:p>
        </w:tc>
        <w:tc>
          <w:tcPr>
            <w:tcW w:w="1578" w:type="dxa"/>
            <w:vAlign w:val="center"/>
          </w:tcPr>
          <w:p w:rsidR="00271F32" w:rsidRPr="00271F32" w:rsidRDefault="00271F32" w:rsidP="00271F32">
            <w:pPr>
              <w:jc w:val="center"/>
              <w:rPr>
                <w:rFonts w:ascii="Times New Roman" w:hAnsi="Times New Roman" w:cs="Times New Roman"/>
                <w:color w:val="auto"/>
                <w:sz w:val="24"/>
                <w:szCs w:val="24"/>
              </w:rPr>
            </w:pPr>
            <w:r w:rsidRPr="006078E5">
              <w:rPr>
                <w:rFonts w:ascii="Times New Roman" w:hAnsi="Times New Roman" w:cs="Times New Roman"/>
                <w:color w:val="auto"/>
                <w:sz w:val="24"/>
                <w:szCs w:val="24"/>
              </w:rPr>
              <w:t>Соответствие занимаемой должности</w:t>
            </w:r>
          </w:p>
        </w:tc>
        <w:tc>
          <w:tcPr>
            <w:tcW w:w="1761"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w:t>
            </w:r>
            <w:r>
              <w:rPr>
                <w:rFonts w:ascii="Times New Roman" w:hAnsi="Times New Roman" w:cs="Times New Roman"/>
                <w:color w:val="auto"/>
                <w:sz w:val="24"/>
                <w:szCs w:val="24"/>
              </w:rPr>
              <w:t>7</w:t>
            </w:r>
          </w:p>
        </w:tc>
        <w:tc>
          <w:tcPr>
            <w:tcW w:w="1449" w:type="dxa"/>
            <w:vAlign w:val="center"/>
          </w:tcPr>
          <w:p w:rsidR="00271F32" w:rsidRPr="00966EE3" w:rsidRDefault="00271F32" w:rsidP="00271F32">
            <w:pPr>
              <w:jc w:val="center"/>
              <w:rPr>
                <w:rFonts w:ascii="Times New Roman" w:hAnsi="Times New Roman" w:cs="Times New Roman"/>
                <w:color w:val="auto"/>
              </w:rPr>
            </w:pPr>
          </w:p>
        </w:tc>
      </w:tr>
      <w:tr w:rsidR="00271F32" w:rsidRPr="00966EE3" w:rsidTr="00271F32">
        <w:trPr>
          <w:trHeight w:val="342"/>
        </w:trPr>
        <w:tc>
          <w:tcPr>
            <w:tcW w:w="1688"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Жалсобон Аюр Амагаланович</w:t>
            </w:r>
          </w:p>
        </w:tc>
        <w:tc>
          <w:tcPr>
            <w:tcW w:w="1854"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физкультура</w:t>
            </w:r>
          </w:p>
        </w:tc>
        <w:tc>
          <w:tcPr>
            <w:tcW w:w="1239"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21</w:t>
            </w:r>
          </w:p>
        </w:tc>
        <w:tc>
          <w:tcPr>
            <w:tcW w:w="1578" w:type="dxa"/>
            <w:vAlign w:val="center"/>
          </w:tcPr>
          <w:p w:rsidR="00271F32" w:rsidRPr="00271F32" w:rsidRDefault="00271F32" w:rsidP="00271F32">
            <w:pPr>
              <w:jc w:val="center"/>
              <w:rPr>
                <w:rFonts w:ascii="Times New Roman" w:hAnsi="Times New Roman" w:cs="Times New Roman"/>
                <w:color w:val="auto"/>
                <w:sz w:val="24"/>
                <w:szCs w:val="24"/>
              </w:rPr>
            </w:pPr>
            <w:r w:rsidRPr="006078E5">
              <w:rPr>
                <w:rFonts w:ascii="Times New Roman" w:hAnsi="Times New Roman" w:cs="Times New Roman"/>
                <w:color w:val="auto"/>
                <w:sz w:val="24"/>
                <w:szCs w:val="24"/>
              </w:rPr>
              <w:t>Соответствие занимаемой должности</w:t>
            </w:r>
          </w:p>
        </w:tc>
        <w:tc>
          <w:tcPr>
            <w:tcW w:w="1761" w:type="dxa"/>
            <w:vAlign w:val="center"/>
          </w:tcPr>
          <w:p w:rsidR="00271F32" w:rsidRPr="00966EE3" w:rsidRDefault="00271F32" w:rsidP="00271F32">
            <w:pPr>
              <w:jc w:val="center"/>
              <w:rPr>
                <w:rFonts w:ascii="Times New Roman" w:hAnsi="Times New Roman" w:cs="Times New Roman"/>
                <w:color w:val="auto"/>
                <w:sz w:val="24"/>
                <w:szCs w:val="24"/>
              </w:rPr>
            </w:pPr>
            <w:r w:rsidRPr="00966EE3">
              <w:rPr>
                <w:rFonts w:ascii="Times New Roman" w:hAnsi="Times New Roman" w:cs="Times New Roman"/>
                <w:color w:val="auto"/>
                <w:sz w:val="24"/>
                <w:szCs w:val="24"/>
              </w:rPr>
              <w:t>201</w:t>
            </w:r>
            <w:r>
              <w:rPr>
                <w:rFonts w:ascii="Times New Roman" w:hAnsi="Times New Roman" w:cs="Times New Roman"/>
                <w:color w:val="auto"/>
                <w:sz w:val="24"/>
                <w:szCs w:val="24"/>
              </w:rPr>
              <w:t>7</w:t>
            </w:r>
          </w:p>
        </w:tc>
        <w:tc>
          <w:tcPr>
            <w:tcW w:w="1449" w:type="dxa"/>
            <w:vAlign w:val="center"/>
          </w:tcPr>
          <w:p w:rsidR="00271F32" w:rsidRPr="00966EE3" w:rsidRDefault="00271F32" w:rsidP="00271F32">
            <w:pPr>
              <w:jc w:val="center"/>
              <w:rPr>
                <w:rFonts w:ascii="Times New Roman" w:hAnsi="Times New Roman" w:cs="Times New Roman"/>
                <w:color w:val="auto"/>
              </w:rPr>
            </w:pPr>
          </w:p>
        </w:tc>
      </w:tr>
      <w:tr w:rsidR="00271F32" w:rsidRPr="00966EE3" w:rsidTr="00271F32">
        <w:trPr>
          <w:trHeight w:val="342"/>
        </w:trPr>
        <w:tc>
          <w:tcPr>
            <w:tcW w:w="1688"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Лескова Валентина Сергеевна</w:t>
            </w:r>
          </w:p>
        </w:tc>
        <w:tc>
          <w:tcPr>
            <w:tcW w:w="1854"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химия</w:t>
            </w:r>
          </w:p>
        </w:tc>
        <w:tc>
          <w:tcPr>
            <w:tcW w:w="1239"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13</w:t>
            </w:r>
          </w:p>
        </w:tc>
        <w:tc>
          <w:tcPr>
            <w:tcW w:w="1578" w:type="dxa"/>
            <w:vAlign w:val="center"/>
          </w:tcPr>
          <w:p w:rsidR="00271F32" w:rsidRPr="00271F32" w:rsidRDefault="00271F32" w:rsidP="00271F32">
            <w:pPr>
              <w:jc w:val="center"/>
              <w:rPr>
                <w:rFonts w:ascii="Times New Roman" w:hAnsi="Times New Roman" w:cs="Times New Roman"/>
                <w:color w:val="auto"/>
                <w:sz w:val="24"/>
                <w:szCs w:val="24"/>
              </w:rPr>
            </w:pPr>
            <w:r w:rsidRPr="006078E5">
              <w:rPr>
                <w:rFonts w:ascii="Times New Roman" w:hAnsi="Times New Roman" w:cs="Times New Roman"/>
                <w:color w:val="auto"/>
                <w:sz w:val="24"/>
                <w:szCs w:val="24"/>
              </w:rPr>
              <w:t>Соответствие занимаемой должности</w:t>
            </w:r>
          </w:p>
        </w:tc>
        <w:tc>
          <w:tcPr>
            <w:tcW w:w="1761" w:type="dxa"/>
            <w:vAlign w:val="center"/>
          </w:tcPr>
          <w:p w:rsidR="00271F32" w:rsidRPr="00271F32" w:rsidRDefault="00271F32" w:rsidP="00271F32">
            <w:pPr>
              <w:jc w:val="center"/>
              <w:rPr>
                <w:rFonts w:ascii="Times New Roman" w:hAnsi="Times New Roman" w:cs="Times New Roman"/>
                <w:color w:val="auto"/>
                <w:sz w:val="24"/>
                <w:szCs w:val="24"/>
              </w:rPr>
            </w:pPr>
            <w:r w:rsidRPr="00271F32">
              <w:rPr>
                <w:rFonts w:ascii="Times New Roman" w:hAnsi="Times New Roman" w:cs="Times New Roman"/>
                <w:color w:val="auto"/>
                <w:sz w:val="24"/>
                <w:szCs w:val="24"/>
              </w:rPr>
              <w:t>2017</w:t>
            </w:r>
          </w:p>
        </w:tc>
        <w:tc>
          <w:tcPr>
            <w:tcW w:w="1449" w:type="dxa"/>
            <w:vAlign w:val="center"/>
          </w:tcPr>
          <w:p w:rsidR="00271F32" w:rsidRPr="00966EE3" w:rsidRDefault="00271F32" w:rsidP="00271F32">
            <w:pPr>
              <w:jc w:val="center"/>
              <w:rPr>
                <w:rFonts w:ascii="Times New Roman" w:hAnsi="Times New Roman" w:cs="Times New Roman"/>
                <w:color w:val="auto"/>
              </w:rPr>
            </w:pPr>
          </w:p>
        </w:tc>
      </w:tr>
    </w:tbl>
    <w:p w:rsidR="007B6236" w:rsidRPr="00966EE3" w:rsidRDefault="007B6236" w:rsidP="0053159E">
      <w:pPr>
        <w:shd w:val="clear" w:color="auto" w:fill="FFFFFF"/>
        <w:tabs>
          <w:tab w:val="left" w:pos="567"/>
        </w:tabs>
        <w:ind w:firstLine="284"/>
        <w:jc w:val="both"/>
        <w:rPr>
          <w:rFonts w:ascii="Times New Roman" w:eastAsia="Times New Roman" w:hAnsi="Times New Roman" w:cs="Times New Roman"/>
          <w:b/>
          <w:color w:val="auto"/>
        </w:rPr>
      </w:pPr>
    </w:p>
    <w:p w:rsidR="007B6236" w:rsidRPr="00966EE3" w:rsidRDefault="007B6236" w:rsidP="0053159E">
      <w:pPr>
        <w:shd w:val="clear" w:color="auto" w:fill="FFFFFF"/>
        <w:tabs>
          <w:tab w:val="left" w:pos="567"/>
        </w:tabs>
        <w:ind w:firstLine="284"/>
        <w:jc w:val="both"/>
        <w:rPr>
          <w:rFonts w:ascii="Times New Roman" w:eastAsia="Times New Roman" w:hAnsi="Times New Roman" w:cs="Times New Roman"/>
          <w:b/>
          <w:color w:val="auto"/>
        </w:rPr>
      </w:pPr>
    </w:p>
    <w:p w:rsidR="007B6236" w:rsidRPr="00966EE3" w:rsidRDefault="007B6236" w:rsidP="0053159E">
      <w:pPr>
        <w:shd w:val="clear" w:color="auto" w:fill="FFFFFF"/>
        <w:tabs>
          <w:tab w:val="left" w:pos="567"/>
        </w:tabs>
        <w:ind w:firstLine="284"/>
        <w:jc w:val="both"/>
        <w:rPr>
          <w:rFonts w:ascii="Times New Roman" w:eastAsia="Times New Roman" w:hAnsi="Times New Roman" w:cs="Times New Roman"/>
          <w:b/>
          <w:color w:val="auto"/>
        </w:rPr>
      </w:pPr>
    </w:p>
    <w:p w:rsidR="00B50D57" w:rsidRPr="00966EE3" w:rsidRDefault="00271F32" w:rsidP="00271F32">
      <w:pPr>
        <w:rPr>
          <w:rFonts w:ascii="Times New Roman" w:eastAsia="Times New Roman" w:hAnsi="Times New Roman" w:cs="Times New Roman"/>
          <w:b/>
          <w:color w:val="auto"/>
        </w:rPr>
      </w:pPr>
      <w:r>
        <w:rPr>
          <w:rFonts w:ascii="Times New Roman" w:eastAsia="Times New Roman" w:hAnsi="Times New Roman" w:cs="Times New Roman"/>
          <w:b/>
          <w:color w:val="auto"/>
        </w:rPr>
        <w:br w:type="page"/>
      </w:r>
      <w:r w:rsidR="00B50D57" w:rsidRPr="00966EE3">
        <w:rPr>
          <w:rFonts w:ascii="Times New Roman" w:eastAsia="Times New Roman" w:hAnsi="Times New Roman" w:cs="Times New Roman"/>
          <w:b/>
          <w:color w:val="auto"/>
        </w:rPr>
        <w:lastRenderedPageBreak/>
        <w:t>3.2.2. Психолого-педагогические условия реализации основной образовательной программы основного общего образования</w:t>
      </w:r>
    </w:p>
    <w:p w:rsidR="00EB1803" w:rsidRPr="00966EE3" w:rsidRDefault="007B6236" w:rsidP="0053159E">
      <w:pPr>
        <w:pStyle w:val="34"/>
        <w:shd w:val="clear" w:color="auto" w:fill="auto"/>
        <w:spacing w:line="240" w:lineRule="auto"/>
        <w:ind w:firstLine="284"/>
        <w:rPr>
          <w:i w:val="0"/>
          <w:color w:val="auto"/>
          <w:sz w:val="24"/>
          <w:szCs w:val="24"/>
        </w:rPr>
      </w:pPr>
      <w:r w:rsidRPr="00966EE3">
        <w:rPr>
          <w:rStyle w:val="3ffffffa"/>
          <w:i w:val="0"/>
          <w:color w:val="auto"/>
          <w:sz w:val="24"/>
          <w:szCs w:val="24"/>
        </w:rPr>
        <w:t xml:space="preserve">       </w:t>
      </w:r>
      <w:r w:rsidR="00EB1803" w:rsidRPr="00966EE3">
        <w:rPr>
          <w:rStyle w:val="3ffffffa"/>
          <w:i w:val="0"/>
          <w:color w:val="auto"/>
          <w:sz w:val="24"/>
          <w:szCs w:val="24"/>
        </w:rPr>
        <w:t>Психолого-педагогические условия</w:t>
      </w:r>
    </w:p>
    <w:p w:rsidR="00EB1803" w:rsidRPr="00966EE3" w:rsidRDefault="00EB1803" w:rsidP="0053159E">
      <w:pPr>
        <w:pStyle w:val="57"/>
        <w:shd w:val="clear" w:color="auto" w:fill="auto"/>
        <w:spacing w:before="0" w:line="240" w:lineRule="auto"/>
        <w:ind w:firstLine="284"/>
        <w:rPr>
          <w:color w:val="auto"/>
          <w:sz w:val="24"/>
          <w:szCs w:val="24"/>
        </w:rPr>
      </w:pPr>
      <w:r w:rsidRPr="00966EE3">
        <w:rPr>
          <w:color w:val="auto"/>
          <w:sz w:val="24"/>
          <w:szCs w:val="24"/>
        </w:rPr>
        <w:t>Деятельность по психолого-педагогическому сопровождению процесса реализации ООП СОО осуществляют службы социально-педагогической и психолого-валеологической направленности.</w:t>
      </w:r>
    </w:p>
    <w:p w:rsidR="00EB1803" w:rsidRPr="00966EE3" w:rsidRDefault="00EB1803" w:rsidP="0053159E">
      <w:pPr>
        <w:pStyle w:val="57"/>
        <w:shd w:val="clear" w:color="auto" w:fill="auto"/>
        <w:spacing w:before="0" w:line="240" w:lineRule="auto"/>
        <w:ind w:firstLine="284"/>
        <w:rPr>
          <w:color w:val="auto"/>
          <w:sz w:val="24"/>
          <w:szCs w:val="24"/>
        </w:rPr>
      </w:pPr>
      <w:r w:rsidRPr="00966EE3">
        <w:rPr>
          <w:color w:val="auto"/>
          <w:sz w:val="24"/>
          <w:szCs w:val="24"/>
        </w:rPr>
        <w:t>В основе реализации основной образовательной программы лежит системно- деятельностный подход, который предполагает:</w:t>
      </w:r>
    </w:p>
    <w:p w:rsidR="00EB1803" w:rsidRPr="00966EE3" w:rsidRDefault="00EB1803" w:rsidP="0053159E">
      <w:pPr>
        <w:pStyle w:val="57"/>
        <w:numPr>
          <w:ilvl w:val="0"/>
          <w:numId w:val="2"/>
        </w:numPr>
        <w:shd w:val="clear" w:color="auto" w:fill="auto"/>
        <w:tabs>
          <w:tab w:val="left" w:pos="425"/>
        </w:tabs>
        <w:spacing w:before="0" w:line="240" w:lineRule="auto"/>
        <w:ind w:firstLine="284"/>
        <w:rPr>
          <w:color w:val="auto"/>
          <w:sz w:val="24"/>
          <w:szCs w:val="24"/>
        </w:rPr>
      </w:pPr>
      <w:r w:rsidRPr="00966EE3">
        <w:rPr>
          <w:color w:val="auto"/>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B1803" w:rsidRPr="00966EE3" w:rsidRDefault="00EB1803" w:rsidP="0053159E">
      <w:pPr>
        <w:pStyle w:val="57"/>
        <w:numPr>
          <w:ilvl w:val="0"/>
          <w:numId w:val="2"/>
        </w:numPr>
        <w:shd w:val="clear" w:color="auto" w:fill="auto"/>
        <w:tabs>
          <w:tab w:val="left" w:pos="425"/>
        </w:tabs>
        <w:spacing w:before="0" w:line="240" w:lineRule="auto"/>
        <w:ind w:firstLine="284"/>
        <w:rPr>
          <w:color w:val="auto"/>
          <w:sz w:val="24"/>
          <w:szCs w:val="24"/>
        </w:rPr>
      </w:pPr>
      <w:r w:rsidRPr="00966EE3">
        <w:rPr>
          <w:color w:val="auto"/>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B1803" w:rsidRPr="00966EE3" w:rsidRDefault="00EB1803" w:rsidP="0053159E">
      <w:pPr>
        <w:pStyle w:val="57"/>
        <w:numPr>
          <w:ilvl w:val="0"/>
          <w:numId w:val="2"/>
        </w:numPr>
        <w:shd w:val="clear" w:color="auto" w:fill="auto"/>
        <w:tabs>
          <w:tab w:val="left" w:pos="425"/>
        </w:tabs>
        <w:spacing w:before="0" w:line="240" w:lineRule="auto"/>
        <w:ind w:firstLine="284"/>
        <w:rPr>
          <w:color w:val="auto"/>
          <w:sz w:val="24"/>
          <w:szCs w:val="24"/>
        </w:rPr>
      </w:pPr>
      <w:r w:rsidRPr="00966EE3">
        <w:rPr>
          <w:color w:val="auto"/>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B1803" w:rsidRPr="00966EE3" w:rsidRDefault="00EB1803" w:rsidP="0053159E">
      <w:pPr>
        <w:pStyle w:val="57"/>
        <w:numPr>
          <w:ilvl w:val="0"/>
          <w:numId w:val="2"/>
        </w:numPr>
        <w:shd w:val="clear" w:color="auto" w:fill="auto"/>
        <w:tabs>
          <w:tab w:val="left" w:pos="425"/>
        </w:tabs>
        <w:spacing w:before="0" w:line="240" w:lineRule="auto"/>
        <w:ind w:firstLine="284"/>
        <w:rPr>
          <w:color w:val="auto"/>
          <w:sz w:val="24"/>
          <w:szCs w:val="24"/>
        </w:rPr>
      </w:pPr>
      <w:r w:rsidRPr="00966EE3">
        <w:rPr>
          <w:color w:val="auto"/>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B1803" w:rsidRPr="00966EE3" w:rsidRDefault="00EB1803" w:rsidP="0053159E">
      <w:pPr>
        <w:pStyle w:val="57"/>
        <w:numPr>
          <w:ilvl w:val="0"/>
          <w:numId w:val="2"/>
        </w:numPr>
        <w:shd w:val="clear" w:color="auto" w:fill="auto"/>
        <w:tabs>
          <w:tab w:val="left" w:pos="415"/>
        </w:tabs>
        <w:spacing w:before="0" w:line="240" w:lineRule="auto"/>
        <w:ind w:firstLine="284"/>
        <w:rPr>
          <w:color w:val="auto"/>
          <w:sz w:val="24"/>
          <w:szCs w:val="24"/>
        </w:rPr>
      </w:pPr>
      <w:r w:rsidRPr="00966EE3">
        <w:rPr>
          <w:color w:val="auto"/>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B1803" w:rsidRPr="00966EE3" w:rsidRDefault="00EB1803" w:rsidP="0053159E">
      <w:pPr>
        <w:pStyle w:val="57"/>
        <w:numPr>
          <w:ilvl w:val="0"/>
          <w:numId w:val="2"/>
        </w:numPr>
        <w:shd w:val="clear" w:color="auto" w:fill="auto"/>
        <w:tabs>
          <w:tab w:val="left" w:pos="420"/>
        </w:tabs>
        <w:spacing w:before="0" w:line="240" w:lineRule="auto"/>
        <w:ind w:firstLine="284"/>
        <w:rPr>
          <w:color w:val="auto"/>
          <w:sz w:val="24"/>
          <w:szCs w:val="24"/>
        </w:rPr>
      </w:pPr>
      <w:bookmarkStart w:id="43" w:name="bookmark99"/>
      <w:r w:rsidRPr="00966EE3">
        <w:rPr>
          <w:color w:val="auto"/>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bookmarkEnd w:id="43"/>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Требованиями к психолого-педагогическим условиям реализации основной образовательной программы основного общего образования являются:</w:t>
      </w:r>
    </w:p>
    <w:p w:rsidR="00B50D57" w:rsidRPr="00966EE3" w:rsidRDefault="00B50D57" w:rsidP="0053159E">
      <w:pPr>
        <w:widowControl w:val="0"/>
        <w:numPr>
          <w:ilvl w:val="0"/>
          <w:numId w:val="72"/>
        </w:numPr>
        <w:tabs>
          <w:tab w:val="left" w:pos="675"/>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обеспечение преемственности содержания и форм организации образовательной деятельности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0D57" w:rsidRPr="00966EE3" w:rsidRDefault="00B50D57" w:rsidP="0053159E">
      <w:pPr>
        <w:widowControl w:val="0"/>
        <w:numPr>
          <w:ilvl w:val="0"/>
          <w:numId w:val="72"/>
        </w:numPr>
        <w:tabs>
          <w:tab w:val="left" w:pos="675"/>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формирование и развитие психолого-педагогической компетентности участников образовательных отношений;</w:t>
      </w:r>
    </w:p>
    <w:p w:rsidR="00B50D57" w:rsidRPr="00966EE3" w:rsidRDefault="00B50D57" w:rsidP="0053159E">
      <w:pPr>
        <w:widowControl w:val="0"/>
        <w:numPr>
          <w:ilvl w:val="0"/>
          <w:numId w:val="72"/>
        </w:numPr>
        <w:tabs>
          <w:tab w:val="left" w:pos="675"/>
          <w:tab w:val="left" w:pos="709"/>
          <w:tab w:val="right" w:pos="5012"/>
          <w:tab w:val="left" w:pos="5188"/>
          <w:tab w:val="right" w:pos="9356"/>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 xml:space="preserve">обеспечение вариативности </w:t>
      </w:r>
      <w:r w:rsidRPr="00966EE3">
        <w:rPr>
          <w:rFonts w:ascii="Times New Roman" w:eastAsia="Times New Roman" w:hAnsi="Times New Roman" w:cs="Times New Roman"/>
          <w:shd w:val="clear" w:color="auto" w:fill="FFFFFF"/>
          <w:lang w:bidi="ru-RU"/>
        </w:rPr>
        <w:tab/>
        <w:t>направлений</w:t>
      </w:r>
      <w:r w:rsidRPr="00966EE3">
        <w:rPr>
          <w:rFonts w:ascii="Times New Roman" w:eastAsia="Times New Roman" w:hAnsi="Times New Roman" w:cs="Times New Roman"/>
          <w:shd w:val="clear" w:color="auto" w:fill="FFFFFF"/>
          <w:lang w:bidi="ru-RU"/>
        </w:rPr>
        <w:tab/>
        <w:t>и форм, а также диверсификации уровней психолого-педагогического сопровождения участников образовательных отношений;</w:t>
      </w:r>
    </w:p>
    <w:p w:rsidR="00B50D57" w:rsidRPr="00966EE3" w:rsidRDefault="00B50D57" w:rsidP="0053159E">
      <w:pPr>
        <w:widowControl w:val="0"/>
        <w:numPr>
          <w:ilvl w:val="0"/>
          <w:numId w:val="72"/>
        </w:numPr>
        <w:tabs>
          <w:tab w:val="left" w:pos="675"/>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сопровождение творческо-преобразующей деятельности учащихся.</w:t>
      </w:r>
    </w:p>
    <w:p w:rsidR="00B50D57" w:rsidRPr="00966EE3" w:rsidRDefault="00B50D57" w:rsidP="0053159E">
      <w:pPr>
        <w:widowControl w:val="0"/>
        <w:tabs>
          <w:tab w:val="left" w:pos="567"/>
        </w:tabs>
        <w:ind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b/>
          <w:bCs/>
          <w:color w:val="auto"/>
          <w:lang w:eastAsia="en-US"/>
        </w:rPr>
        <w:t>Уровни психолого-педагогического сопровождения</w:t>
      </w:r>
    </w:p>
    <w:p w:rsidR="00B50D57" w:rsidRPr="00966EE3" w:rsidRDefault="00B50D57" w:rsidP="0053159E">
      <w:pPr>
        <w:widowControl w:val="0"/>
        <w:numPr>
          <w:ilvl w:val="0"/>
          <w:numId w:val="73"/>
        </w:numPr>
        <w:tabs>
          <w:tab w:val="left" w:pos="567"/>
          <w:tab w:val="left" w:pos="675"/>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индивидуальный уровень</w:t>
      </w:r>
    </w:p>
    <w:p w:rsidR="00B50D57" w:rsidRPr="00966EE3" w:rsidRDefault="00B50D57" w:rsidP="0053159E">
      <w:pPr>
        <w:widowControl w:val="0"/>
        <w:numPr>
          <w:ilvl w:val="0"/>
          <w:numId w:val="73"/>
        </w:numPr>
        <w:tabs>
          <w:tab w:val="left" w:pos="567"/>
          <w:tab w:val="left" w:pos="675"/>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групповой уровень</w:t>
      </w:r>
    </w:p>
    <w:p w:rsidR="00B50D57" w:rsidRPr="00966EE3" w:rsidRDefault="00B50D57" w:rsidP="0053159E">
      <w:pPr>
        <w:widowControl w:val="0"/>
        <w:numPr>
          <w:ilvl w:val="0"/>
          <w:numId w:val="73"/>
        </w:numPr>
        <w:tabs>
          <w:tab w:val="left" w:pos="567"/>
          <w:tab w:val="left" w:pos="675"/>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уровень класса</w:t>
      </w:r>
    </w:p>
    <w:p w:rsidR="00B50D57" w:rsidRPr="00966EE3" w:rsidRDefault="00B50D57" w:rsidP="0053159E">
      <w:pPr>
        <w:widowControl w:val="0"/>
        <w:numPr>
          <w:ilvl w:val="0"/>
          <w:numId w:val="73"/>
        </w:numPr>
        <w:tabs>
          <w:tab w:val="left" w:pos="567"/>
          <w:tab w:val="left" w:pos="675"/>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уровень параллели</w:t>
      </w:r>
    </w:p>
    <w:p w:rsidR="00B50D57" w:rsidRPr="00966EE3" w:rsidRDefault="00B50D57" w:rsidP="0053159E">
      <w:pPr>
        <w:widowControl w:val="0"/>
        <w:numPr>
          <w:ilvl w:val="0"/>
          <w:numId w:val="73"/>
        </w:numPr>
        <w:tabs>
          <w:tab w:val="left" w:pos="567"/>
          <w:tab w:val="left" w:pos="675"/>
        </w:tabs>
        <w:ind w:left="0"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shd w:val="clear" w:color="auto" w:fill="FFFFFF"/>
          <w:lang w:bidi="ru-RU"/>
        </w:rPr>
        <w:t>уровень МОУ «НСОШ»</w:t>
      </w:r>
    </w:p>
    <w:p w:rsidR="00B50D57" w:rsidRPr="00966EE3" w:rsidRDefault="00B50D57" w:rsidP="0053159E">
      <w:pPr>
        <w:widowControl w:val="0"/>
        <w:tabs>
          <w:tab w:val="left" w:pos="567"/>
          <w:tab w:val="left" w:pos="675"/>
        </w:tabs>
        <w:ind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b/>
          <w:bCs/>
          <w:color w:val="auto"/>
          <w:lang w:eastAsia="en-US"/>
        </w:rPr>
        <w:t>Основные формы сопровождения</w:t>
      </w:r>
    </w:p>
    <w:p w:rsidR="00B50D57" w:rsidRPr="00966EE3" w:rsidRDefault="00B50D57" w:rsidP="0053159E">
      <w:pPr>
        <w:widowControl w:val="0"/>
        <w:tabs>
          <w:tab w:val="left" w:pos="567"/>
        </w:tabs>
        <w:ind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b/>
          <w:bCs/>
          <w:color w:val="auto"/>
          <w:lang w:eastAsia="en-US"/>
        </w:rPr>
        <w:t>Психолого-педагогический мониторинг образовательной деятельности</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 xml:space="preserve">Мониторинг в лицее представляет собой систему психолого-педагогических исследований, направленных на выявление динамики развития метапредметных и личностных компетентностей учащихся с целью анализа полученных образовательных </w:t>
      </w:r>
      <w:r w:rsidRPr="00966EE3">
        <w:rPr>
          <w:rFonts w:ascii="Times New Roman" w:eastAsia="Times New Roman" w:hAnsi="Times New Roman" w:cs="Times New Roman"/>
          <w:shd w:val="clear" w:color="auto" w:fill="FFFFFF"/>
          <w:lang w:bidi="ru-RU"/>
        </w:rPr>
        <w:lastRenderedPageBreak/>
        <w:t>результатов и на основании результатов мониторинга корректировки образовательных программ, образовательной программы лицея, исходя из особенностей обучающихся и их результатов.</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Психолого-педагогический мониторинг представляет собой многоступенчатую структуру. На каждой ступени мониторинг решает как сквозные, так и специфические задачи. Диагностические исследования психологов в рамках введения новых образовательных стандартов направлены на выявление личностных, познавательных, социальных, коммуникативных компетентностей учащихся.</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Новые образовательные стандарты делают позицию психолога в образовательном процессе незаменимой, задают новое содержание работы психолога. Появляется новое направление в деятельности психолога - мониторинг метапредметных и личностных компетентностей учащихся.</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b/>
          <w:bCs/>
          <w:shd w:val="clear" w:color="auto" w:fill="FFFFFF"/>
          <w:lang w:bidi="ru-RU"/>
        </w:rPr>
        <w:t>Цель психолого-педагогического мониторинга</w:t>
      </w:r>
      <w:r w:rsidRPr="00966EE3">
        <w:rPr>
          <w:rFonts w:ascii="Times New Roman" w:eastAsia="Times New Roman" w:hAnsi="Times New Roman" w:cs="Times New Roman"/>
          <w:shd w:val="clear" w:color="auto" w:fill="FFFFFF"/>
          <w:lang w:bidi="ru-RU"/>
        </w:rPr>
        <w:t>: получение объективной информации о состоянии и динамике уровня сформированности универсальных учебных действий у школьников в условиях реализации федеральных государственных стандартов нового поколения.</w:t>
      </w:r>
    </w:p>
    <w:p w:rsidR="00B50D57" w:rsidRPr="00966EE3" w:rsidRDefault="00B50D57" w:rsidP="0053159E">
      <w:pPr>
        <w:widowControl w:val="0"/>
        <w:tabs>
          <w:tab w:val="left" w:pos="567"/>
        </w:tabs>
        <w:ind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b/>
          <w:bCs/>
          <w:color w:val="auto"/>
          <w:lang w:eastAsia="en-US"/>
        </w:rPr>
        <w:t>Задачи мониторинга:</w:t>
      </w:r>
    </w:p>
    <w:p w:rsidR="00B50D57" w:rsidRPr="00966EE3" w:rsidRDefault="00B50D57" w:rsidP="0053159E">
      <w:pPr>
        <w:widowControl w:val="0"/>
        <w:numPr>
          <w:ilvl w:val="0"/>
          <w:numId w:val="74"/>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отработка механизмов сбора информации об уровне сформированности УУД;</w:t>
      </w:r>
    </w:p>
    <w:p w:rsidR="00B50D57" w:rsidRPr="00966EE3" w:rsidRDefault="00B50D57" w:rsidP="0053159E">
      <w:pPr>
        <w:widowControl w:val="0"/>
        <w:numPr>
          <w:ilvl w:val="0"/>
          <w:numId w:val="74"/>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выявление и анализ факторов, способствующих формированию УУД;</w:t>
      </w:r>
    </w:p>
    <w:p w:rsidR="00B50D57" w:rsidRPr="00966EE3" w:rsidRDefault="00B50D57" w:rsidP="0053159E">
      <w:pPr>
        <w:widowControl w:val="0"/>
        <w:numPr>
          <w:ilvl w:val="0"/>
          <w:numId w:val="74"/>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апробация карты наблюдения, мониторинговой карты, карты экспертной оценки учителя и методик оценки уровня сформированности УУД;</w:t>
      </w:r>
    </w:p>
    <w:p w:rsidR="00B50D57" w:rsidRPr="00966EE3" w:rsidRDefault="00B50D57" w:rsidP="0053159E">
      <w:pPr>
        <w:widowControl w:val="0"/>
        <w:numPr>
          <w:ilvl w:val="0"/>
          <w:numId w:val="74"/>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формирование банка методических материалов для организации и проведения мониторинга уровня сформированности УУД на ступени дошкольного, начального и основного образования;</w:t>
      </w:r>
    </w:p>
    <w:p w:rsidR="00B50D57" w:rsidRPr="00966EE3" w:rsidRDefault="00B50D57" w:rsidP="0053159E">
      <w:pPr>
        <w:widowControl w:val="0"/>
        <w:numPr>
          <w:ilvl w:val="0"/>
          <w:numId w:val="74"/>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обеспечение преемственности и единообразия в процедурах оценки качества результатов дошкольного, начального и основного школьного образования в условиях внедрения ФГОС нового поколения;</w:t>
      </w:r>
    </w:p>
    <w:p w:rsidR="00B50D57" w:rsidRPr="00966EE3" w:rsidRDefault="00B50D57" w:rsidP="0053159E">
      <w:pPr>
        <w:widowControl w:val="0"/>
        <w:numPr>
          <w:ilvl w:val="0"/>
          <w:numId w:val="74"/>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разработка и апробация системы критериев и показателей уровня сформированности УУД у обучающихся на всех ступенях образования.</w:t>
      </w:r>
    </w:p>
    <w:p w:rsidR="00B50D57" w:rsidRPr="00966EE3" w:rsidRDefault="00B50D57"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Коррекционно-развивающая функция</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Коррекционно-развивающая функция осуществляется через реализацию программ психокоррекционной и развивающей работы; превентивную деятельность по предотвращению нежелательных проявлений в деятельности и общении. В рамках этого направления работы психологическая служба способствует преодолению личностных отклонений на психологическом и дидактическом уровнях. На психологическом уровне - это психолого-педагогическая коррекция с использованием соответствующих методов. На дидактическом - коррекция воспитательной и образовательной системы через изменение структуры деятельности, отношений; создание новых смысловых ориентаций для учащихся.</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Развивающая функция ориентирована на создание социально-психологических условий для целостного и гармоничного развития учащихся. Она традиционно ориентирована на познавательную, эмоционально-личностную, социальную сферы личности и самосознание детей.</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При коррекционной работе основной задачей психолога является создание таких условий, в которых ребенок смог бы увидеть, пережить, примерить на себя различные варианты поведения, решения своих проблем, различные пути самореализации и утверждения себя в мире. Показать альтернативные пути и научить ими пользоваться.</w:t>
      </w:r>
    </w:p>
    <w:p w:rsidR="00B50D57" w:rsidRPr="00966EE3" w:rsidRDefault="00B50D57" w:rsidP="0053159E">
      <w:pPr>
        <w:widowControl w:val="0"/>
        <w:tabs>
          <w:tab w:val="left" w:pos="567"/>
        </w:tabs>
        <w:ind w:firstLine="284"/>
        <w:jc w:val="both"/>
        <w:rPr>
          <w:rFonts w:ascii="Times New Roman" w:eastAsia="Times New Roman" w:hAnsi="Times New Roman" w:cs="Times New Roman"/>
          <w:b/>
          <w:bCs/>
          <w:color w:val="auto"/>
          <w:lang w:eastAsia="en-US"/>
        </w:rPr>
      </w:pPr>
      <w:r w:rsidRPr="00966EE3">
        <w:rPr>
          <w:rFonts w:ascii="Times New Roman" w:eastAsia="Times New Roman" w:hAnsi="Times New Roman" w:cs="Times New Roman"/>
          <w:b/>
          <w:bCs/>
          <w:color w:val="auto"/>
          <w:lang w:eastAsia="en-US"/>
        </w:rPr>
        <w:t>Консультативно-просветительская функция</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Консультативно-просветительская функция проявляется в деятельности сотрудников ПМС службы, направленной на просвещение всех субъектов образовательной системы в контексте повседневной жизнедеятельности и в виде целевых мер; консультировании, носящем рекомендательный характер и обеспечивающем повышение общей психологической культуры. Особое внимание уделяется практическому внедрению рекомендаций психолога.</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lastRenderedPageBreak/>
        <w:t>Консультативно-просветительская работа предполагает подготовку и проведение психологических семинаров для учителей, родителей. На этих семинарах учителя не являются пассивными слушателями, они решают психологические задачи, выполняют тестовые задания, ищут пути коррекции и развития исследуемых особенностей.</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К просветительской работе относится и участие психолога в родительских собраниях. Психологическая служба разрабатывает рекомендации для родителей.</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Разработка рекомендаций для родителей включает две части. Первая часть содержит блок информации, выносимый на родительское собрание. Здесь предполагается знакомство родителей с программой диагностической работы и ее результатами в обобщенном виде (для сохранения конфиденциальности), продемонстрированными детьми. На родительском собрании психологом даются общие рекомендации, заостряется внимание родителей на необходимости доброжелательного и оправданно-требовательного общения с ребенком, основанного на понимании его психологических особенностей и знании его зоны ближайшего развития.</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Вторая часть рекомендаций дается в ходе индивидуальных консультаций, на которые приглашаются родители учащихся, заслуживающих особого внимания. В этот разряд попадают как одаренные дети, которым надо создать условия для развития их способностей, так и ребята, у которых выявлено отставание в развитии того или иного познавательного процесса, когда без систематической помощи родителей на быстрое преодоление данного отставания рассчитывать нельзя. Также на консультации приглашаются родители школьников, вызывающих беспокойство в отношении личностного развития, при несформированности социальных навыков, недостаточно развитой познавательной мотивации. В этих случаях разработка рекомендаций предполагает дополнительные исследования и составление программы коррекционной работы с непосредственным участием родителей.</w:t>
      </w:r>
    </w:p>
    <w:p w:rsidR="00B50D57" w:rsidRPr="00966EE3" w:rsidRDefault="00B50D57" w:rsidP="0053159E">
      <w:pPr>
        <w:widowControl w:val="0"/>
        <w:tabs>
          <w:tab w:val="left" w:pos="567"/>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Таким образом, психологическое сопровождение образовательной деятельности представляет собой сложную многокомпонентную систему диагностическо-коррекционных, развивающих и консультативно-просветительских мероприятий. Оно реализуется психологической службой, являющейся неотъемлемой частью образовательной системы гимназии.</w:t>
      </w:r>
    </w:p>
    <w:p w:rsidR="00B50D57" w:rsidRPr="00966EE3" w:rsidRDefault="00B50D57" w:rsidP="0053159E">
      <w:pPr>
        <w:keepNext/>
        <w:keepLines/>
        <w:widowControl w:val="0"/>
        <w:tabs>
          <w:tab w:val="left" w:pos="567"/>
        </w:tabs>
        <w:ind w:firstLine="284"/>
        <w:jc w:val="both"/>
        <w:outlineLvl w:val="4"/>
        <w:rPr>
          <w:rFonts w:ascii="Times New Roman" w:eastAsia="Times New Roman" w:hAnsi="Times New Roman" w:cs="Times New Roman"/>
          <w:b/>
          <w:bCs/>
          <w:color w:val="auto"/>
          <w:lang w:eastAsia="en-US"/>
        </w:rPr>
      </w:pPr>
      <w:r w:rsidRPr="00966EE3">
        <w:rPr>
          <w:rFonts w:ascii="Times New Roman" w:eastAsia="@Arial Unicode MS" w:hAnsi="Times New Roman" w:cs="Times New Roman"/>
          <w:b/>
          <w:bCs/>
          <w:color w:val="auto"/>
          <w:lang w:eastAsia="en-US"/>
        </w:rPr>
        <w:t>Основные направления психолого-педагогического сопровождения в МОУ «Новоорловская СОШ»</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Сохранение и укрепление психологического здоровья.</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Формирование ценности здоровья и безопасного образа жизни.</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Дифференциация и индивидуализация обучения.</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Мониторинг возможностей и способностей обучающихся.</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Выявление и поддержка детей с особыми образовательными потребностями.</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Выявление и поддержка одарённых детей.</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Обеспечение осознанного и ответственного выбора дальнейшей профессиональной сферы деятельности.</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Формирование коммуникативных навыков в разновозрастной среде и среде сверстников.</w:t>
      </w:r>
    </w:p>
    <w:p w:rsidR="00B50D57" w:rsidRPr="00966EE3" w:rsidRDefault="00B50D57" w:rsidP="0053159E">
      <w:pPr>
        <w:widowControl w:val="0"/>
        <w:numPr>
          <w:ilvl w:val="0"/>
          <w:numId w:val="75"/>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shd w:val="clear" w:color="auto" w:fill="FFFFFF"/>
          <w:lang w:bidi="ru-RU"/>
        </w:rPr>
        <w:t xml:space="preserve">Поддержка детских объединений и ученического самоуправления. </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p>
    <w:p w:rsidR="00B50D57" w:rsidRPr="00966EE3" w:rsidRDefault="00B50D57" w:rsidP="0053159E">
      <w:pPr>
        <w:suppressLineNumbers/>
        <w:suppressAutoHyphens/>
        <w:ind w:firstLine="284"/>
        <w:jc w:val="both"/>
        <w:rPr>
          <w:rFonts w:ascii="Times New Roman" w:eastAsia="Arial" w:hAnsi="Times New Roman" w:cs="Times New Roman"/>
          <w:b/>
          <w:color w:val="auto"/>
          <w:lang w:eastAsia="ar-SA"/>
        </w:rPr>
      </w:pPr>
      <w:r w:rsidRPr="00966EE3">
        <w:rPr>
          <w:rFonts w:ascii="Times New Roman" w:eastAsia="Arial" w:hAnsi="Times New Roman" w:cs="Times New Roman"/>
          <w:b/>
          <w:color w:val="auto"/>
          <w:lang w:eastAsia="ar-SA"/>
        </w:rPr>
        <w:t>3.2.3. Материально-технические услов</w:t>
      </w:r>
      <w:r w:rsidR="006248EF" w:rsidRPr="00966EE3">
        <w:rPr>
          <w:rFonts w:ascii="Times New Roman" w:eastAsia="Arial" w:hAnsi="Times New Roman" w:cs="Times New Roman"/>
          <w:b/>
          <w:color w:val="auto"/>
          <w:lang w:eastAsia="ar-SA"/>
        </w:rPr>
        <w:t>ия реализации основной образова</w:t>
      </w:r>
      <w:r w:rsidRPr="00966EE3">
        <w:rPr>
          <w:rFonts w:ascii="Times New Roman" w:eastAsia="Arial" w:hAnsi="Times New Roman" w:cs="Times New Roman"/>
          <w:b/>
          <w:color w:val="auto"/>
          <w:lang w:eastAsia="ar-SA"/>
        </w:rPr>
        <w:t>тельной программы</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Школа размещается в одном здании.</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Количество аудиторий – 33</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Количество лабораторий – 4</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Компьютерных классов – 2</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Административных и служебных помещений – 14</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Абонемент – 1</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Читальный зал – 1</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Спортивный зал – 2</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lastRenderedPageBreak/>
        <w:t>Хореографический зал – 1</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Актовый зал – 1</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Мастерская - 1</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В школе функционируют библиотечный абонемент</w:t>
      </w:r>
      <w:r w:rsidR="006248EF" w:rsidRPr="00966EE3">
        <w:rPr>
          <w:rFonts w:ascii="Times New Roman" w:eastAsia="Times New Roman" w:hAnsi="Times New Roman" w:cs="Times New Roman"/>
          <w:shd w:val="clear" w:color="auto" w:fill="FFFFFF"/>
          <w:lang w:bidi="ru-RU"/>
        </w:rPr>
        <w:t xml:space="preserve"> и читальный зал,  в фонде кото</w:t>
      </w:r>
      <w:r w:rsidRPr="00966EE3">
        <w:rPr>
          <w:rFonts w:ascii="Times New Roman" w:eastAsia="Times New Roman" w:hAnsi="Times New Roman" w:cs="Times New Roman"/>
          <w:shd w:val="clear" w:color="auto" w:fill="FFFFFF"/>
          <w:lang w:bidi="ru-RU"/>
        </w:rPr>
        <w:t>рых насчитывается 21723 книг, в том числе 12876 школьных учебников. В школе создана медиатека, информационный ресурс которой составл</w:t>
      </w:r>
      <w:r w:rsidR="006248EF" w:rsidRPr="00966EE3">
        <w:rPr>
          <w:rFonts w:ascii="Times New Roman" w:eastAsia="Times New Roman" w:hAnsi="Times New Roman" w:cs="Times New Roman"/>
          <w:shd w:val="clear" w:color="auto" w:fill="FFFFFF"/>
          <w:lang w:bidi="ru-RU"/>
        </w:rPr>
        <w:t>яют фонды СD–дисков с компьютер</w:t>
      </w:r>
      <w:r w:rsidRPr="00966EE3">
        <w:rPr>
          <w:rFonts w:ascii="Times New Roman" w:eastAsia="Times New Roman" w:hAnsi="Times New Roman" w:cs="Times New Roman"/>
          <w:shd w:val="clear" w:color="auto" w:fill="FFFFFF"/>
          <w:lang w:bidi="ru-RU"/>
        </w:rPr>
        <w:t>ными программами, видеокассеты, аудиокассеты.</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Реальная обеспеченность на одного обучаемого основной учебной и учебно-методической литературой по каждому циклу дисциплин реализуемых учебных программ – 100%</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Библиотечный фонд и информационная база библиотеки  востребованы в полном объеме учащимися и педагогическим коллективом.</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 xml:space="preserve">Материально-техническое обеспечение соответствует требованиям, предъявляемым к школе. 17 учебных кабинетов оборудованы компьютерами. Автоматизированы рабочие места всех заместителей директора, секретаря, библиотекаря.  </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 xml:space="preserve">В школе имеется: </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w:t>
      </w:r>
      <w:r w:rsidRPr="00966EE3">
        <w:rPr>
          <w:rFonts w:ascii="Times New Roman" w:eastAsia="Times New Roman" w:hAnsi="Times New Roman" w:cs="Times New Roman"/>
          <w:shd w:val="clear" w:color="auto" w:fill="FFFFFF"/>
          <w:lang w:bidi="ru-RU"/>
        </w:rPr>
        <w:tab/>
        <w:t xml:space="preserve">локальная сеть,  </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w:t>
      </w:r>
      <w:r w:rsidRPr="00966EE3">
        <w:rPr>
          <w:rFonts w:ascii="Times New Roman" w:eastAsia="Times New Roman" w:hAnsi="Times New Roman" w:cs="Times New Roman"/>
          <w:shd w:val="clear" w:color="auto" w:fill="FFFFFF"/>
          <w:lang w:bidi="ru-RU"/>
        </w:rPr>
        <w:tab/>
        <w:t>телевизионная сеть,</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w:t>
      </w:r>
      <w:r w:rsidRPr="00966EE3">
        <w:rPr>
          <w:rFonts w:ascii="Times New Roman" w:eastAsia="Times New Roman" w:hAnsi="Times New Roman" w:cs="Times New Roman"/>
          <w:shd w:val="clear" w:color="auto" w:fill="FFFFFF"/>
          <w:lang w:bidi="ru-RU"/>
        </w:rPr>
        <w:tab/>
        <w:t>оптический интернет-канал,</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w:t>
      </w:r>
      <w:r w:rsidRPr="00966EE3">
        <w:rPr>
          <w:rFonts w:ascii="Times New Roman" w:eastAsia="Times New Roman" w:hAnsi="Times New Roman" w:cs="Times New Roman"/>
          <w:shd w:val="clear" w:color="auto" w:fill="FFFFFF"/>
          <w:lang w:bidi="ru-RU"/>
        </w:rPr>
        <w:tab/>
        <w:t>компьютерная система видеонаблюдения,</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w:t>
      </w:r>
      <w:r w:rsidRPr="00966EE3">
        <w:rPr>
          <w:rFonts w:ascii="Times New Roman" w:eastAsia="Times New Roman" w:hAnsi="Times New Roman" w:cs="Times New Roman"/>
          <w:shd w:val="clear" w:color="auto" w:fill="FFFFFF"/>
          <w:lang w:bidi="ru-RU"/>
        </w:rPr>
        <w:tab/>
        <w:t>периферийное оборудование</w:t>
      </w:r>
    </w:p>
    <w:p w:rsidR="00B50D57" w:rsidRPr="00966EE3" w:rsidRDefault="00B50D57" w:rsidP="0053159E">
      <w:pPr>
        <w:widowControl w:val="0"/>
        <w:tabs>
          <w:tab w:val="left" w:pos="709"/>
        </w:tabs>
        <w:ind w:firstLine="284"/>
        <w:jc w:val="both"/>
        <w:rPr>
          <w:rFonts w:ascii="Times New Roman" w:eastAsia="Times New Roman" w:hAnsi="Times New Roman" w:cs="Times New Roman"/>
          <w:shd w:val="clear" w:color="auto" w:fill="FFFFFF"/>
          <w:lang w:bidi="ru-RU"/>
        </w:rPr>
      </w:pPr>
      <w:r w:rsidRPr="00966EE3">
        <w:rPr>
          <w:rFonts w:ascii="Times New Roman" w:eastAsia="Times New Roman" w:hAnsi="Times New Roman" w:cs="Times New Roman"/>
          <w:shd w:val="clear" w:color="auto" w:fill="FFFFFF"/>
          <w:lang w:bidi="ru-RU"/>
        </w:rPr>
        <w:t>Полное наименование материально-технического оснащения смотреть в приложении.</w:t>
      </w:r>
    </w:p>
    <w:p w:rsidR="00B50D57" w:rsidRPr="00966EE3" w:rsidRDefault="00B50D57" w:rsidP="0053159E">
      <w:pPr>
        <w:widowControl w:val="0"/>
        <w:tabs>
          <w:tab w:val="left" w:pos="709"/>
        </w:tabs>
        <w:ind w:firstLine="284"/>
        <w:jc w:val="both"/>
        <w:rPr>
          <w:rFonts w:ascii="Times New Roman" w:eastAsia="Times New Roman" w:hAnsi="Times New Roman" w:cs="Times New Roman"/>
          <w:color w:val="auto"/>
          <w:lang w:eastAsia="en-US"/>
        </w:rPr>
      </w:pPr>
    </w:p>
    <w:p w:rsidR="00EB1803" w:rsidRPr="00966EE3" w:rsidRDefault="00EB1803" w:rsidP="0053159E">
      <w:pPr>
        <w:widowControl w:val="0"/>
        <w:tabs>
          <w:tab w:val="left" w:pos="709"/>
        </w:tabs>
        <w:ind w:firstLine="284"/>
        <w:jc w:val="both"/>
        <w:rPr>
          <w:rFonts w:ascii="Times New Roman" w:eastAsia="Times New Roman" w:hAnsi="Times New Roman" w:cs="Times New Roman"/>
          <w:b/>
          <w:color w:val="auto"/>
          <w:lang w:eastAsia="en-US"/>
        </w:rPr>
      </w:pPr>
      <w:r w:rsidRPr="00966EE3">
        <w:rPr>
          <w:rFonts w:ascii="Times New Roman" w:eastAsia="Times New Roman" w:hAnsi="Times New Roman" w:cs="Times New Roman"/>
          <w:b/>
          <w:color w:val="auto"/>
          <w:lang w:eastAsia="en-US"/>
        </w:rPr>
        <w:t xml:space="preserve">3.2.4. Информационно-методические условия реализации основной образовательной программы среднего </w:t>
      </w:r>
      <w:r w:rsidR="00F42183" w:rsidRPr="00966EE3">
        <w:rPr>
          <w:rFonts w:ascii="Times New Roman" w:eastAsia="Times New Roman" w:hAnsi="Times New Roman" w:cs="Times New Roman"/>
          <w:b/>
          <w:color w:val="auto"/>
          <w:lang w:eastAsia="en-US"/>
        </w:rPr>
        <w:t xml:space="preserve"> общего образовани</w:t>
      </w:r>
      <w:r w:rsidR="00810A47" w:rsidRPr="00966EE3">
        <w:rPr>
          <w:rFonts w:ascii="Times New Roman" w:eastAsia="Times New Roman" w:hAnsi="Times New Roman" w:cs="Times New Roman"/>
          <w:b/>
          <w:color w:val="auto"/>
          <w:lang w:eastAsia="en-US"/>
        </w:rPr>
        <w:t>я</w:t>
      </w:r>
    </w:p>
    <w:p w:rsidR="00A41D26" w:rsidRPr="00966EE3" w:rsidRDefault="00A41D26"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A41D26" w:rsidRPr="00966EE3" w:rsidRDefault="00A41D26" w:rsidP="0053159E">
      <w:pPr>
        <w:pStyle w:val="afffffffe"/>
        <w:widowControl w:val="0"/>
        <w:numPr>
          <w:ilvl w:val="0"/>
          <w:numId w:val="132"/>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комплекс информационных образовательных ресурсов, в том числе цифровые образовательные ресурсы в сети Интернет и Библиотечном информационном центре МОУ «Новоорловская СОШ»;</w:t>
      </w:r>
    </w:p>
    <w:p w:rsidR="00A41D26" w:rsidRPr="00966EE3" w:rsidRDefault="00A41D26" w:rsidP="0053159E">
      <w:pPr>
        <w:pStyle w:val="afffffffe"/>
        <w:widowControl w:val="0"/>
        <w:numPr>
          <w:ilvl w:val="0"/>
          <w:numId w:val="132"/>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совокупность технологических средств ИКТ: компьютеры, интерактивные доски, проекторы в каждом кабинете, сеть Интернет и иное информационное оборудование;</w:t>
      </w:r>
    </w:p>
    <w:p w:rsidR="00A41D26" w:rsidRPr="00966EE3" w:rsidRDefault="00A41D26" w:rsidP="0053159E">
      <w:pPr>
        <w:pStyle w:val="afffffffe"/>
        <w:widowControl w:val="0"/>
        <w:numPr>
          <w:ilvl w:val="0"/>
          <w:numId w:val="132"/>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систему современных педагогических технологий, обеспечивающих обучение в современной информационно-образовательной среде.</w:t>
      </w:r>
    </w:p>
    <w:p w:rsidR="007B6236" w:rsidRPr="00966EE3" w:rsidRDefault="00A41D26"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 xml:space="preserve">     Функционирование информационной образовательной среды МОУ «Новоорловская СОШ» обеспечивается средствами информационно-коммуникационных технологий и квалификацией работников, ее использующих и поддерживающих.</w:t>
      </w:r>
    </w:p>
    <w:tbl>
      <w:tblPr>
        <w:tblW w:w="9869" w:type="dxa"/>
        <w:tblLayout w:type="fixed"/>
        <w:tblCellMar>
          <w:left w:w="10" w:type="dxa"/>
          <w:right w:w="10" w:type="dxa"/>
        </w:tblCellMar>
        <w:tblLook w:val="0000"/>
      </w:tblPr>
      <w:tblGrid>
        <w:gridCol w:w="1858"/>
        <w:gridCol w:w="1853"/>
        <w:gridCol w:w="1853"/>
        <w:gridCol w:w="2342"/>
        <w:gridCol w:w="1963"/>
      </w:tblGrid>
      <w:tr w:rsidR="00A41D26" w:rsidRPr="00966EE3" w:rsidTr="00A41D26">
        <w:trPr>
          <w:trHeight w:val="331"/>
        </w:trPr>
        <w:tc>
          <w:tcPr>
            <w:tcW w:w="9869" w:type="dxa"/>
            <w:gridSpan w:val="5"/>
            <w:tcBorders>
              <w:top w:val="single" w:sz="4" w:space="0" w:color="auto"/>
              <w:left w:val="single" w:sz="4" w:space="0" w:color="auto"/>
              <w:bottom w:val="single" w:sz="4" w:space="0" w:color="auto"/>
              <w:right w:val="single" w:sz="4" w:space="0" w:color="auto"/>
            </w:tcBorders>
            <w:shd w:val="clear" w:color="auto" w:fill="FFFFFF"/>
          </w:tcPr>
          <w:p w:rsidR="00A41D26" w:rsidRPr="00966EE3" w:rsidRDefault="00A41D26" w:rsidP="00271F32">
            <w:pPr>
              <w:ind w:firstLine="284"/>
              <w:jc w:val="center"/>
              <w:rPr>
                <w:rFonts w:ascii="Times New Roman" w:eastAsia="Times New Roman" w:hAnsi="Times New Roman" w:cs="Times New Roman"/>
                <w:b/>
                <w:bCs/>
                <w:color w:val="auto"/>
              </w:rPr>
            </w:pPr>
            <w:r w:rsidRPr="00966EE3">
              <w:rPr>
                <w:rFonts w:ascii="Times New Roman" w:eastAsia="Times New Roman" w:hAnsi="Times New Roman" w:cs="Times New Roman"/>
                <w:b/>
                <w:bCs/>
                <w:color w:val="auto"/>
              </w:rPr>
              <w:t>Структурные элементы ИОС</w:t>
            </w:r>
          </w:p>
        </w:tc>
      </w:tr>
      <w:tr w:rsidR="00A41D26" w:rsidRPr="00966EE3" w:rsidTr="00A41D26">
        <w:trPr>
          <w:trHeight w:val="3403"/>
        </w:trPr>
        <w:tc>
          <w:tcPr>
            <w:tcW w:w="1858" w:type="dxa"/>
            <w:tcBorders>
              <w:top w:val="single" w:sz="4" w:space="0" w:color="auto"/>
              <w:left w:val="single" w:sz="4" w:space="0" w:color="auto"/>
              <w:bottom w:val="single" w:sz="4" w:space="0" w:color="auto"/>
              <w:right w:val="single" w:sz="4" w:space="0" w:color="auto"/>
            </w:tcBorders>
            <w:shd w:val="clear" w:color="auto" w:fill="FFFFFF"/>
          </w:tcPr>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Информационно - образовательные ресурсы в виде печатной продукции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Информационно- образовательные ресурсы на</w:t>
            </w:r>
          </w:p>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сменных оптических носителях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Информационно- образовательные ресурсы сети Интернет</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Вычислительная и информационно- телекоммуникационная инфраструктура</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Прикладные программы, в том</w:t>
            </w:r>
          </w:p>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числе поддерживающие административную и финансово- хозяйственную деятельность образовательной организации</w:t>
            </w:r>
          </w:p>
          <w:p w:rsidR="00A41D26" w:rsidRPr="00966EE3" w:rsidRDefault="00A41D26" w:rsidP="00271F32">
            <w:pPr>
              <w:jc w:val="center"/>
              <w:rPr>
                <w:rFonts w:ascii="Times New Roman" w:eastAsia="Times New Roman" w:hAnsi="Times New Roman" w:cs="Times New Roman"/>
                <w:color w:val="auto"/>
              </w:rPr>
            </w:pPr>
            <w:r w:rsidRPr="00966EE3">
              <w:rPr>
                <w:rFonts w:ascii="Times New Roman" w:eastAsia="Times New Roman" w:hAnsi="Times New Roman" w:cs="Times New Roman"/>
                <w:color w:val="auto"/>
              </w:rPr>
              <w:t>(офисные программы, программа «Аттестат»)</w:t>
            </w:r>
          </w:p>
        </w:tc>
      </w:tr>
    </w:tbl>
    <w:p w:rsidR="00271F32" w:rsidRDefault="00A41D26"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 xml:space="preserve">     </w:t>
      </w:r>
    </w:p>
    <w:p w:rsidR="00A41D26" w:rsidRPr="00966EE3" w:rsidRDefault="00A41D26"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lastRenderedPageBreak/>
        <w:t>Важной частью ИОС является официальный сайт МОУ «Новоорловская СОШ»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A41D26" w:rsidRPr="00966EE3" w:rsidRDefault="00A41D26"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Информационно-образовательная среда МОУ «Новоорловская СОШ», осуществляющей образовательную деятельность, обеспечивает:</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информационно-методическую поддержку образовательной деятельности;</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планирование образовательной деятельности и ее ресурсного обеспечения;</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проектирование и организацию индивидуальной и групповой деятельности;</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мониторинг и фиксацию хода и результатов образовательной деятельности;</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мониторинг здоровья обучающихся;</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современные процедуры создания, поиска, сбора, анализа, обработки, хранения и представления информации;</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41D26" w:rsidRPr="00966EE3" w:rsidRDefault="00A41D26" w:rsidP="0053159E">
      <w:pPr>
        <w:pStyle w:val="afffffffe"/>
        <w:widowControl w:val="0"/>
        <w:numPr>
          <w:ilvl w:val="0"/>
          <w:numId w:val="133"/>
        </w:numPr>
        <w:tabs>
          <w:tab w:val="left" w:pos="709"/>
        </w:tabs>
        <w:ind w:left="0"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дистанционное взаимодействие МОУ «Новоорловская СОШ»,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(посредством электронной почты).</w:t>
      </w:r>
    </w:p>
    <w:p w:rsidR="00C51726" w:rsidRPr="00966EE3" w:rsidRDefault="00C51726" w:rsidP="0053159E">
      <w:pPr>
        <w:pStyle w:val="afffffffe"/>
        <w:widowControl w:val="0"/>
        <w:tabs>
          <w:tab w:val="left" w:pos="709"/>
        </w:tabs>
        <w:ind w:left="0" w:firstLine="284"/>
        <w:jc w:val="center"/>
        <w:rPr>
          <w:rFonts w:ascii="Times New Roman" w:eastAsia="Times New Roman" w:hAnsi="Times New Roman" w:cs="Times New Roman"/>
          <w:b/>
          <w:color w:val="auto"/>
          <w:lang w:eastAsia="en-US"/>
        </w:rPr>
      </w:pPr>
      <w:r w:rsidRPr="00966EE3">
        <w:rPr>
          <w:rFonts w:ascii="Times New Roman" w:eastAsia="Times New Roman" w:hAnsi="Times New Roman" w:cs="Times New Roman"/>
          <w:b/>
          <w:color w:val="auto"/>
          <w:lang w:eastAsia="en-US"/>
        </w:rPr>
        <w:t>Обеспеченность учебниками на  201</w:t>
      </w:r>
      <w:r w:rsidR="00271F32">
        <w:rPr>
          <w:rFonts w:ascii="Times New Roman" w:eastAsia="Times New Roman" w:hAnsi="Times New Roman" w:cs="Times New Roman"/>
          <w:b/>
          <w:color w:val="auto"/>
          <w:lang w:eastAsia="en-US"/>
        </w:rPr>
        <w:t>8</w:t>
      </w:r>
      <w:r w:rsidRPr="00966EE3">
        <w:rPr>
          <w:rFonts w:ascii="Times New Roman" w:eastAsia="Times New Roman" w:hAnsi="Times New Roman" w:cs="Times New Roman"/>
          <w:b/>
          <w:color w:val="auto"/>
          <w:lang w:eastAsia="en-US"/>
        </w:rPr>
        <w:t>- 201</w:t>
      </w:r>
      <w:r w:rsidR="00271F32">
        <w:rPr>
          <w:rFonts w:ascii="Times New Roman" w:eastAsia="Times New Roman" w:hAnsi="Times New Roman" w:cs="Times New Roman"/>
          <w:b/>
          <w:color w:val="auto"/>
          <w:lang w:eastAsia="en-US"/>
        </w:rPr>
        <w:t xml:space="preserve">9 </w:t>
      </w:r>
      <w:r w:rsidRPr="00966EE3">
        <w:rPr>
          <w:rFonts w:ascii="Times New Roman" w:eastAsia="Times New Roman" w:hAnsi="Times New Roman" w:cs="Times New Roman"/>
          <w:b/>
          <w:color w:val="auto"/>
          <w:lang w:eastAsia="en-US"/>
        </w:rPr>
        <w:t>учебный год МОУ «НСОШ»</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71"/>
        <w:gridCol w:w="4536"/>
        <w:gridCol w:w="850"/>
        <w:gridCol w:w="1701"/>
        <w:gridCol w:w="851"/>
        <w:gridCol w:w="931"/>
      </w:tblGrid>
      <w:tr w:rsidR="00C51726" w:rsidRPr="00966EE3" w:rsidTr="00EB4C38">
        <w:tc>
          <w:tcPr>
            <w:tcW w:w="10080" w:type="dxa"/>
            <w:gridSpan w:val="7"/>
          </w:tcPr>
          <w:p w:rsidR="00C51726" w:rsidRPr="00966EE3" w:rsidRDefault="00C51726" w:rsidP="009831B9">
            <w:pPr>
              <w:jc w:val="both"/>
              <w:rPr>
                <w:rFonts w:ascii="Times New Roman" w:eastAsiaTheme="minorEastAsia" w:hAnsi="Times New Roman" w:cs="Times New Roman"/>
                <w:b/>
                <w:color w:val="auto"/>
              </w:rPr>
            </w:pPr>
            <w:r w:rsidRPr="00966EE3">
              <w:rPr>
                <w:rFonts w:ascii="Times New Roman" w:eastAsiaTheme="minorEastAsia" w:hAnsi="Times New Roman" w:cs="Times New Roman"/>
                <w:b/>
                <w:color w:val="auto"/>
              </w:rPr>
              <w:t>10 класс</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 xml:space="preserve">1        </w:t>
            </w:r>
          </w:p>
        </w:tc>
        <w:tc>
          <w:tcPr>
            <w:tcW w:w="67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w:t>
            </w: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Гольцова Н.Г. Русский язык 10-11</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Русское слово</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w:t>
            </w:r>
          </w:p>
        </w:tc>
        <w:tc>
          <w:tcPr>
            <w:tcW w:w="67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13</w:t>
            </w: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Сахаров, Зинин Литература</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Русское слово</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3</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Мордкович.</w:t>
            </w:r>
            <w:r w:rsidR="00271F32">
              <w:rPr>
                <w:rFonts w:ascii="Times New Roman" w:eastAsiaTheme="minorEastAsia" w:hAnsi="Times New Roman" w:cs="Times New Roman"/>
                <w:color w:val="auto"/>
              </w:rPr>
              <w:t xml:space="preserve"> </w:t>
            </w:r>
            <w:r w:rsidRPr="00966EE3">
              <w:rPr>
                <w:rFonts w:ascii="Times New Roman" w:eastAsiaTheme="minorEastAsia" w:hAnsi="Times New Roman" w:cs="Times New Roman"/>
                <w:color w:val="auto"/>
              </w:rPr>
              <w:t>Алгебра10-11</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Мнемозина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4</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Атанасян Геометрия 10-11</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 xml:space="preserve">Мякишев  Физика </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6</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Максаковский География 10-11</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7</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Биболетова Английский язык</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Титул</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8</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Каменский Биология 10-11</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9</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Боголюбов Обществознание</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w:t>
            </w:r>
            <w:r w:rsidRPr="00966EE3">
              <w:rPr>
                <w:rFonts w:ascii="Times New Roman" w:eastAsiaTheme="minorEastAsia" w:hAnsi="Times New Roman" w:cs="Times New Roman"/>
                <w:color w:val="auto"/>
                <w:lang w:val="en-US"/>
              </w:rPr>
              <w:t>1</w:t>
            </w:r>
            <w:r w:rsidRPr="00966EE3">
              <w:rPr>
                <w:rFonts w:ascii="Times New Roman" w:eastAsiaTheme="minorEastAsia" w:hAnsi="Times New Roman" w:cs="Times New Roman"/>
                <w:color w:val="auto"/>
              </w:rPr>
              <w:t>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10</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Габриэлян Химия</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11</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Волобуев, Митрофанов. Всеобщая история</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12</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Семакин И.Г. Информатика</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2015</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Бином</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13</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Лях Физкультура 10-11</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Смирнов ОБЖ</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15</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Рапацкая МХК</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2006</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16</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Левандовский, Борисов. История России</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2015</w:t>
            </w:r>
          </w:p>
          <w:p w:rsidR="00C51726" w:rsidRPr="00966EE3" w:rsidRDefault="00C51726" w:rsidP="009831B9">
            <w:pPr>
              <w:jc w:val="both"/>
              <w:rPr>
                <w:rFonts w:ascii="Times New Roman" w:eastAsiaTheme="minorEastAsia" w:hAnsi="Times New Roman" w:cs="Times New Roman"/>
                <w:color w:val="auto"/>
              </w:rPr>
            </w:pP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14</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p>
        </w:tc>
        <w:tc>
          <w:tcPr>
            <w:tcW w:w="850" w:type="dxa"/>
          </w:tcPr>
          <w:p w:rsidR="00C51726" w:rsidRPr="00966EE3" w:rsidRDefault="00C51726" w:rsidP="009831B9">
            <w:pPr>
              <w:jc w:val="both"/>
              <w:rPr>
                <w:rFonts w:ascii="Times New Roman" w:eastAsiaTheme="minorEastAsia" w:hAnsi="Times New Roman" w:cs="Times New Roman"/>
                <w:color w:val="auto"/>
              </w:rPr>
            </w:pPr>
          </w:p>
        </w:tc>
        <w:tc>
          <w:tcPr>
            <w:tcW w:w="1701" w:type="dxa"/>
          </w:tcPr>
          <w:p w:rsidR="00C51726" w:rsidRPr="00966EE3" w:rsidRDefault="00C51726" w:rsidP="009831B9">
            <w:pPr>
              <w:jc w:val="both"/>
              <w:rPr>
                <w:rFonts w:ascii="Times New Roman" w:eastAsiaTheme="minorEastAsia" w:hAnsi="Times New Roman" w:cs="Times New Roman"/>
                <w:b/>
                <w:color w:val="auto"/>
              </w:rPr>
            </w:pPr>
          </w:p>
        </w:tc>
        <w:tc>
          <w:tcPr>
            <w:tcW w:w="851" w:type="dxa"/>
          </w:tcPr>
          <w:p w:rsidR="00C51726" w:rsidRPr="00966EE3" w:rsidRDefault="00C51726" w:rsidP="009831B9">
            <w:pPr>
              <w:jc w:val="both"/>
              <w:rPr>
                <w:rFonts w:ascii="Times New Roman" w:eastAsiaTheme="minorEastAsia" w:hAnsi="Times New Roman" w:cs="Times New Roman"/>
                <w:b/>
                <w:color w:val="auto"/>
              </w:rPr>
            </w:pPr>
          </w:p>
        </w:tc>
        <w:tc>
          <w:tcPr>
            <w:tcW w:w="931" w:type="dxa"/>
          </w:tcPr>
          <w:p w:rsidR="00C51726" w:rsidRPr="00966EE3" w:rsidRDefault="00C51726" w:rsidP="009831B9">
            <w:pPr>
              <w:jc w:val="both"/>
              <w:rPr>
                <w:rFonts w:ascii="Times New Roman" w:eastAsiaTheme="minorEastAsia" w:hAnsi="Times New Roman" w:cs="Times New Roman"/>
                <w:b/>
                <w:color w:val="auto"/>
              </w:rPr>
            </w:pPr>
            <w:r w:rsidRPr="00966EE3">
              <w:rPr>
                <w:rFonts w:ascii="Times New Roman" w:eastAsiaTheme="minorEastAsia" w:hAnsi="Times New Roman" w:cs="Times New Roman"/>
                <w:b/>
                <w:color w:val="auto"/>
              </w:rPr>
              <w:t>100%</w:t>
            </w:r>
          </w:p>
        </w:tc>
      </w:tr>
      <w:tr w:rsidR="00C51726" w:rsidRPr="00966EE3" w:rsidTr="00EB4C38">
        <w:tc>
          <w:tcPr>
            <w:tcW w:w="10080" w:type="dxa"/>
            <w:gridSpan w:val="7"/>
          </w:tcPr>
          <w:p w:rsidR="00C51726" w:rsidRPr="00966EE3" w:rsidRDefault="00C51726" w:rsidP="009831B9">
            <w:pPr>
              <w:jc w:val="both"/>
              <w:rPr>
                <w:rFonts w:ascii="Times New Roman" w:eastAsiaTheme="minorEastAsia" w:hAnsi="Times New Roman" w:cs="Times New Roman"/>
                <w:b/>
                <w:color w:val="auto"/>
              </w:rPr>
            </w:pPr>
            <w:r w:rsidRPr="00966EE3">
              <w:rPr>
                <w:rFonts w:ascii="Times New Roman" w:eastAsiaTheme="minorEastAsia" w:hAnsi="Times New Roman" w:cs="Times New Roman"/>
                <w:b/>
                <w:color w:val="auto"/>
              </w:rPr>
              <w:t>11 класс</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 xml:space="preserve">1        </w:t>
            </w:r>
          </w:p>
        </w:tc>
        <w:tc>
          <w:tcPr>
            <w:tcW w:w="67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11</w:t>
            </w: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Гольцова Н.Г.Русский язык</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2013</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Русское слово</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w:t>
            </w:r>
          </w:p>
        </w:tc>
        <w:tc>
          <w:tcPr>
            <w:tcW w:w="67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Кутузов  Литература</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2003</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3</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Мордкович  Алгебра</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2013</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Мнемозина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4</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Атанасян Геометрия</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2007</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 xml:space="preserve">Мякишев Физика </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2008</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6</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Биболетова Английский язык</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Титул</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7</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Беляев. Биология</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2005</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8</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Боголюбов Обществознание</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2005</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9</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Габриэлян   Химия</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2006</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10</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Сорока- Цюпа Новейшая история</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2010</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lastRenderedPageBreak/>
              <w:t>11</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Семакин И.Г. Информатика</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2006</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12</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Лях Физкультура 10-11</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13</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Смирнов ОБЖ</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2014</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14</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Рапацкая  МХК</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2006</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15</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Максаковский. География</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2010</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Дрофа</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100%</w:t>
            </w: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lang w:val="en-US"/>
              </w:rPr>
            </w:pPr>
            <w:r w:rsidRPr="00966EE3">
              <w:rPr>
                <w:rFonts w:ascii="Times New Roman" w:eastAsiaTheme="minorEastAsia" w:hAnsi="Times New Roman" w:cs="Times New Roman"/>
                <w:color w:val="auto"/>
                <w:lang w:val="en-US"/>
              </w:rPr>
              <w:t>16</w:t>
            </w: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Левандовский А.А. История России</w:t>
            </w:r>
          </w:p>
        </w:tc>
        <w:tc>
          <w:tcPr>
            <w:tcW w:w="850"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2010</w:t>
            </w:r>
          </w:p>
        </w:tc>
        <w:tc>
          <w:tcPr>
            <w:tcW w:w="170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Просвещение</w:t>
            </w:r>
          </w:p>
        </w:tc>
        <w:tc>
          <w:tcPr>
            <w:tcW w:w="851" w:type="dxa"/>
          </w:tcPr>
          <w:p w:rsidR="00C51726" w:rsidRPr="00966EE3" w:rsidRDefault="00C51726" w:rsidP="009831B9">
            <w:pPr>
              <w:jc w:val="both"/>
              <w:rPr>
                <w:rFonts w:ascii="Times New Roman" w:eastAsiaTheme="minorEastAsia" w:hAnsi="Times New Roman" w:cs="Times New Roman"/>
                <w:color w:val="auto"/>
              </w:rPr>
            </w:pPr>
            <w:r w:rsidRPr="00966EE3">
              <w:rPr>
                <w:rFonts w:ascii="Times New Roman" w:eastAsiaTheme="minorEastAsia" w:hAnsi="Times New Roman" w:cs="Times New Roman"/>
                <w:color w:val="auto"/>
              </w:rPr>
              <w:t>5</w:t>
            </w:r>
          </w:p>
        </w:tc>
        <w:tc>
          <w:tcPr>
            <w:tcW w:w="931" w:type="dxa"/>
          </w:tcPr>
          <w:p w:rsidR="00C51726" w:rsidRPr="00966EE3" w:rsidRDefault="00C51726" w:rsidP="009831B9">
            <w:pPr>
              <w:jc w:val="both"/>
              <w:rPr>
                <w:rFonts w:ascii="Times New Roman" w:eastAsiaTheme="minorEastAsia" w:hAnsi="Times New Roman" w:cs="Times New Roman"/>
                <w:color w:val="auto"/>
              </w:rPr>
            </w:pPr>
          </w:p>
        </w:tc>
      </w:tr>
      <w:tr w:rsidR="00C51726" w:rsidRPr="00966EE3" w:rsidTr="00EB4C38">
        <w:tc>
          <w:tcPr>
            <w:tcW w:w="540" w:type="dxa"/>
          </w:tcPr>
          <w:p w:rsidR="00C51726" w:rsidRPr="00966EE3" w:rsidRDefault="00C51726" w:rsidP="009831B9">
            <w:pPr>
              <w:jc w:val="both"/>
              <w:rPr>
                <w:rFonts w:ascii="Times New Roman" w:eastAsiaTheme="minorEastAsia" w:hAnsi="Times New Roman" w:cs="Times New Roman"/>
                <w:color w:val="auto"/>
              </w:rPr>
            </w:pPr>
          </w:p>
        </w:tc>
        <w:tc>
          <w:tcPr>
            <w:tcW w:w="671" w:type="dxa"/>
          </w:tcPr>
          <w:p w:rsidR="00C51726" w:rsidRPr="00966EE3" w:rsidRDefault="00C51726" w:rsidP="009831B9">
            <w:pPr>
              <w:jc w:val="both"/>
              <w:rPr>
                <w:rFonts w:ascii="Times New Roman" w:eastAsiaTheme="minorEastAsia" w:hAnsi="Times New Roman" w:cs="Times New Roman"/>
                <w:color w:val="auto"/>
              </w:rPr>
            </w:pPr>
          </w:p>
        </w:tc>
        <w:tc>
          <w:tcPr>
            <w:tcW w:w="4536" w:type="dxa"/>
          </w:tcPr>
          <w:p w:rsidR="00C51726" w:rsidRPr="00966EE3" w:rsidRDefault="00C51726" w:rsidP="009831B9">
            <w:pPr>
              <w:jc w:val="both"/>
              <w:rPr>
                <w:rFonts w:ascii="Times New Roman" w:eastAsiaTheme="minorEastAsia" w:hAnsi="Times New Roman" w:cs="Times New Roman"/>
                <w:color w:val="auto"/>
              </w:rPr>
            </w:pPr>
          </w:p>
        </w:tc>
        <w:tc>
          <w:tcPr>
            <w:tcW w:w="850" w:type="dxa"/>
          </w:tcPr>
          <w:p w:rsidR="00C51726" w:rsidRPr="00966EE3" w:rsidRDefault="00C51726" w:rsidP="009831B9">
            <w:pPr>
              <w:jc w:val="both"/>
              <w:rPr>
                <w:rFonts w:ascii="Times New Roman" w:eastAsiaTheme="minorEastAsia" w:hAnsi="Times New Roman" w:cs="Times New Roman"/>
                <w:color w:val="auto"/>
              </w:rPr>
            </w:pPr>
          </w:p>
        </w:tc>
        <w:tc>
          <w:tcPr>
            <w:tcW w:w="1701" w:type="dxa"/>
          </w:tcPr>
          <w:p w:rsidR="00C51726" w:rsidRPr="00966EE3" w:rsidRDefault="00C51726" w:rsidP="009831B9">
            <w:pPr>
              <w:jc w:val="both"/>
              <w:rPr>
                <w:rFonts w:ascii="Times New Roman" w:eastAsiaTheme="minorEastAsia" w:hAnsi="Times New Roman" w:cs="Times New Roman"/>
                <w:b/>
                <w:color w:val="auto"/>
              </w:rPr>
            </w:pPr>
          </w:p>
        </w:tc>
        <w:tc>
          <w:tcPr>
            <w:tcW w:w="851" w:type="dxa"/>
          </w:tcPr>
          <w:p w:rsidR="00C51726" w:rsidRPr="00966EE3" w:rsidRDefault="00C51726" w:rsidP="009831B9">
            <w:pPr>
              <w:jc w:val="both"/>
              <w:rPr>
                <w:rFonts w:ascii="Times New Roman" w:eastAsiaTheme="minorEastAsia" w:hAnsi="Times New Roman" w:cs="Times New Roman"/>
                <w:b/>
                <w:color w:val="auto"/>
              </w:rPr>
            </w:pPr>
          </w:p>
        </w:tc>
        <w:tc>
          <w:tcPr>
            <w:tcW w:w="931" w:type="dxa"/>
          </w:tcPr>
          <w:p w:rsidR="00C51726" w:rsidRPr="00966EE3" w:rsidRDefault="00C51726" w:rsidP="009831B9">
            <w:pPr>
              <w:jc w:val="both"/>
              <w:rPr>
                <w:rFonts w:ascii="Times New Roman" w:eastAsiaTheme="minorEastAsia" w:hAnsi="Times New Roman" w:cs="Times New Roman"/>
                <w:b/>
                <w:color w:val="auto"/>
              </w:rPr>
            </w:pPr>
            <w:r w:rsidRPr="00966EE3">
              <w:rPr>
                <w:rFonts w:ascii="Times New Roman" w:eastAsiaTheme="minorEastAsia" w:hAnsi="Times New Roman" w:cs="Times New Roman"/>
                <w:b/>
                <w:color w:val="auto"/>
              </w:rPr>
              <w:t>100%</w:t>
            </w:r>
          </w:p>
        </w:tc>
      </w:tr>
      <w:tr w:rsidR="00C51726" w:rsidRPr="00966EE3" w:rsidTr="00EB4C38">
        <w:tc>
          <w:tcPr>
            <w:tcW w:w="10080" w:type="dxa"/>
            <w:gridSpan w:val="7"/>
          </w:tcPr>
          <w:p w:rsidR="00C51726" w:rsidRPr="00966EE3" w:rsidRDefault="00C51726" w:rsidP="009831B9">
            <w:pPr>
              <w:jc w:val="both"/>
              <w:rPr>
                <w:rFonts w:ascii="Times New Roman" w:eastAsiaTheme="minorEastAsia" w:hAnsi="Times New Roman" w:cs="Times New Roman"/>
                <w:b/>
                <w:color w:val="auto"/>
              </w:rPr>
            </w:pPr>
            <w:r w:rsidRPr="00966EE3">
              <w:rPr>
                <w:rFonts w:ascii="Times New Roman" w:eastAsiaTheme="minorEastAsia" w:hAnsi="Times New Roman" w:cs="Times New Roman"/>
                <w:b/>
                <w:color w:val="auto"/>
              </w:rPr>
              <w:t>Всего: обеспеченность: 100%</w:t>
            </w:r>
          </w:p>
        </w:tc>
      </w:tr>
    </w:tbl>
    <w:p w:rsidR="00C51726" w:rsidRPr="00966EE3" w:rsidRDefault="00C51726"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Кроме учебной литературы БИЦ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C6665" w:rsidRPr="00966EE3" w:rsidRDefault="005C6665" w:rsidP="0053159E">
      <w:pPr>
        <w:widowControl w:val="0"/>
        <w:tabs>
          <w:tab w:val="left" w:pos="709"/>
        </w:tabs>
        <w:ind w:firstLine="284"/>
        <w:jc w:val="both"/>
        <w:rPr>
          <w:rFonts w:ascii="Times New Roman" w:eastAsia="Times New Roman" w:hAnsi="Times New Roman" w:cs="Times New Roman"/>
          <w:b/>
          <w:color w:val="auto"/>
          <w:lang w:eastAsia="en-US"/>
        </w:rPr>
      </w:pPr>
      <w:r w:rsidRPr="00966EE3">
        <w:rPr>
          <w:rFonts w:ascii="Times New Roman" w:eastAsia="Times New Roman" w:hAnsi="Times New Roman" w:cs="Times New Roman"/>
          <w:b/>
          <w:color w:val="auto"/>
          <w:lang w:eastAsia="en-US"/>
        </w:rPr>
        <w:t>3.2.5.</w:t>
      </w:r>
      <w:r w:rsidRPr="00966EE3">
        <w:rPr>
          <w:rFonts w:ascii="Times New Roman" w:hAnsi="Times New Roman" w:cs="Times New Roman"/>
          <w:b/>
        </w:rPr>
        <w:t xml:space="preserve"> </w:t>
      </w:r>
      <w:r w:rsidRPr="00966EE3">
        <w:rPr>
          <w:rFonts w:ascii="Times New Roman" w:eastAsia="Times New Roman" w:hAnsi="Times New Roman" w:cs="Times New Roman"/>
          <w:b/>
          <w:color w:val="auto"/>
          <w:lang w:eastAsia="en-US"/>
        </w:rPr>
        <w:t xml:space="preserve">Обоснование необходимых </w:t>
      </w:r>
      <w:r w:rsidR="00A41D26" w:rsidRPr="00966EE3">
        <w:rPr>
          <w:rFonts w:ascii="Times New Roman" w:eastAsia="Times New Roman" w:hAnsi="Times New Roman" w:cs="Times New Roman"/>
          <w:b/>
          <w:color w:val="auto"/>
          <w:lang w:eastAsia="en-US"/>
        </w:rPr>
        <w:t xml:space="preserve">изменений в имеющихся условиях </w:t>
      </w:r>
      <w:r w:rsidRPr="00966EE3">
        <w:rPr>
          <w:rFonts w:ascii="Times New Roman" w:eastAsia="Times New Roman" w:hAnsi="Times New Roman" w:cs="Times New Roman"/>
          <w:b/>
          <w:color w:val="auto"/>
          <w:lang w:eastAsia="en-US"/>
        </w:rPr>
        <w:t>в соответствии с приоритетами основной общеобразовательной программы</w:t>
      </w:r>
    </w:p>
    <w:p w:rsidR="00EB4C38" w:rsidRPr="00966EE3" w:rsidRDefault="00EB4C38" w:rsidP="0053159E">
      <w:pPr>
        <w:widowControl w:val="0"/>
        <w:tabs>
          <w:tab w:val="left" w:pos="709"/>
        </w:tabs>
        <w:ind w:firstLine="284"/>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В МОУ «Новоорловская СОШ», в основном созданы необходимые условия для реализации ООП СОО, однако, некоторые требования к условиям реализации ООП СОО выполняются не в полном объеме. Поэтому необходимо провести работу по приведению условий в норму требований.</w:t>
      </w:r>
    </w:p>
    <w:tbl>
      <w:tblPr>
        <w:tblStyle w:val="afffffff4"/>
        <w:tblW w:w="0" w:type="auto"/>
        <w:tblLook w:val="04A0"/>
      </w:tblPr>
      <w:tblGrid>
        <w:gridCol w:w="2560"/>
        <w:gridCol w:w="4016"/>
        <w:gridCol w:w="2993"/>
      </w:tblGrid>
      <w:tr w:rsidR="00EB4C38" w:rsidRPr="00966EE3" w:rsidTr="00D357A5">
        <w:tc>
          <w:tcPr>
            <w:tcW w:w="2560" w:type="dxa"/>
          </w:tcPr>
          <w:p w:rsidR="00EB4C38" w:rsidRPr="00966EE3" w:rsidRDefault="00EB4C38" w:rsidP="009831B9">
            <w:pPr>
              <w:widowControl w:val="0"/>
              <w:tabs>
                <w:tab w:val="left" w:pos="709"/>
              </w:tabs>
              <w:jc w:val="center"/>
              <w:rPr>
                <w:rFonts w:ascii="Times New Roman" w:eastAsia="Times New Roman" w:hAnsi="Times New Roman" w:cs="Times New Roman"/>
                <w:b/>
                <w:color w:val="auto"/>
                <w:lang w:eastAsia="en-US"/>
              </w:rPr>
            </w:pPr>
            <w:r w:rsidRPr="00966EE3">
              <w:rPr>
                <w:rFonts w:ascii="Times New Roman" w:eastAsia="Times New Roman" w:hAnsi="Times New Roman" w:cs="Times New Roman"/>
                <w:b/>
                <w:color w:val="auto"/>
                <w:lang w:eastAsia="en-US"/>
              </w:rPr>
              <w:t>Условия</w:t>
            </w:r>
          </w:p>
        </w:tc>
        <w:tc>
          <w:tcPr>
            <w:tcW w:w="4016" w:type="dxa"/>
          </w:tcPr>
          <w:p w:rsidR="00EB4C38" w:rsidRPr="00966EE3" w:rsidRDefault="00EB4C38" w:rsidP="009831B9">
            <w:pPr>
              <w:widowControl w:val="0"/>
              <w:tabs>
                <w:tab w:val="left" w:pos="709"/>
              </w:tabs>
              <w:jc w:val="center"/>
              <w:rPr>
                <w:rFonts w:ascii="Times New Roman" w:eastAsia="Times New Roman" w:hAnsi="Times New Roman" w:cs="Times New Roman"/>
                <w:b/>
                <w:color w:val="auto"/>
                <w:lang w:eastAsia="en-US"/>
              </w:rPr>
            </w:pPr>
            <w:r w:rsidRPr="00966EE3">
              <w:rPr>
                <w:rFonts w:ascii="Times New Roman" w:eastAsia="Times New Roman" w:hAnsi="Times New Roman" w:cs="Times New Roman"/>
                <w:b/>
                <w:color w:val="auto"/>
                <w:lang w:eastAsia="en-US"/>
              </w:rPr>
              <w:t>Требования</w:t>
            </w:r>
          </w:p>
          <w:p w:rsidR="00EB4C38" w:rsidRPr="00966EE3" w:rsidRDefault="00EB4C38" w:rsidP="009831B9">
            <w:pPr>
              <w:widowControl w:val="0"/>
              <w:tabs>
                <w:tab w:val="left" w:pos="709"/>
              </w:tabs>
              <w:jc w:val="center"/>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Должны создаваться условия, обеспечивающие возможность:</w:t>
            </w:r>
          </w:p>
        </w:tc>
        <w:tc>
          <w:tcPr>
            <w:tcW w:w="2993" w:type="dxa"/>
          </w:tcPr>
          <w:p w:rsidR="00EB4C38" w:rsidRPr="00966EE3" w:rsidRDefault="00EB4C38" w:rsidP="009831B9">
            <w:pPr>
              <w:widowControl w:val="0"/>
              <w:tabs>
                <w:tab w:val="left" w:pos="709"/>
              </w:tabs>
              <w:jc w:val="center"/>
              <w:rPr>
                <w:rFonts w:ascii="Times New Roman" w:eastAsia="Times New Roman" w:hAnsi="Times New Roman" w:cs="Times New Roman"/>
                <w:b/>
                <w:color w:val="auto"/>
                <w:lang w:eastAsia="en-US"/>
              </w:rPr>
            </w:pPr>
            <w:r w:rsidRPr="00966EE3">
              <w:rPr>
                <w:rFonts w:ascii="Times New Roman" w:eastAsia="Times New Roman" w:hAnsi="Times New Roman" w:cs="Times New Roman"/>
                <w:b/>
                <w:color w:val="auto"/>
                <w:lang w:eastAsia="en-US"/>
              </w:rPr>
              <w:t>Что необходимо изменять</w:t>
            </w:r>
          </w:p>
        </w:tc>
      </w:tr>
      <w:tr w:rsidR="00EB4C38" w:rsidRPr="00966EE3" w:rsidTr="00D357A5">
        <w:tc>
          <w:tcPr>
            <w:tcW w:w="2560" w:type="dxa"/>
          </w:tcPr>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Кадровые</w:t>
            </w:r>
          </w:p>
        </w:tc>
        <w:tc>
          <w:tcPr>
            <w:tcW w:w="4016" w:type="dxa"/>
          </w:tcPr>
          <w:p w:rsidR="00EB4C38" w:rsidRPr="00966EE3" w:rsidRDefault="009831B9" w:rsidP="009831B9">
            <w:pPr>
              <w:widowControl w:val="0"/>
              <w:tabs>
                <w:tab w:val="left" w:pos="709"/>
              </w:tabs>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r w:rsidR="00EB4C38" w:rsidRPr="00966EE3">
              <w:rPr>
                <w:rFonts w:ascii="Times New Roman" w:eastAsia="Times New Roman" w:hAnsi="Times New Roman" w:cs="Times New Roman"/>
                <w:color w:val="auto"/>
                <w:lang w:eastAsia="en-US"/>
              </w:rPr>
              <w:t xml:space="preserve">укомплектованность организации, осуществляющей образовательную деятельность педагогическими, руководящими и иными работниками; </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2)эффективного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3)непрерывность профессионального развития педагогических работников организации, осуществляющей образовательную деятельность; 4)освоение дополнительных профессиональных программ по профилю педагогической деятельности не реже чем один раз в три года.</w:t>
            </w:r>
          </w:p>
        </w:tc>
        <w:tc>
          <w:tcPr>
            <w:tcW w:w="2993" w:type="dxa"/>
          </w:tcPr>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1. Ввести в штатное расписание еще одну должность педагога-психолога.</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2. Ввести эффективные контракты с работниками школы.</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 xml:space="preserve">3. Заместителю по ВР пройти обучение в области менеджмента образования. </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4. Внести дополнения в Положение об оплате труда работников школы.</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 xml:space="preserve">5. Увеличить число педагогов с первой и высшей категорией. </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 xml:space="preserve">6.Повысить эффективность работы школьных методических объединений учителей. </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7.Прохождение учителями курсовой подготовки не реже, одного раза в 3 года.</w:t>
            </w:r>
          </w:p>
        </w:tc>
      </w:tr>
      <w:tr w:rsidR="00EB4C38" w:rsidRPr="00966EE3" w:rsidTr="00D357A5">
        <w:tc>
          <w:tcPr>
            <w:tcW w:w="2560" w:type="dxa"/>
          </w:tcPr>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Психолого-</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педагогические</w:t>
            </w:r>
          </w:p>
        </w:tc>
        <w:tc>
          <w:tcPr>
            <w:tcW w:w="4016" w:type="dxa"/>
          </w:tcPr>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Психолого-педагогические условия реализации основной образовательной программы начального общего образования должны обеспечивать:</w:t>
            </w:r>
          </w:p>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1)</w:t>
            </w:r>
            <w:r w:rsidR="00EB4C38" w:rsidRPr="00966EE3">
              <w:rPr>
                <w:rFonts w:ascii="Times New Roman" w:eastAsia="Times New Roman" w:hAnsi="Times New Roman" w:cs="Times New Roman"/>
                <w:color w:val="auto"/>
                <w:lang w:eastAsia="en-US"/>
              </w:rPr>
              <w:t xml:space="preserve">преемственность содержания и </w:t>
            </w:r>
            <w:r w:rsidR="00EB4C38" w:rsidRPr="00966EE3">
              <w:rPr>
                <w:rFonts w:ascii="Times New Roman" w:eastAsia="Times New Roman" w:hAnsi="Times New Roman" w:cs="Times New Roman"/>
                <w:color w:val="auto"/>
                <w:lang w:eastAsia="en-US"/>
              </w:rPr>
              <w:lastRenderedPageBreak/>
              <w:t xml:space="preserve">форм организации образовательной деятельности, обеспечивающих реализацию основных образовательных программ </w:t>
            </w:r>
            <w:r w:rsidRPr="00966EE3">
              <w:rPr>
                <w:rFonts w:ascii="Times New Roman" w:eastAsia="Times New Roman" w:hAnsi="Times New Roman" w:cs="Times New Roman"/>
                <w:color w:val="auto"/>
                <w:lang w:eastAsia="en-US"/>
              </w:rPr>
              <w:t>основного общего</w:t>
            </w:r>
            <w:r w:rsidR="00EB4C38" w:rsidRPr="00966EE3">
              <w:rPr>
                <w:rFonts w:ascii="Times New Roman" w:eastAsia="Times New Roman" w:hAnsi="Times New Roman" w:cs="Times New Roman"/>
                <w:color w:val="auto"/>
                <w:lang w:eastAsia="en-US"/>
              </w:rPr>
              <w:t xml:space="preserve"> образования и </w:t>
            </w:r>
            <w:r w:rsidRPr="00966EE3">
              <w:rPr>
                <w:rFonts w:ascii="Times New Roman" w:eastAsia="Times New Roman" w:hAnsi="Times New Roman" w:cs="Times New Roman"/>
                <w:color w:val="auto"/>
                <w:lang w:eastAsia="en-US"/>
              </w:rPr>
              <w:t>среднего</w:t>
            </w:r>
            <w:r w:rsidR="00EB4C38" w:rsidRPr="00966EE3">
              <w:rPr>
                <w:rFonts w:ascii="Times New Roman" w:eastAsia="Times New Roman" w:hAnsi="Times New Roman" w:cs="Times New Roman"/>
                <w:color w:val="auto"/>
                <w:lang w:eastAsia="en-US"/>
              </w:rPr>
              <w:t xml:space="preserve"> общего образования;</w:t>
            </w:r>
          </w:p>
          <w:p w:rsidR="009A3ABC" w:rsidRPr="00966EE3" w:rsidRDefault="009A3ABC" w:rsidP="009831B9">
            <w:pPr>
              <w:widowControl w:val="0"/>
              <w:tabs>
                <w:tab w:val="left" w:pos="709"/>
              </w:tabs>
              <w:jc w:val="both"/>
              <w:rPr>
                <w:rFonts w:ascii="Times New Roman" w:hAnsi="Times New Roman" w:cs="Times New Roman"/>
              </w:rPr>
            </w:pPr>
            <w:r w:rsidRPr="00966EE3">
              <w:rPr>
                <w:rFonts w:ascii="Times New Roman" w:eastAsia="Times New Roman" w:hAnsi="Times New Roman" w:cs="Times New Roman"/>
                <w:color w:val="auto"/>
                <w:lang w:eastAsia="en-US"/>
              </w:rPr>
              <w:t>2)</w:t>
            </w:r>
            <w:r w:rsidR="00EB4C38" w:rsidRPr="00966EE3">
              <w:rPr>
                <w:rFonts w:ascii="Times New Roman" w:eastAsia="Times New Roman" w:hAnsi="Times New Roman" w:cs="Times New Roman"/>
                <w:color w:val="auto"/>
                <w:lang w:eastAsia="en-US"/>
              </w:rPr>
              <w:t>фор</w:t>
            </w:r>
            <w:r w:rsidR="009831B9">
              <w:rPr>
                <w:rFonts w:ascii="Times New Roman" w:eastAsia="Times New Roman" w:hAnsi="Times New Roman" w:cs="Times New Roman"/>
                <w:color w:val="auto"/>
                <w:lang w:eastAsia="en-US"/>
              </w:rPr>
              <w:t>мирование и развитие психолого-</w:t>
            </w:r>
            <w:r w:rsidR="00EB4C38" w:rsidRPr="00966EE3">
              <w:rPr>
                <w:rFonts w:ascii="Times New Roman" w:eastAsia="Times New Roman" w:hAnsi="Times New Roman" w:cs="Times New Roman"/>
                <w:color w:val="auto"/>
                <w:lang w:eastAsia="en-US"/>
              </w:rPr>
              <w:t>педагогической компетентности педагогических и административных работников, родителей (законных представителей) обучающихся</w:t>
            </w:r>
            <w:r w:rsidRPr="00966EE3">
              <w:rPr>
                <w:rFonts w:ascii="Times New Roman" w:eastAsia="Times New Roman" w:hAnsi="Times New Roman" w:cs="Times New Roman"/>
                <w:color w:val="auto"/>
                <w:lang w:eastAsia="en-US"/>
              </w:rPr>
              <w:t>.</w:t>
            </w:r>
          </w:p>
          <w:p w:rsidR="00EB4C38" w:rsidRPr="00966EE3" w:rsidRDefault="009A3ABC" w:rsidP="009831B9">
            <w:pPr>
              <w:widowControl w:val="0"/>
              <w:tabs>
                <w:tab w:val="left" w:pos="709"/>
              </w:tabs>
              <w:jc w:val="both"/>
              <w:rPr>
                <w:rFonts w:ascii="Times New Roman" w:hAnsi="Times New Roman" w:cs="Times New Roman"/>
              </w:rPr>
            </w:pPr>
            <w:r w:rsidRPr="00966EE3">
              <w:rPr>
                <w:rFonts w:ascii="Times New Roman" w:eastAsia="Times New Roman" w:hAnsi="Times New Roman" w:cs="Times New Roman"/>
                <w:color w:val="auto"/>
                <w:lang w:eastAsia="en-US"/>
              </w:rPr>
              <w:t>3)</w:t>
            </w:r>
            <w:r w:rsidR="00EB4C38" w:rsidRPr="00966EE3">
              <w:rPr>
                <w:rFonts w:ascii="Times New Roman" w:eastAsia="Times New Roman" w:hAnsi="Times New Roman" w:cs="Times New Roman"/>
                <w:color w:val="auto"/>
                <w:lang w:eastAsia="en-US"/>
              </w:rPr>
              <w:t>вариа</w:t>
            </w:r>
            <w:r w:rsidR="009831B9">
              <w:rPr>
                <w:rFonts w:ascii="Times New Roman" w:eastAsia="Times New Roman" w:hAnsi="Times New Roman" w:cs="Times New Roman"/>
                <w:color w:val="auto"/>
                <w:lang w:eastAsia="en-US"/>
              </w:rPr>
              <w:t>тивность направлений психолого-</w:t>
            </w:r>
            <w:r w:rsidR="00EB4C38" w:rsidRPr="00966EE3">
              <w:rPr>
                <w:rFonts w:ascii="Times New Roman" w:eastAsia="Times New Roman" w:hAnsi="Times New Roman" w:cs="Times New Roman"/>
                <w:color w:val="auto"/>
                <w:lang w:eastAsia="en-US"/>
              </w:rPr>
              <w:t>педагогического сопровождения участников образовате</w:t>
            </w:r>
            <w:r w:rsidRPr="00966EE3">
              <w:rPr>
                <w:rFonts w:ascii="Times New Roman" w:eastAsia="Times New Roman" w:hAnsi="Times New Roman" w:cs="Times New Roman"/>
                <w:color w:val="auto"/>
                <w:lang w:eastAsia="en-US"/>
              </w:rPr>
              <w:t xml:space="preserve">льных отношений; 4)дифференциация </w:t>
            </w:r>
            <w:r w:rsidR="00EB4C38" w:rsidRPr="00966EE3">
              <w:rPr>
                <w:rFonts w:ascii="Times New Roman" w:eastAsia="Times New Roman" w:hAnsi="Times New Roman" w:cs="Times New Roman"/>
                <w:color w:val="auto"/>
                <w:lang w:eastAsia="en-US"/>
              </w:rPr>
              <w:t>и индивидуализация обучения;</w:t>
            </w:r>
          </w:p>
          <w:p w:rsidR="00EB4C38" w:rsidRPr="00966EE3" w:rsidRDefault="00EB4C38"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поддержка детских объединени</w:t>
            </w:r>
            <w:r w:rsidR="009A3ABC" w:rsidRPr="00966EE3">
              <w:rPr>
                <w:rFonts w:ascii="Times New Roman" w:eastAsia="Times New Roman" w:hAnsi="Times New Roman" w:cs="Times New Roman"/>
                <w:color w:val="auto"/>
                <w:lang w:eastAsia="en-US"/>
              </w:rPr>
              <w:t>й, ученического самоуправления).</w:t>
            </w:r>
          </w:p>
        </w:tc>
        <w:tc>
          <w:tcPr>
            <w:tcW w:w="2993" w:type="dxa"/>
          </w:tcPr>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lastRenderedPageBreak/>
              <w:t>Продолжить практику проведение психолого-педагогических чтений для педагогов и родителей.</w:t>
            </w:r>
          </w:p>
        </w:tc>
      </w:tr>
      <w:tr w:rsidR="00EB4C38" w:rsidRPr="00966EE3" w:rsidTr="00D357A5">
        <w:tc>
          <w:tcPr>
            <w:tcW w:w="2560" w:type="dxa"/>
          </w:tcPr>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lastRenderedPageBreak/>
              <w:t>Финансовые</w:t>
            </w:r>
          </w:p>
        </w:tc>
        <w:tc>
          <w:tcPr>
            <w:tcW w:w="4016" w:type="dxa"/>
          </w:tcPr>
          <w:p w:rsidR="009A3ABC"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1)обеспечивать реализацию обязательной части основной образовательной программы среднего общего образования и части, формируемой участниками образовательных отношений вне зависимости от количества учебных дней в неделю;</w:t>
            </w:r>
          </w:p>
          <w:p w:rsidR="009A3ABC"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соблюдение:</w:t>
            </w:r>
          </w:p>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2)своевременных сроков и необходимых объемов текущего и капитального ремонта.</w:t>
            </w:r>
          </w:p>
        </w:tc>
        <w:tc>
          <w:tcPr>
            <w:tcW w:w="2993" w:type="dxa"/>
          </w:tcPr>
          <w:p w:rsidR="009A3ABC"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1)финансирование части основной образовательной программы основного общего, формируемой участниками образовательных отношений вне зависимости от количества учебных дней в неделю;</w:t>
            </w:r>
          </w:p>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2)своевременное финансирование необходимых объемов текущего и капитального ремонта.</w:t>
            </w:r>
          </w:p>
        </w:tc>
      </w:tr>
      <w:tr w:rsidR="00EB4C38" w:rsidRPr="00966EE3" w:rsidTr="00D357A5">
        <w:tc>
          <w:tcPr>
            <w:tcW w:w="2560" w:type="dxa"/>
          </w:tcPr>
          <w:p w:rsidR="009A3ABC"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Материально-</w:t>
            </w:r>
          </w:p>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технические</w:t>
            </w:r>
          </w:p>
        </w:tc>
        <w:tc>
          <w:tcPr>
            <w:tcW w:w="4016" w:type="dxa"/>
          </w:tcPr>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Возможность беспрепятственного доступа к ИКТ-обеспечению</w:t>
            </w:r>
          </w:p>
        </w:tc>
        <w:tc>
          <w:tcPr>
            <w:tcW w:w="2993" w:type="dxa"/>
          </w:tcPr>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Финансирование для приобретения ИКТ-оборудования</w:t>
            </w:r>
          </w:p>
        </w:tc>
      </w:tr>
      <w:tr w:rsidR="00EB4C38" w:rsidRPr="00966EE3" w:rsidTr="00D357A5">
        <w:tc>
          <w:tcPr>
            <w:tcW w:w="2560" w:type="dxa"/>
          </w:tcPr>
          <w:p w:rsidR="009A3ABC"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Учебно-методическое иинформационное</w:t>
            </w:r>
          </w:p>
          <w:p w:rsidR="00EB4C38"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обеспечение</w:t>
            </w:r>
          </w:p>
        </w:tc>
        <w:tc>
          <w:tcPr>
            <w:tcW w:w="4016" w:type="dxa"/>
          </w:tcPr>
          <w:p w:rsidR="009A3ABC"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1)</w:t>
            </w:r>
            <w:r w:rsidR="009A3ABC" w:rsidRPr="00966EE3">
              <w:rPr>
                <w:rFonts w:ascii="Times New Roman" w:eastAsia="Times New Roman" w:hAnsi="Times New Roman" w:cs="Times New Roman"/>
                <w:color w:val="auto"/>
                <w:lang w:eastAsia="en-US"/>
              </w:rPr>
              <w:t>использования в образовательной деятельности современных образовательных технологий деятельностного типа;</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2)</w:t>
            </w:r>
            <w:r w:rsidR="009A3ABC" w:rsidRPr="00966EE3">
              <w:rPr>
                <w:rFonts w:ascii="Times New Roman" w:eastAsia="Times New Roman" w:hAnsi="Times New Roman" w:cs="Times New Roman"/>
                <w:color w:val="auto"/>
                <w:lang w:eastAsia="en-US"/>
              </w:rPr>
              <w:t xml:space="preserve">эффективной самостоятельной работы обучающихся при поддержке педагогических работников; </w:t>
            </w:r>
          </w:p>
          <w:p w:rsidR="00EB4C38"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3)</w:t>
            </w:r>
            <w:r w:rsidR="009A3ABC" w:rsidRPr="00966EE3">
              <w:rPr>
                <w:rFonts w:ascii="Times New Roman" w:eastAsia="Times New Roman" w:hAnsi="Times New Roman" w:cs="Times New Roman"/>
                <w:color w:val="auto"/>
                <w:lang w:eastAsia="en-US"/>
              </w:rPr>
              <w:t xml:space="preserve">включения обучающихся в процессы понимания и преобразования внешкольной социальной среды (населенного пункта, района, города) для приобретения опыта </w:t>
            </w:r>
            <w:r w:rsidRPr="00966EE3">
              <w:rPr>
                <w:rFonts w:ascii="Times New Roman" w:eastAsia="Times New Roman" w:hAnsi="Times New Roman" w:cs="Times New Roman"/>
                <w:color w:val="auto"/>
                <w:lang w:eastAsia="en-US"/>
              </w:rPr>
              <w:t>реального управления и действия.</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p>
          <w:p w:rsidR="00D357A5" w:rsidRPr="00966EE3" w:rsidRDefault="009A3ABC"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 xml:space="preserve">Норма обеспеченности образовательной деятельности </w:t>
            </w:r>
            <w:r w:rsidRPr="00966EE3">
              <w:rPr>
                <w:rFonts w:ascii="Times New Roman" w:eastAsia="Times New Roman" w:hAnsi="Times New Roman" w:cs="Times New Roman"/>
                <w:color w:val="auto"/>
                <w:lang w:eastAsia="en-US"/>
              </w:rPr>
              <w:lastRenderedPageBreak/>
              <w:t xml:space="preserve">учебными изданиями определяется исходя из расчета: </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1)</w:t>
            </w:r>
            <w:r w:rsidR="009A3ABC" w:rsidRPr="00966EE3">
              <w:rPr>
                <w:rFonts w:ascii="Times New Roman" w:eastAsia="Times New Roman" w:hAnsi="Times New Roman" w:cs="Times New Roman"/>
                <w:color w:val="auto"/>
                <w:lang w:eastAsia="en-US"/>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w:t>
            </w:r>
            <w:r w:rsidRPr="00966EE3">
              <w:rPr>
                <w:rFonts w:ascii="Times New Roman" w:hAnsi="Times New Roman" w:cs="Times New Roman"/>
              </w:rPr>
              <w:t xml:space="preserve"> </w:t>
            </w:r>
            <w:r w:rsidRPr="00966EE3">
              <w:rPr>
                <w:rFonts w:ascii="Times New Roman" w:eastAsia="Times New Roman" w:hAnsi="Times New Roman" w:cs="Times New Roman"/>
                <w:color w:val="auto"/>
                <w:lang w:eastAsia="en-US"/>
              </w:rPr>
              <w:t xml:space="preserve">основной образовательной программы среднего общего образования; </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2)не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w:t>
            </w:r>
            <w:r w:rsidRPr="00966EE3">
              <w:rPr>
                <w:rFonts w:ascii="Times New Roman" w:eastAsia="Times New Roman" w:hAnsi="Times New Roman" w:cs="Times New Roman"/>
                <w:color w:val="auto"/>
                <w:lang w:eastAsia="en-US"/>
              </w:rPr>
              <w:tab/>
              <w:t>среднего</w:t>
            </w:r>
            <w:r w:rsidRPr="00966EE3">
              <w:rPr>
                <w:rFonts w:ascii="Times New Roman" w:eastAsia="Times New Roman" w:hAnsi="Times New Roman" w:cs="Times New Roman"/>
                <w:color w:val="auto"/>
                <w:lang w:eastAsia="en-US"/>
              </w:rPr>
              <w:tab/>
              <w:t>общего</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образования.</w:t>
            </w:r>
          </w:p>
          <w:p w:rsidR="009A3ABC" w:rsidRPr="00966EE3" w:rsidRDefault="009A3ABC" w:rsidP="009831B9">
            <w:pPr>
              <w:widowControl w:val="0"/>
              <w:tabs>
                <w:tab w:val="left" w:pos="709"/>
              </w:tabs>
              <w:jc w:val="both"/>
              <w:rPr>
                <w:rFonts w:ascii="Times New Roman" w:eastAsia="Times New Roman" w:hAnsi="Times New Roman" w:cs="Times New Roman"/>
                <w:color w:val="auto"/>
                <w:lang w:eastAsia="en-US"/>
              </w:rPr>
            </w:pPr>
          </w:p>
        </w:tc>
        <w:tc>
          <w:tcPr>
            <w:tcW w:w="2993" w:type="dxa"/>
          </w:tcPr>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lastRenderedPageBreak/>
              <w:t>1)шире внедрить в практику работы учителей применение технологий деятельностного типа и самостоятельных работ под руководством учителя;</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2)пополнить школьную библиотеку учебными изданиями, не менее одного учебника в печатной и (или) электронной форме, достаточного для освоения программы учебного предмета на каждого обучающегося по</w:t>
            </w:r>
            <w:r w:rsidRPr="00966EE3">
              <w:rPr>
                <w:rFonts w:ascii="Times New Roman" w:hAnsi="Times New Roman" w:cs="Times New Roman"/>
              </w:rPr>
              <w:t xml:space="preserve"> </w:t>
            </w:r>
            <w:r w:rsidRPr="00966EE3">
              <w:rPr>
                <w:rFonts w:ascii="Times New Roman" w:eastAsia="Times New Roman" w:hAnsi="Times New Roman" w:cs="Times New Roman"/>
                <w:color w:val="auto"/>
                <w:lang w:eastAsia="en-US"/>
              </w:rPr>
              <w:t xml:space="preserve">основного общего </w:t>
            </w:r>
            <w:r w:rsidRPr="00966EE3">
              <w:rPr>
                <w:rFonts w:ascii="Times New Roman" w:eastAsia="Times New Roman" w:hAnsi="Times New Roman" w:cs="Times New Roman"/>
                <w:color w:val="auto"/>
                <w:lang w:eastAsia="en-US"/>
              </w:rPr>
              <w:lastRenderedPageBreak/>
              <w:t xml:space="preserve">образования; </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3)ЭОР по всем учебным предметам учебного плана;</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 xml:space="preserve">фонд дополнительной литературы. </w:t>
            </w:r>
          </w:p>
          <w:p w:rsidR="00D357A5"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Расширение школьной библиотеки до информационно-учебного</w:t>
            </w:r>
          </w:p>
          <w:p w:rsidR="00EB4C38" w:rsidRPr="00966EE3" w:rsidRDefault="00D357A5" w:rsidP="009831B9">
            <w:pPr>
              <w:widowControl w:val="0"/>
              <w:tabs>
                <w:tab w:val="left" w:pos="709"/>
              </w:tabs>
              <w:jc w:val="both"/>
              <w:rPr>
                <w:rFonts w:ascii="Times New Roman" w:eastAsia="Times New Roman" w:hAnsi="Times New Roman" w:cs="Times New Roman"/>
                <w:color w:val="auto"/>
                <w:lang w:eastAsia="en-US"/>
              </w:rPr>
            </w:pPr>
            <w:r w:rsidRPr="00966EE3">
              <w:rPr>
                <w:rFonts w:ascii="Times New Roman" w:eastAsia="Times New Roman" w:hAnsi="Times New Roman" w:cs="Times New Roman"/>
                <w:color w:val="auto"/>
                <w:lang w:eastAsia="en-US"/>
              </w:rPr>
              <w:t>центра.</w:t>
            </w:r>
          </w:p>
        </w:tc>
      </w:tr>
    </w:tbl>
    <w:p w:rsidR="005C6665" w:rsidRPr="00966EE3" w:rsidRDefault="005C6665" w:rsidP="0053159E">
      <w:pPr>
        <w:widowControl w:val="0"/>
        <w:tabs>
          <w:tab w:val="left" w:pos="709"/>
        </w:tabs>
        <w:ind w:firstLine="284"/>
        <w:jc w:val="both"/>
        <w:rPr>
          <w:rFonts w:ascii="Times New Roman" w:eastAsia="Times New Roman" w:hAnsi="Times New Roman" w:cs="Times New Roman"/>
          <w:color w:val="auto"/>
          <w:lang w:eastAsia="en-US"/>
        </w:rPr>
      </w:pPr>
      <w:bookmarkStart w:id="44" w:name="_GoBack"/>
      <w:bookmarkEnd w:id="44"/>
    </w:p>
    <w:p w:rsidR="005C6665" w:rsidRPr="008176AD" w:rsidRDefault="005C6665" w:rsidP="0053159E">
      <w:pPr>
        <w:pStyle w:val="afffffffe"/>
        <w:widowControl w:val="0"/>
        <w:numPr>
          <w:ilvl w:val="2"/>
          <w:numId w:val="90"/>
        </w:numPr>
        <w:tabs>
          <w:tab w:val="left" w:pos="709"/>
        </w:tabs>
        <w:ind w:firstLine="284"/>
        <w:jc w:val="both"/>
        <w:rPr>
          <w:rFonts w:ascii="Times New Roman" w:eastAsia="Times New Roman" w:hAnsi="Times New Roman" w:cs="Times New Roman"/>
          <w:b/>
          <w:color w:val="auto"/>
          <w:lang w:eastAsia="en-US"/>
        </w:rPr>
      </w:pPr>
      <w:r w:rsidRPr="008176AD">
        <w:rPr>
          <w:rFonts w:ascii="Times New Roman" w:eastAsia="Times New Roman" w:hAnsi="Times New Roman" w:cs="Times New Roman"/>
          <w:b/>
          <w:color w:val="auto"/>
          <w:lang w:eastAsia="en-US"/>
        </w:rPr>
        <w:t>Механизмы достижения целевых ориентиров в системе условий</w:t>
      </w:r>
    </w:p>
    <w:p w:rsidR="005C6665" w:rsidRPr="00966EE3" w:rsidRDefault="005C6665" w:rsidP="0053159E">
      <w:pPr>
        <w:widowControl w:val="0"/>
        <w:tabs>
          <w:tab w:val="left" w:pos="709"/>
        </w:tabs>
        <w:ind w:firstLine="284"/>
        <w:jc w:val="both"/>
        <w:rPr>
          <w:rFonts w:ascii="Times New Roman" w:eastAsia="Times New Roman" w:hAnsi="Times New Roman" w:cs="Times New Roman"/>
          <w:b/>
          <w:color w:val="auto"/>
          <w:lang w:eastAsia="en-US"/>
        </w:rPr>
      </w:pPr>
    </w:p>
    <w:tbl>
      <w:tblPr>
        <w:tblStyle w:val="6b"/>
        <w:tblW w:w="0" w:type="auto"/>
        <w:tblLook w:val="04A0"/>
      </w:tblPr>
      <w:tblGrid>
        <w:gridCol w:w="655"/>
        <w:gridCol w:w="4078"/>
        <w:gridCol w:w="4836"/>
      </w:tblGrid>
      <w:tr w:rsidR="005C6665" w:rsidRPr="00966EE3" w:rsidTr="005C6665">
        <w:tc>
          <w:tcPr>
            <w:tcW w:w="655" w:type="dxa"/>
            <w:vAlign w:val="center"/>
          </w:tcPr>
          <w:p w:rsidR="005C6665" w:rsidRPr="00966EE3" w:rsidRDefault="005C6665" w:rsidP="009831B9">
            <w:pPr>
              <w:jc w:val="center"/>
              <w:rPr>
                <w:rFonts w:eastAsia="Calibri"/>
                <w:color w:val="auto"/>
                <w:sz w:val="24"/>
                <w:szCs w:val="24"/>
                <w:lang w:eastAsia="ar-SA"/>
              </w:rPr>
            </w:pPr>
            <w:r w:rsidRPr="00966EE3">
              <w:rPr>
                <w:rFonts w:eastAsia="Calibri"/>
                <w:color w:val="auto"/>
                <w:sz w:val="24"/>
                <w:szCs w:val="24"/>
                <w:lang w:eastAsia="ar-SA"/>
              </w:rPr>
              <w:t>№ п/п</w:t>
            </w:r>
          </w:p>
        </w:tc>
        <w:tc>
          <w:tcPr>
            <w:tcW w:w="4078" w:type="dxa"/>
            <w:vAlign w:val="center"/>
          </w:tcPr>
          <w:p w:rsidR="005C6665" w:rsidRPr="00966EE3" w:rsidRDefault="005C6665" w:rsidP="009831B9">
            <w:pPr>
              <w:jc w:val="center"/>
              <w:rPr>
                <w:rFonts w:eastAsia="Calibri"/>
                <w:color w:val="auto"/>
                <w:sz w:val="24"/>
                <w:szCs w:val="24"/>
                <w:lang w:eastAsia="ar-SA"/>
              </w:rPr>
            </w:pPr>
            <w:r w:rsidRPr="00966EE3">
              <w:rPr>
                <w:rFonts w:eastAsia="Calibri"/>
                <w:color w:val="auto"/>
                <w:sz w:val="24"/>
                <w:szCs w:val="24"/>
                <w:lang w:eastAsia="ar-SA"/>
              </w:rPr>
              <w:t>Целевой ориентир в системе условий</w:t>
            </w:r>
          </w:p>
        </w:tc>
        <w:tc>
          <w:tcPr>
            <w:tcW w:w="4836" w:type="dxa"/>
            <w:vAlign w:val="center"/>
          </w:tcPr>
          <w:p w:rsidR="005C6665" w:rsidRPr="00966EE3" w:rsidRDefault="005C6665" w:rsidP="009831B9">
            <w:pPr>
              <w:jc w:val="center"/>
              <w:rPr>
                <w:rFonts w:eastAsia="Calibri"/>
                <w:color w:val="auto"/>
                <w:sz w:val="24"/>
                <w:szCs w:val="24"/>
                <w:lang w:eastAsia="ar-SA"/>
              </w:rPr>
            </w:pPr>
            <w:r w:rsidRPr="00966EE3">
              <w:rPr>
                <w:rFonts w:eastAsia="Calibri"/>
                <w:color w:val="auto"/>
                <w:sz w:val="24"/>
                <w:szCs w:val="24"/>
                <w:lang w:eastAsia="ar-SA"/>
              </w:rPr>
              <w:t>Механизмы достижения целевых ориентиров в системе условий</w:t>
            </w:r>
          </w:p>
        </w:tc>
      </w:tr>
      <w:tr w:rsidR="005C6665" w:rsidRPr="00966EE3" w:rsidTr="005C6665">
        <w:tc>
          <w:tcPr>
            <w:tcW w:w="655"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1</w:t>
            </w:r>
          </w:p>
        </w:tc>
        <w:tc>
          <w:tcPr>
            <w:tcW w:w="4078"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Наличие локальных нормативных правовых актов и их использование всеми субъектами образовательного процесса</w:t>
            </w:r>
          </w:p>
        </w:tc>
        <w:tc>
          <w:tcPr>
            <w:tcW w:w="4836"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Разработка и утверждение локальных нормативных правовых актов в соответствии с Уставом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Внесение изменений в локальные нормативные правовые акты в соответствии с изменением действующего законодательства.</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Качественное правовое обеспечение всех направлений деятельности школы в соответствии с ООП МОУ «Новоорловская СОШ»..</w:t>
            </w:r>
          </w:p>
        </w:tc>
      </w:tr>
      <w:tr w:rsidR="005C6665" w:rsidRPr="00966EE3" w:rsidTr="005C6665">
        <w:tc>
          <w:tcPr>
            <w:tcW w:w="655"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2</w:t>
            </w:r>
          </w:p>
        </w:tc>
        <w:tc>
          <w:tcPr>
            <w:tcW w:w="4078"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Наличие учебного плана, учитывающего разные формы учебной деятельности и полидеятельностное пространство, динамического расписание учебных занятий</w:t>
            </w:r>
          </w:p>
        </w:tc>
        <w:tc>
          <w:tcPr>
            <w:tcW w:w="4836"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Эффективная система управленческой деятельности в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Реализация планов работы кафедры и методических объединений, психологической службы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Реализация плана внутришкольного контроля.</w:t>
            </w:r>
          </w:p>
        </w:tc>
      </w:tr>
      <w:tr w:rsidR="005C6665" w:rsidRPr="00966EE3" w:rsidTr="005C6665">
        <w:tc>
          <w:tcPr>
            <w:tcW w:w="655"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3</w:t>
            </w:r>
          </w:p>
        </w:tc>
        <w:tc>
          <w:tcPr>
            <w:tcW w:w="4078"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 xml:space="preserve">Наличие педагогов, способных реализовать ООП МОУ «Новоорловская СОШ». (по квалификации, по опыту, наличие </w:t>
            </w:r>
            <w:r w:rsidRPr="00966EE3">
              <w:rPr>
                <w:rFonts w:eastAsia="Calibri"/>
                <w:color w:val="auto"/>
                <w:sz w:val="24"/>
                <w:szCs w:val="24"/>
                <w:lang w:eastAsia="ar-SA"/>
              </w:rPr>
              <w:lastRenderedPageBreak/>
              <w:t>званий, победители профессиональных конкурсов, участие в проектах, грантах и т.п.)</w:t>
            </w:r>
          </w:p>
        </w:tc>
        <w:tc>
          <w:tcPr>
            <w:tcW w:w="4836"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lastRenderedPageBreak/>
              <w:t>Подбор квалифицированных кадров для работы в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Повышение квалификации педагогических работников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lastRenderedPageBreak/>
              <w:t xml:space="preserve">Аттестация педагогических работников МОУ «Новоорловская СОШ». </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Мониторинг инновационной готовности и профессиональной компетентности педагогических работников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Эффективное методическое сопровождение деятельности педагогических работников МОУ «Новоорловская СОШ».</w:t>
            </w:r>
          </w:p>
        </w:tc>
      </w:tr>
      <w:tr w:rsidR="005C6665" w:rsidRPr="00966EE3" w:rsidTr="005C6665">
        <w:tc>
          <w:tcPr>
            <w:tcW w:w="655"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lastRenderedPageBreak/>
              <w:t>4</w:t>
            </w:r>
          </w:p>
        </w:tc>
        <w:tc>
          <w:tcPr>
            <w:tcW w:w="4078"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 МОУ «Новоорловская СОШ».</w:t>
            </w:r>
          </w:p>
        </w:tc>
        <w:tc>
          <w:tcPr>
            <w:tcW w:w="4836"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Приобретение цифровых образовательных ресурсов для МОУ «Новоорловская СОШ». Реализация графика использования мобильных компьютерных классов в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 xml:space="preserve">Эффективная деятельность системных администраторов в МОУ «Новоорловская СОШ». </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Повышение профессиональной компетентности педагогических работников по программам информатизации образовательного пространства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 xml:space="preserve">Качественная организация работы официального сайта МОУ «Новоорловская СОШ». </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Реализация плана внутришкольного контроля</w:t>
            </w:r>
          </w:p>
        </w:tc>
      </w:tr>
      <w:tr w:rsidR="005C6665" w:rsidRPr="00966EE3" w:rsidTr="005C6665">
        <w:tc>
          <w:tcPr>
            <w:tcW w:w="655"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5</w:t>
            </w:r>
          </w:p>
        </w:tc>
        <w:tc>
          <w:tcPr>
            <w:tcW w:w="4078"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Наличие баланса между внешней и внутренней оценкой (самооценкой) деятельности всех субъектов образовательного процесса при реализации ООП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Участие общественности (в том числе родительской) в управлении образовательным процессом</w:t>
            </w:r>
          </w:p>
        </w:tc>
        <w:tc>
          <w:tcPr>
            <w:tcW w:w="4836"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Эффективная реализация норм Положения о проведении аттестации учащихся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Соответствие лицензионным требованиям и аккредитационным нормам образовательной деятельности.</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Эффективная деятельность органов государственно-общественно-го управления в соответствии с нормативными документами школы.</w:t>
            </w:r>
          </w:p>
        </w:tc>
      </w:tr>
      <w:tr w:rsidR="005C6665" w:rsidRPr="00966EE3" w:rsidTr="005C6665">
        <w:tc>
          <w:tcPr>
            <w:tcW w:w="655"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6</w:t>
            </w:r>
          </w:p>
        </w:tc>
        <w:tc>
          <w:tcPr>
            <w:tcW w:w="4078"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Обоснование использования списка учебников для реализации задач ООП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836"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Приобретение учебников, учебных пособий, цифровых образовательных ресурсов для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Эффективное методическое сопровождение деятельности педагогических работников МОУ «Новоорловская СОШ».</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Реализация плана внутришкольного контроля.</w:t>
            </w:r>
          </w:p>
        </w:tc>
      </w:tr>
      <w:tr w:rsidR="005C6665" w:rsidRPr="00966EE3" w:rsidTr="005C6665">
        <w:tc>
          <w:tcPr>
            <w:tcW w:w="655"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7</w:t>
            </w:r>
          </w:p>
        </w:tc>
        <w:tc>
          <w:tcPr>
            <w:tcW w:w="4078"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Соответствие условий физического воспитания гигиеническим требованиям; обеспеченность горячим питанием, наличие медицинского кабинета, состояние здоровья учащихся</w:t>
            </w:r>
          </w:p>
        </w:tc>
        <w:tc>
          <w:tcPr>
            <w:tcW w:w="4836" w:type="dxa"/>
          </w:tcPr>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Здоровьесберегающие технологии</w:t>
            </w:r>
          </w:p>
          <w:p w:rsidR="005C6665" w:rsidRPr="00966EE3" w:rsidRDefault="005C6665" w:rsidP="009831B9">
            <w:pPr>
              <w:jc w:val="both"/>
              <w:rPr>
                <w:rFonts w:eastAsia="Calibri"/>
                <w:color w:val="auto"/>
                <w:sz w:val="24"/>
                <w:szCs w:val="24"/>
                <w:lang w:eastAsia="ar-SA"/>
              </w:rPr>
            </w:pPr>
            <w:r w:rsidRPr="00966EE3">
              <w:rPr>
                <w:rFonts w:eastAsia="Calibri"/>
                <w:color w:val="auto"/>
                <w:sz w:val="24"/>
                <w:szCs w:val="24"/>
                <w:lang w:eastAsia="ar-SA"/>
              </w:rPr>
              <w:t>Эффективная работа подразделения школьной столовой.</w:t>
            </w:r>
          </w:p>
          <w:p w:rsidR="005C6665" w:rsidRPr="00966EE3" w:rsidRDefault="005C6665" w:rsidP="009831B9">
            <w:pPr>
              <w:jc w:val="both"/>
              <w:rPr>
                <w:rFonts w:eastAsia="Calibri"/>
                <w:color w:val="auto"/>
                <w:sz w:val="24"/>
                <w:szCs w:val="24"/>
                <w:lang w:eastAsia="ar-SA"/>
              </w:rPr>
            </w:pPr>
          </w:p>
        </w:tc>
      </w:tr>
    </w:tbl>
    <w:p w:rsidR="005C6665" w:rsidRPr="00966EE3" w:rsidRDefault="005C6665" w:rsidP="0053159E">
      <w:pPr>
        <w:widowControl w:val="0"/>
        <w:tabs>
          <w:tab w:val="left" w:pos="709"/>
        </w:tabs>
        <w:ind w:firstLine="284"/>
        <w:jc w:val="both"/>
        <w:rPr>
          <w:rFonts w:ascii="Times New Roman" w:eastAsia="Times New Roman" w:hAnsi="Times New Roman" w:cs="Times New Roman"/>
          <w:b/>
          <w:color w:val="auto"/>
          <w:lang w:eastAsia="en-US"/>
        </w:rPr>
      </w:pPr>
    </w:p>
    <w:p w:rsidR="005C6665" w:rsidRPr="00966EE3" w:rsidRDefault="005C6665" w:rsidP="0053159E">
      <w:pPr>
        <w:widowControl w:val="0"/>
        <w:tabs>
          <w:tab w:val="left" w:pos="709"/>
        </w:tabs>
        <w:ind w:firstLine="284"/>
        <w:jc w:val="both"/>
        <w:rPr>
          <w:rFonts w:ascii="Times New Roman" w:eastAsia="Times New Roman" w:hAnsi="Times New Roman" w:cs="Times New Roman"/>
          <w:b/>
          <w:color w:val="auto"/>
          <w:lang w:eastAsia="en-US"/>
        </w:rPr>
      </w:pPr>
    </w:p>
    <w:p w:rsidR="005C6665" w:rsidRPr="00966EE3" w:rsidRDefault="005C6665" w:rsidP="0053159E">
      <w:pPr>
        <w:pStyle w:val="afffffffe"/>
        <w:widowControl w:val="0"/>
        <w:numPr>
          <w:ilvl w:val="2"/>
          <w:numId w:val="91"/>
        </w:numPr>
        <w:tabs>
          <w:tab w:val="left" w:pos="709"/>
        </w:tabs>
        <w:ind w:left="0" w:firstLine="284"/>
        <w:jc w:val="both"/>
        <w:rPr>
          <w:rFonts w:ascii="Times New Roman" w:eastAsia="Times New Roman" w:hAnsi="Times New Roman" w:cs="Times New Roman"/>
          <w:b/>
          <w:color w:val="auto"/>
          <w:lang w:eastAsia="en-US"/>
        </w:rPr>
      </w:pPr>
      <w:r w:rsidRPr="00966EE3">
        <w:rPr>
          <w:rFonts w:ascii="Times New Roman" w:eastAsia="Times New Roman" w:hAnsi="Times New Roman" w:cs="Times New Roman"/>
          <w:b/>
          <w:color w:val="auto"/>
          <w:lang w:eastAsia="en-US"/>
        </w:rPr>
        <w:lastRenderedPageBreak/>
        <w:t>Сетевой график по формированию необходимой системы условий</w:t>
      </w:r>
    </w:p>
    <w:p w:rsidR="005C6665" w:rsidRPr="00966EE3" w:rsidRDefault="005C6665" w:rsidP="0053159E">
      <w:pPr>
        <w:widowControl w:val="0"/>
        <w:tabs>
          <w:tab w:val="left" w:pos="709"/>
        </w:tabs>
        <w:ind w:firstLine="284"/>
        <w:jc w:val="both"/>
        <w:rPr>
          <w:rFonts w:ascii="Times New Roman" w:eastAsia="Times New Roman" w:hAnsi="Times New Roman" w:cs="Times New Roman"/>
          <w:b/>
          <w:color w:val="auto"/>
          <w:lang w:eastAsia="en-US"/>
        </w:rPr>
      </w:pPr>
    </w:p>
    <w:tbl>
      <w:tblPr>
        <w:tblStyle w:val="75"/>
        <w:tblW w:w="0" w:type="auto"/>
        <w:tblLook w:val="04A0"/>
      </w:tblPr>
      <w:tblGrid>
        <w:gridCol w:w="3274"/>
        <w:gridCol w:w="3458"/>
        <w:gridCol w:w="2837"/>
      </w:tblGrid>
      <w:tr w:rsidR="005C6665" w:rsidRPr="00966EE3" w:rsidTr="005C6665">
        <w:tc>
          <w:tcPr>
            <w:tcW w:w="3379" w:type="dxa"/>
            <w:vAlign w:val="center"/>
          </w:tcPr>
          <w:p w:rsidR="005C6665" w:rsidRPr="00966EE3" w:rsidRDefault="005C6665" w:rsidP="0053159E">
            <w:pPr>
              <w:ind w:firstLine="284"/>
              <w:jc w:val="both"/>
              <w:rPr>
                <w:rFonts w:eastAsia="Calibri"/>
                <w:b/>
                <w:color w:val="auto"/>
                <w:sz w:val="24"/>
                <w:szCs w:val="24"/>
              </w:rPr>
            </w:pPr>
            <w:r w:rsidRPr="00966EE3">
              <w:rPr>
                <w:rFonts w:eastAsia="Calibri"/>
                <w:b/>
                <w:color w:val="auto"/>
                <w:sz w:val="24"/>
                <w:szCs w:val="24"/>
              </w:rPr>
              <w:t xml:space="preserve">Направление </w:t>
            </w:r>
          </w:p>
          <w:p w:rsidR="005C6665" w:rsidRPr="00966EE3" w:rsidRDefault="005C6665" w:rsidP="0053159E">
            <w:pPr>
              <w:ind w:firstLine="284"/>
              <w:jc w:val="both"/>
              <w:rPr>
                <w:rFonts w:eastAsia="Calibri"/>
                <w:b/>
                <w:color w:val="auto"/>
                <w:sz w:val="24"/>
                <w:szCs w:val="24"/>
              </w:rPr>
            </w:pPr>
            <w:r w:rsidRPr="00966EE3">
              <w:rPr>
                <w:rFonts w:eastAsia="Calibri"/>
                <w:b/>
                <w:color w:val="auto"/>
                <w:sz w:val="24"/>
                <w:szCs w:val="24"/>
              </w:rPr>
              <w:t>мероприятий</w:t>
            </w:r>
          </w:p>
        </w:tc>
        <w:tc>
          <w:tcPr>
            <w:tcW w:w="3380" w:type="dxa"/>
            <w:vAlign w:val="center"/>
          </w:tcPr>
          <w:p w:rsidR="005C6665" w:rsidRPr="00966EE3" w:rsidRDefault="005C6665" w:rsidP="0053159E">
            <w:pPr>
              <w:ind w:firstLine="284"/>
              <w:jc w:val="both"/>
              <w:rPr>
                <w:rFonts w:eastAsia="Calibri"/>
                <w:b/>
                <w:color w:val="auto"/>
                <w:sz w:val="24"/>
                <w:szCs w:val="24"/>
              </w:rPr>
            </w:pPr>
            <w:r w:rsidRPr="00966EE3">
              <w:rPr>
                <w:rFonts w:eastAsia="Calibri"/>
                <w:b/>
                <w:color w:val="auto"/>
                <w:sz w:val="24"/>
                <w:szCs w:val="24"/>
              </w:rPr>
              <w:t>Мероприятия сетевого графика</w:t>
            </w:r>
          </w:p>
        </w:tc>
        <w:tc>
          <w:tcPr>
            <w:tcW w:w="3380" w:type="dxa"/>
            <w:vAlign w:val="center"/>
          </w:tcPr>
          <w:p w:rsidR="005C6665" w:rsidRPr="00966EE3" w:rsidRDefault="005C6665" w:rsidP="0053159E">
            <w:pPr>
              <w:ind w:firstLine="284"/>
              <w:jc w:val="both"/>
              <w:rPr>
                <w:rFonts w:eastAsia="Calibri"/>
                <w:b/>
                <w:color w:val="auto"/>
                <w:sz w:val="24"/>
                <w:szCs w:val="24"/>
              </w:rPr>
            </w:pPr>
            <w:r w:rsidRPr="00966EE3">
              <w:rPr>
                <w:rFonts w:eastAsia="Calibri"/>
                <w:b/>
                <w:color w:val="auto"/>
                <w:sz w:val="24"/>
                <w:szCs w:val="24"/>
              </w:rPr>
              <w:t xml:space="preserve">Сроки </w:t>
            </w:r>
          </w:p>
          <w:p w:rsidR="005C6665" w:rsidRPr="00966EE3" w:rsidRDefault="005C6665" w:rsidP="0053159E">
            <w:pPr>
              <w:ind w:firstLine="284"/>
              <w:jc w:val="both"/>
              <w:rPr>
                <w:rFonts w:eastAsia="Calibri"/>
                <w:b/>
                <w:color w:val="auto"/>
                <w:sz w:val="24"/>
                <w:szCs w:val="24"/>
              </w:rPr>
            </w:pPr>
            <w:r w:rsidRPr="00966EE3">
              <w:rPr>
                <w:rFonts w:eastAsia="Calibri"/>
                <w:b/>
                <w:color w:val="auto"/>
                <w:sz w:val="24"/>
                <w:szCs w:val="24"/>
              </w:rPr>
              <w:t>реализации</w:t>
            </w:r>
          </w:p>
        </w:tc>
      </w:tr>
      <w:tr w:rsidR="005C6665" w:rsidRPr="00966EE3" w:rsidTr="005C6665">
        <w:tc>
          <w:tcPr>
            <w:tcW w:w="3379" w:type="dxa"/>
            <w:vMerge w:val="restart"/>
          </w:tcPr>
          <w:p w:rsidR="005C6665" w:rsidRPr="00966EE3" w:rsidRDefault="005C6665" w:rsidP="0053159E">
            <w:pPr>
              <w:ind w:firstLine="284"/>
              <w:jc w:val="both"/>
              <w:rPr>
                <w:rFonts w:eastAsia="@Arial Unicode MS"/>
                <w:b/>
                <w:color w:val="auto"/>
                <w:sz w:val="24"/>
                <w:szCs w:val="24"/>
                <w:lang w:eastAsia="ar-SA"/>
              </w:rPr>
            </w:pPr>
            <w:r w:rsidRPr="00966EE3">
              <w:rPr>
                <w:rFonts w:eastAsia="@Arial Unicode MS"/>
                <w:b/>
                <w:color w:val="auto"/>
                <w:sz w:val="24"/>
                <w:szCs w:val="24"/>
                <w:lang w:eastAsia="ar-SA"/>
              </w:rPr>
              <w:t>I. Нормативное обеспечение введения ФГОС СОО</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1. Наличие решения Управляющего Совета МОУ «Новоорловская СОШ» ФГОС СОО</w:t>
            </w:r>
          </w:p>
        </w:tc>
        <w:tc>
          <w:tcPr>
            <w:tcW w:w="3380" w:type="dxa"/>
          </w:tcPr>
          <w:p w:rsidR="005C6665" w:rsidRPr="00966EE3" w:rsidRDefault="005C6665" w:rsidP="009831B9">
            <w:pPr>
              <w:ind w:firstLine="284"/>
              <w:jc w:val="both"/>
              <w:rPr>
                <w:rFonts w:eastAsia="Calibri"/>
                <w:color w:val="auto"/>
                <w:sz w:val="24"/>
                <w:szCs w:val="24"/>
              </w:rPr>
            </w:pPr>
            <w:r w:rsidRPr="00966EE3">
              <w:rPr>
                <w:rFonts w:eastAsia="Calibri"/>
                <w:color w:val="auto"/>
                <w:sz w:val="24"/>
                <w:szCs w:val="24"/>
              </w:rPr>
              <w:t>Май 201</w:t>
            </w:r>
            <w:r w:rsidR="009831B9">
              <w:rPr>
                <w:rFonts w:eastAsia="Calibri"/>
                <w:color w:val="auto"/>
                <w:sz w:val="24"/>
                <w:szCs w:val="24"/>
              </w:rPr>
              <w:t>8</w:t>
            </w:r>
            <w:r w:rsidRPr="00966EE3">
              <w:rPr>
                <w:rFonts w:eastAsia="Calibri"/>
                <w:color w:val="auto"/>
                <w:sz w:val="24"/>
                <w:szCs w:val="24"/>
              </w:rPr>
              <w:t xml:space="preserve"> года</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2. Разработка на основе примерной основной образовательной программы новой редакции ООП СОО «Новоорловская СОШ»</w:t>
            </w:r>
          </w:p>
        </w:tc>
        <w:tc>
          <w:tcPr>
            <w:tcW w:w="3380" w:type="dxa"/>
          </w:tcPr>
          <w:p w:rsidR="005C6665" w:rsidRPr="00966EE3" w:rsidRDefault="005C6665" w:rsidP="009831B9">
            <w:pPr>
              <w:ind w:firstLine="284"/>
              <w:jc w:val="both"/>
              <w:rPr>
                <w:rFonts w:eastAsia="Calibri"/>
                <w:color w:val="auto"/>
                <w:sz w:val="24"/>
                <w:szCs w:val="24"/>
              </w:rPr>
            </w:pPr>
            <w:r w:rsidRPr="00966EE3">
              <w:rPr>
                <w:rFonts w:eastAsia="Calibri"/>
                <w:color w:val="auto"/>
                <w:sz w:val="24"/>
                <w:szCs w:val="24"/>
              </w:rPr>
              <w:t>Ноябрь-декабрь 201</w:t>
            </w:r>
            <w:r w:rsidR="009831B9">
              <w:rPr>
                <w:rFonts w:eastAsia="Calibri"/>
                <w:color w:val="auto"/>
                <w:sz w:val="24"/>
                <w:szCs w:val="24"/>
              </w:rPr>
              <w:t>8</w:t>
            </w:r>
            <w:r w:rsidRPr="00966EE3">
              <w:rPr>
                <w:rFonts w:eastAsia="Calibri"/>
                <w:color w:val="auto"/>
                <w:sz w:val="24"/>
                <w:szCs w:val="24"/>
              </w:rPr>
              <w:t xml:space="preserve"> года</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3. Утверждение новой редакции ООП СОО МОУ «Новоорловская СОШ»</w:t>
            </w:r>
          </w:p>
        </w:tc>
        <w:tc>
          <w:tcPr>
            <w:tcW w:w="3380" w:type="dxa"/>
            <w:vMerge w:val="restart"/>
          </w:tcPr>
          <w:p w:rsidR="005C6665" w:rsidRPr="00966EE3" w:rsidRDefault="005C6665" w:rsidP="009831B9">
            <w:pPr>
              <w:ind w:firstLine="284"/>
              <w:jc w:val="both"/>
              <w:rPr>
                <w:rFonts w:eastAsia="Calibri"/>
                <w:color w:val="auto"/>
                <w:sz w:val="24"/>
                <w:szCs w:val="24"/>
              </w:rPr>
            </w:pPr>
            <w:r w:rsidRPr="00966EE3">
              <w:rPr>
                <w:rFonts w:eastAsia="Calibri"/>
                <w:color w:val="auto"/>
                <w:sz w:val="24"/>
                <w:szCs w:val="24"/>
              </w:rPr>
              <w:t>Январь 201</w:t>
            </w:r>
            <w:r w:rsidR="009831B9">
              <w:rPr>
                <w:rFonts w:eastAsia="Calibri"/>
                <w:color w:val="auto"/>
                <w:sz w:val="24"/>
                <w:szCs w:val="24"/>
              </w:rPr>
              <w:t>9</w:t>
            </w:r>
            <w:r w:rsidRPr="00966EE3">
              <w:rPr>
                <w:rFonts w:eastAsia="Calibri"/>
                <w:color w:val="auto"/>
                <w:sz w:val="24"/>
                <w:szCs w:val="24"/>
              </w:rPr>
              <w:t xml:space="preserve"> года</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4. Утверждение новой редакции Устава школы</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5. Приведение в соответствие нормативной базы МОУ «Новоорловская СОШ» требованиям ФГОС СОО</w:t>
            </w:r>
          </w:p>
        </w:tc>
        <w:tc>
          <w:tcPr>
            <w:tcW w:w="3380" w:type="dxa"/>
            <w:vMerge w:val="restart"/>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Ежегодно (при необходимости)</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6. Приведение должностных инструкций работников МОУ «Новоорловская СОШ» в соответствие с требованиями ФГОС СОО и тарифно-квалификационными характеристиками</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 xml:space="preserve">7. Разработка локальных актов, устанавливающих требования к различным объектам инфраструктуры МОУ «Новоорловская СОШ»  с учётом требований к минимальной оснащённости учебного процесса </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8. Определение списка учебников и учебных пособий, используемых в образовательном процессе в соответствии с ФГОС СОО</w:t>
            </w:r>
          </w:p>
        </w:tc>
        <w:tc>
          <w:tcPr>
            <w:tcW w:w="3380" w:type="dxa"/>
          </w:tcPr>
          <w:p w:rsidR="005C6665" w:rsidRPr="00966EE3" w:rsidRDefault="005C6665" w:rsidP="009831B9">
            <w:pPr>
              <w:ind w:firstLine="284"/>
              <w:jc w:val="both"/>
              <w:rPr>
                <w:rFonts w:eastAsia="Calibri"/>
                <w:color w:val="auto"/>
                <w:sz w:val="24"/>
                <w:szCs w:val="24"/>
              </w:rPr>
            </w:pPr>
            <w:r w:rsidRPr="00966EE3">
              <w:rPr>
                <w:rFonts w:eastAsia="Calibri"/>
                <w:color w:val="auto"/>
                <w:sz w:val="24"/>
                <w:szCs w:val="24"/>
              </w:rPr>
              <w:t>Август 201</w:t>
            </w:r>
            <w:r w:rsidR="009831B9">
              <w:rPr>
                <w:rFonts w:eastAsia="Calibri"/>
                <w:color w:val="auto"/>
                <w:sz w:val="24"/>
                <w:szCs w:val="24"/>
              </w:rPr>
              <w:t>8</w:t>
            </w:r>
            <w:r w:rsidRPr="00966EE3">
              <w:rPr>
                <w:rFonts w:eastAsia="Calibri"/>
                <w:color w:val="auto"/>
                <w:sz w:val="24"/>
                <w:szCs w:val="24"/>
              </w:rPr>
              <w:t xml:space="preserve"> года</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9. Разработка в соответствии с требованиями ФГОС СОО для МОУ «Новоорловская СОШ»:</w:t>
            </w:r>
          </w:p>
          <w:p w:rsidR="005C6665" w:rsidRPr="00966EE3" w:rsidRDefault="005C6665" w:rsidP="0053159E">
            <w:pPr>
              <w:numPr>
                <w:ilvl w:val="0"/>
                <w:numId w:val="130"/>
              </w:numPr>
              <w:ind w:left="0" w:firstLine="284"/>
              <w:jc w:val="both"/>
              <w:rPr>
                <w:rFonts w:eastAsia="Calibri"/>
                <w:color w:val="auto"/>
                <w:sz w:val="24"/>
                <w:szCs w:val="24"/>
              </w:rPr>
            </w:pPr>
            <w:r w:rsidRPr="00966EE3">
              <w:rPr>
                <w:rFonts w:eastAsia="Calibri"/>
                <w:color w:val="auto"/>
                <w:sz w:val="24"/>
                <w:szCs w:val="24"/>
              </w:rPr>
              <w:t>годового календарного учебного графика;</w:t>
            </w:r>
          </w:p>
          <w:p w:rsidR="005C6665" w:rsidRPr="00966EE3" w:rsidRDefault="005C6665" w:rsidP="0053159E">
            <w:pPr>
              <w:numPr>
                <w:ilvl w:val="0"/>
                <w:numId w:val="130"/>
              </w:numPr>
              <w:ind w:left="0" w:firstLine="284"/>
              <w:jc w:val="both"/>
              <w:rPr>
                <w:rFonts w:eastAsia="Calibri"/>
                <w:color w:val="auto"/>
                <w:sz w:val="24"/>
                <w:szCs w:val="24"/>
              </w:rPr>
            </w:pPr>
            <w:r w:rsidRPr="00966EE3">
              <w:rPr>
                <w:rFonts w:eastAsia="Calibri"/>
                <w:color w:val="auto"/>
                <w:sz w:val="24"/>
                <w:szCs w:val="24"/>
              </w:rPr>
              <w:t>учебного плана;</w:t>
            </w:r>
          </w:p>
          <w:p w:rsidR="005C6665" w:rsidRPr="00966EE3" w:rsidRDefault="005C6665" w:rsidP="0053159E">
            <w:pPr>
              <w:numPr>
                <w:ilvl w:val="0"/>
                <w:numId w:val="130"/>
              </w:numPr>
              <w:ind w:left="0" w:firstLine="284"/>
              <w:jc w:val="both"/>
              <w:rPr>
                <w:rFonts w:eastAsia="Calibri"/>
                <w:color w:val="auto"/>
                <w:sz w:val="24"/>
                <w:szCs w:val="24"/>
              </w:rPr>
            </w:pPr>
            <w:r w:rsidRPr="00966EE3">
              <w:rPr>
                <w:rFonts w:eastAsia="Calibri"/>
                <w:color w:val="auto"/>
                <w:sz w:val="24"/>
                <w:szCs w:val="24"/>
              </w:rPr>
              <w:t xml:space="preserve">рабочих программ учебных предметов, курсов, дисциплин, модулей; </w:t>
            </w:r>
          </w:p>
          <w:p w:rsidR="005C6665" w:rsidRPr="00966EE3" w:rsidRDefault="005C6665" w:rsidP="0053159E">
            <w:pPr>
              <w:numPr>
                <w:ilvl w:val="0"/>
                <w:numId w:val="130"/>
              </w:numPr>
              <w:ind w:left="0" w:firstLine="284"/>
              <w:jc w:val="both"/>
              <w:rPr>
                <w:rFonts w:eastAsia="Calibri"/>
                <w:color w:val="auto"/>
                <w:sz w:val="24"/>
                <w:szCs w:val="24"/>
              </w:rPr>
            </w:pPr>
            <w:r w:rsidRPr="00966EE3">
              <w:rPr>
                <w:rFonts w:eastAsia="Calibri"/>
                <w:color w:val="auto"/>
                <w:sz w:val="24"/>
                <w:szCs w:val="24"/>
              </w:rPr>
              <w:lastRenderedPageBreak/>
              <w:t>программы и плана внеурочной деятельности обучающихся;</w:t>
            </w:r>
          </w:p>
          <w:p w:rsidR="005C6665" w:rsidRPr="00966EE3" w:rsidRDefault="005C6665" w:rsidP="0053159E">
            <w:pPr>
              <w:numPr>
                <w:ilvl w:val="0"/>
                <w:numId w:val="130"/>
              </w:numPr>
              <w:ind w:left="0" w:firstLine="284"/>
              <w:jc w:val="both"/>
              <w:rPr>
                <w:rFonts w:eastAsia="Calibri"/>
                <w:color w:val="auto"/>
                <w:sz w:val="24"/>
                <w:szCs w:val="24"/>
              </w:rPr>
            </w:pPr>
            <w:r w:rsidRPr="00966EE3">
              <w:rPr>
                <w:rFonts w:eastAsia="Calibri"/>
                <w:color w:val="auto"/>
                <w:sz w:val="24"/>
                <w:szCs w:val="24"/>
              </w:rPr>
              <w:t>положения об организации аттестации учащихся школы.</w:t>
            </w:r>
          </w:p>
        </w:tc>
        <w:tc>
          <w:tcPr>
            <w:tcW w:w="3380" w:type="dxa"/>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val="restart"/>
          </w:tcPr>
          <w:p w:rsidR="005C6665" w:rsidRPr="00966EE3" w:rsidRDefault="005C6665" w:rsidP="0053159E">
            <w:pPr>
              <w:ind w:firstLine="284"/>
              <w:jc w:val="both"/>
              <w:rPr>
                <w:rFonts w:eastAsia="@Arial Unicode MS"/>
                <w:b/>
                <w:color w:val="auto"/>
                <w:sz w:val="24"/>
                <w:szCs w:val="24"/>
                <w:lang w:eastAsia="ar-SA"/>
              </w:rPr>
            </w:pPr>
            <w:r w:rsidRPr="00966EE3">
              <w:rPr>
                <w:rFonts w:eastAsia="@Arial Unicode MS"/>
                <w:b/>
                <w:color w:val="auto"/>
                <w:sz w:val="24"/>
                <w:szCs w:val="24"/>
                <w:lang w:eastAsia="ar-SA"/>
              </w:rPr>
              <w:lastRenderedPageBreak/>
              <w:t>II. Финансовое обеспечение введения ФГОС СОО</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1. Определение объёма расходов, необходимых для реализации ООП СОО МОУ «Новоорловская СОШ»  и достижения планируемых результатов, а также механизма их формирования</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Ежегодно в ноябре-декабре</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2. Разработка локальных актов (внесение изменений в них), регламентирующих установление заработной платы работников МОУ «Новоорловская СОШ», в том числе стимулирующих надбавок и доплат, порядка и размеров премирования</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Ежегодно в августе, январе (при необходимости)</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3.Заключение дополнительных соглашений к трудовому договору с педагогическими работниками</w:t>
            </w:r>
          </w:p>
        </w:tc>
        <w:tc>
          <w:tcPr>
            <w:tcW w:w="3380" w:type="dxa"/>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val="restart"/>
          </w:tcPr>
          <w:p w:rsidR="005C6665" w:rsidRPr="00966EE3" w:rsidRDefault="005C6665" w:rsidP="0053159E">
            <w:pPr>
              <w:ind w:firstLine="284"/>
              <w:jc w:val="both"/>
              <w:rPr>
                <w:rFonts w:eastAsia="@Arial Unicode MS"/>
                <w:b/>
                <w:color w:val="auto"/>
                <w:sz w:val="24"/>
                <w:szCs w:val="24"/>
                <w:lang w:eastAsia="ar-SA"/>
              </w:rPr>
            </w:pPr>
            <w:r w:rsidRPr="00966EE3">
              <w:rPr>
                <w:rFonts w:eastAsia="@Arial Unicode MS"/>
                <w:b/>
                <w:color w:val="auto"/>
                <w:sz w:val="24"/>
                <w:szCs w:val="24"/>
                <w:lang w:eastAsia="ar-SA"/>
              </w:rPr>
              <w:t>III. Организационное обеспечение введения ФГОС СОО</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1. Обеспечение координации деятельности субъектов образовательного процесса, организационных структур МОУ «Новоорловская СОШ»по подготовке и введению ФГОС СОО</w:t>
            </w:r>
          </w:p>
        </w:tc>
        <w:tc>
          <w:tcPr>
            <w:tcW w:w="3380" w:type="dxa"/>
            <w:vMerge w:val="restart"/>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 xml:space="preserve">Ежегодно </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2. Разработка модели организации образовательного процесса</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3. Разработка и реализация моделей взаимодействия МОУ «Новоорловская СОШ» и организаций  дополнительного образования детей школы, обеспечивающих организацию внеурочной деятельности</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 xml:space="preserve">5. Привлечение органов государственно-общественного </w:t>
            </w:r>
            <w:r w:rsidRPr="00966EE3">
              <w:rPr>
                <w:rFonts w:eastAsia="Calibri"/>
                <w:color w:val="auto"/>
                <w:sz w:val="24"/>
                <w:szCs w:val="24"/>
              </w:rPr>
              <w:lastRenderedPageBreak/>
              <w:t>управления гимназии к проектированию ООП СОО</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val="restart"/>
          </w:tcPr>
          <w:p w:rsidR="005C6665" w:rsidRPr="00966EE3" w:rsidRDefault="005C6665" w:rsidP="0053159E">
            <w:pPr>
              <w:ind w:firstLine="284"/>
              <w:jc w:val="both"/>
              <w:rPr>
                <w:rFonts w:eastAsia="@Arial Unicode MS"/>
                <w:b/>
                <w:color w:val="auto"/>
                <w:sz w:val="24"/>
                <w:szCs w:val="24"/>
                <w:lang w:eastAsia="ar-SA"/>
              </w:rPr>
            </w:pPr>
            <w:r w:rsidRPr="00966EE3">
              <w:rPr>
                <w:rFonts w:eastAsia="@Arial Unicode MS"/>
                <w:b/>
                <w:color w:val="auto"/>
                <w:sz w:val="24"/>
                <w:szCs w:val="24"/>
                <w:lang w:eastAsia="ar-SA"/>
              </w:rPr>
              <w:lastRenderedPageBreak/>
              <w:t>IV. Кадровое обеспечение введения ФГОС СОО</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1. Анализ кадрового обеспечения введения и реализации ФГОС СОО</w:t>
            </w:r>
          </w:p>
        </w:tc>
        <w:tc>
          <w:tcPr>
            <w:tcW w:w="3380" w:type="dxa"/>
            <w:vMerge w:val="restart"/>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Ежегодно - май</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2. Создание (корректировка) плана-графика повышения квалификации педагогических и руководящих работников МОУ «Новоорловская СОШ» в связи с введением ФГОС</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СОО</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val="restart"/>
          </w:tcPr>
          <w:p w:rsidR="005C6665" w:rsidRPr="00966EE3" w:rsidRDefault="005C6665" w:rsidP="0053159E">
            <w:pPr>
              <w:ind w:firstLine="284"/>
              <w:jc w:val="both"/>
              <w:rPr>
                <w:rFonts w:eastAsia="@Arial Unicode MS"/>
                <w:b/>
                <w:color w:val="auto"/>
                <w:sz w:val="24"/>
                <w:szCs w:val="24"/>
                <w:lang w:eastAsia="ar-SA"/>
              </w:rPr>
            </w:pPr>
            <w:r w:rsidRPr="00966EE3">
              <w:rPr>
                <w:rFonts w:eastAsia="@Arial Unicode MS"/>
                <w:b/>
                <w:color w:val="auto"/>
                <w:sz w:val="24"/>
                <w:szCs w:val="24"/>
                <w:lang w:eastAsia="ar-SA"/>
              </w:rPr>
              <w:t>V. Информационное обеспечение введения ФГОС СОО</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1. Размещение на сайте школы информационных материалов о введении ФГОС СОО</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В течение года</w:t>
            </w: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2. Широкое информирование родительской общественности о подготовке к введению и порядке перехода на ФГОС СОО</w:t>
            </w:r>
          </w:p>
        </w:tc>
        <w:tc>
          <w:tcPr>
            <w:tcW w:w="3380" w:type="dxa"/>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3. Организация изучения общественного мнения по вопросам введения ФГОС СОО и внесение дополнений в содержание ООП СООМОУ «Новоорловская СОШ»</w:t>
            </w:r>
          </w:p>
        </w:tc>
        <w:tc>
          <w:tcPr>
            <w:tcW w:w="3380" w:type="dxa"/>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4. Обеспечение публичной отчётности МОУ «Новоорловская СОШ» о ходе и результатах введения ФГОС</w:t>
            </w:r>
          </w:p>
        </w:tc>
        <w:tc>
          <w:tcPr>
            <w:tcW w:w="3380" w:type="dxa"/>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vMerge/>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5. Разработка рекомендаций для педагогических работников:</w:t>
            </w:r>
          </w:p>
          <w:p w:rsidR="005C6665" w:rsidRPr="00966EE3" w:rsidRDefault="005C6665" w:rsidP="0053159E">
            <w:pPr>
              <w:numPr>
                <w:ilvl w:val="0"/>
                <w:numId w:val="131"/>
              </w:numPr>
              <w:ind w:left="0" w:firstLine="284"/>
              <w:jc w:val="both"/>
              <w:rPr>
                <w:rFonts w:eastAsia="Calibri"/>
                <w:color w:val="auto"/>
                <w:sz w:val="24"/>
                <w:szCs w:val="24"/>
              </w:rPr>
            </w:pPr>
            <w:r w:rsidRPr="00966EE3">
              <w:rPr>
                <w:rFonts w:eastAsia="Calibri"/>
                <w:color w:val="auto"/>
                <w:sz w:val="24"/>
                <w:szCs w:val="24"/>
              </w:rPr>
              <w:t>по организации внеурочной деятельности обучающихся;</w:t>
            </w:r>
          </w:p>
          <w:p w:rsidR="005C6665" w:rsidRPr="00966EE3" w:rsidRDefault="005C6665" w:rsidP="0053159E">
            <w:pPr>
              <w:numPr>
                <w:ilvl w:val="0"/>
                <w:numId w:val="131"/>
              </w:numPr>
              <w:ind w:left="0" w:firstLine="284"/>
              <w:jc w:val="both"/>
              <w:rPr>
                <w:rFonts w:eastAsia="Calibri"/>
                <w:color w:val="auto"/>
                <w:sz w:val="24"/>
                <w:szCs w:val="24"/>
              </w:rPr>
            </w:pPr>
            <w:r w:rsidRPr="00966EE3">
              <w:rPr>
                <w:rFonts w:eastAsia="Calibri"/>
                <w:color w:val="auto"/>
                <w:sz w:val="24"/>
                <w:szCs w:val="24"/>
              </w:rPr>
              <w:t>по организации текущей и итоговой оценки достижения планируемых результатов;</w:t>
            </w:r>
          </w:p>
          <w:p w:rsidR="005C6665" w:rsidRPr="00966EE3" w:rsidRDefault="005C6665" w:rsidP="0053159E">
            <w:pPr>
              <w:numPr>
                <w:ilvl w:val="0"/>
                <w:numId w:val="131"/>
              </w:numPr>
              <w:ind w:left="0" w:firstLine="284"/>
              <w:jc w:val="both"/>
              <w:rPr>
                <w:rFonts w:eastAsia="Calibri"/>
                <w:color w:val="auto"/>
                <w:sz w:val="24"/>
                <w:szCs w:val="24"/>
              </w:rPr>
            </w:pPr>
            <w:r w:rsidRPr="00966EE3">
              <w:rPr>
                <w:rFonts w:eastAsia="Calibri"/>
                <w:color w:val="auto"/>
                <w:sz w:val="24"/>
                <w:szCs w:val="24"/>
              </w:rPr>
              <w:t>по использованию ресурсов времени для организации домашней работы обучающихся;</w:t>
            </w:r>
          </w:p>
          <w:p w:rsidR="005C6665" w:rsidRPr="00966EE3" w:rsidRDefault="005C6665" w:rsidP="0053159E">
            <w:pPr>
              <w:numPr>
                <w:ilvl w:val="0"/>
                <w:numId w:val="131"/>
              </w:numPr>
              <w:ind w:left="0" w:firstLine="284"/>
              <w:jc w:val="both"/>
              <w:rPr>
                <w:rFonts w:eastAsia="Calibri"/>
                <w:color w:val="auto"/>
                <w:sz w:val="24"/>
                <w:szCs w:val="24"/>
              </w:rPr>
            </w:pPr>
            <w:r w:rsidRPr="00966EE3">
              <w:rPr>
                <w:rFonts w:eastAsia="Calibri"/>
                <w:color w:val="auto"/>
                <w:sz w:val="24"/>
                <w:szCs w:val="24"/>
              </w:rPr>
              <w:t xml:space="preserve">по перечню и рекомендациям по использованию интерактивных </w:t>
            </w:r>
            <w:r w:rsidRPr="00966EE3">
              <w:rPr>
                <w:rFonts w:eastAsia="Calibri"/>
                <w:color w:val="auto"/>
                <w:sz w:val="24"/>
                <w:szCs w:val="24"/>
              </w:rPr>
              <w:lastRenderedPageBreak/>
              <w:t>технологий.</w:t>
            </w:r>
          </w:p>
        </w:tc>
        <w:tc>
          <w:tcPr>
            <w:tcW w:w="3380" w:type="dxa"/>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r w:rsidRPr="00966EE3">
              <w:rPr>
                <w:rFonts w:eastAsia="@Arial Unicode MS"/>
                <w:b/>
                <w:color w:val="auto"/>
                <w:sz w:val="24"/>
                <w:szCs w:val="24"/>
                <w:lang w:eastAsia="ar-SA"/>
              </w:rPr>
              <w:lastRenderedPageBreak/>
              <w:t>VI. Материально-техническое обеспечение введения ФГОС СОО</w:t>
            </w: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1. Анализ материально-технического обеспечения введения и реализации ФГОС СОО</w:t>
            </w:r>
          </w:p>
        </w:tc>
        <w:tc>
          <w:tcPr>
            <w:tcW w:w="3380" w:type="dxa"/>
            <w:vMerge w:val="restart"/>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Январь – май 2017 года, ежегодно (по мере финансирования)</w:t>
            </w:r>
          </w:p>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br/>
            </w: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2. Обеспечение соответствия материально-технической базы МОУ «Новоорловская СОШ» требованиям ФГОС СОО</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 xml:space="preserve">3. Обеспечение соответствия санитарно-гигиенических условий </w:t>
            </w:r>
          </w:p>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МОУ «Новоорловская СОШ» требованиям ФГОС СОО</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4. Обеспечение соответствия условий реализации ООП СОО МОУ «Новоорловская СОШ»  противопожарным нормам, нормам охраны труда работников образовательного учреждения</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5. Обеспечение соответствия информационно образовательной среды требованиям ФГОС СОО</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6.Обеспечение укомплектованности библиотеки печатными и электронными образовательными ресурсами</w:t>
            </w:r>
          </w:p>
        </w:tc>
        <w:tc>
          <w:tcPr>
            <w:tcW w:w="3380" w:type="dxa"/>
            <w:vMerge w:val="restart"/>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7. Наличие доступа МОУ «Новоорловская СОШ»  к электронным образовательным ресурсам (ЭОР), размещённым в федеральных и региональных базах данных</w:t>
            </w:r>
          </w:p>
        </w:tc>
        <w:tc>
          <w:tcPr>
            <w:tcW w:w="3380" w:type="dxa"/>
            <w:vMerge/>
          </w:tcPr>
          <w:p w:rsidR="005C6665" w:rsidRPr="00966EE3" w:rsidRDefault="005C6665" w:rsidP="0053159E">
            <w:pPr>
              <w:ind w:firstLine="284"/>
              <w:jc w:val="both"/>
              <w:rPr>
                <w:rFonts w:eastAsia="Calibri"/>
                <w:color w:val="auto"/>
                <w:sz w:val="24"/>
                <w:szCs w:val="24"/>
              </w:rPr>
            </w:pPr>
          </w:p>
        </w:tc>
      </w:tr>
      <w:tr w:rsidR="005C6665" w:rsidRPr="00966EE3" w:rsidTr="005C6665">
        <w:tc>
          <w:tcPr>
            <w:tcW w:w="3379" w:type="dxa"/>
          </w:tcPr>
          <w:p w:rsidR="005C6665" w:rsidRPr="00966EE3" w:rsidRDefault="005C6665" w:rsidP="0053159E">
            <w:pPr>
              <w:ind w:firstLine="284"/>
              <w:jc w:val="both"/>
              <w:rPr>
                <w:rFonts w:eastAsia="@Arial Unicode MS"/>
                <w:b/>
                <w:color w:val="auto"/>
                <w:sz w:val="24"/>
                <w:szCs w:val="24"/>
                <w:lang w:eastAsia="ar-SA"/>
              </w:rPr>
            </w:pPr>
          </w:p>
        </w:tc>
        <w:tc>
          <w:tcPr>
            <w:tcW w:w="3380" w:type="dxa"/>
          </w:tcPr>
          <w:p w:rsidR="005C6665" w:rsidRPr="00966EE3" w:rsidRDefault="005C6665" w:rsidP="0053159E">
            <w:pPr>
              <w:ind w:firstLine="284"/>
              <w:jc w:val="both"/>
              <w:rPr>
                <w:rFonts w:eastAsia="Calibri"/>
                <w:color w:val="auto"/>
                <w:sz w:val="24"/>
                <w:szCs w:val="24"/>
              </w:rPr>
            </w:pPr>
            <w:r w:rsidRPr="00966EE3">
              <w:rPr>
                <w:rFonts w:eastAsia="Calibri"/>
                <w:color w:val="auto"/>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3380" w:type="dxa"/>
            <w:vMerge/>
          </w:tcPr>
          <w:p w:rsidR="005C6665" w:rsidRPr="00966EE3" w:rsidRDefault="005C6665" w:rsidP="0053159E">
            <w:pPr>
              <w:ind w:firstLine="284"/>
              <w:jc w:val="both"/>
              <w:rPr>
                <w:rFonts w:eastAsia="@Arial Unicode MS"/>
                <w:b/>
                <w:color w:val="auto"/>
                <w:sz w:val="24"/>
                <w:szCs w:val="24"/>
                <w:lang w:eastAsia="ar-SA"/>
              </w:rPr>
            </w:pPr>
          </w:p>
        </w:tc>
      </w:tr>
    </w:tbl>
    <w:p w:rsidR="005C6665" w:rsidRPr="00966EE3" w:rsidRDefault="005C6665" w:rsidP="0053159E">
      <w:pPr>
        <w:widowControl w:val="0"/>
        <w:tabs>
          <w:tab w:val="left" w:pos="709"/>
        </w:tabs>
        <w:ind w:firstLine="284"/>
        <w:jc w:val="both"/>
        <w:rPr>
          <w:rFonts w:ascii="Times New Roman" w:eastAsia="Times New Roman" w:hAnsi="Times New Roman" w:cs="Times New Roman"/>
          <w:b/>
          <w:color w:val="auto"/>
          <w:lang w:eastAsia="en-US"/>
        </w:rPr>
        <w:sectPr w:rsidR="005C6665" w:rsidRPr="00966EE3" w:rsidSect="00B50D57">
          <w:type w:val="continuous"/>
          <w:pgSz w:w="11905" w:h="16837"/>
          <w:pgMar w:top="709" w:right="851" w:bottom="1134" w:left="1701" w:header="0" w:footer="6" w:gutter="0"/>
          <w:cols w:space="720"/>
          <w:noEndnote/>
          <w:docGrid w:linePitch="360"/>
        </w:sectPr>
      </w:pPr>
    </w:p>
    <w:p w:rsidR="00F42183" w:rsidRPr="00966EE3" w:rsidRDefault="00F42183" w:rsidP="0053159E">
      <w:pPr>
        <w:ind w:firstLine="284"/>
        <w:jc w:val="right"/>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lastRenderedPageBreak/>
        <w:t>Приложение 1</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План методической работы школы </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на 201</w:t>
      </w:r>
      <w:r w:rsidR="009831B9">
        <w:rPr>
          <w:rFonts w:ascii="Times New Roman" w:eastAsia="Calibri" w:hAnsi="Times New Roman" w:cs="Times New Roman"/>
          <w:b/>
          <w:color w:val="auto"/>
          <w:lang w:eastAsia="en-US"/>
        </w:rPr>
        <w:t>8</w:t>
      </w:r>
      <w:r w:rsidRPr="00966EE3">
        <w:rPr>
          <w:rFonts w:ascii="Times New Roman" w:eastAsia="Calibri" w:hAnsi="Times New Roman" w:cs="Times New Roman"/>
          <w:b/>
          <w:color w:val="auto"/>
          <w:lang w:eastAsia="en-US"/>
        </w:rPr>
        <w:t xml:space="preserve"> - 201</w:t>
      </w:r>
      <w:r w:rsidR="009831B9">
        <w:rPr>
          <w:rFonts w:ascii="Times New Roman" w:eastAsia="Calibri" w:hAnsi="Times New Roman" w:cs="Times New Roman"/>
          <w:b/>
          <w:color w:val="auto"/>
          <w:lang w:eastAsia="en-US"/>
        </w:rPr>
        <w:t>9</w:t>
      </w:r>
      <w:r w:rsidRPr="00966EE3">
        <w:rPr>
          <w:rFonts w:ascii="Times New Roman" w:eastAsia="Calibri" w:hAnsi="Times New Roman" w:cs="Times New Roman"/>
          <w:b/>
          <w:color w:val="auto"/>
          <w:lang w:eastAsia="en-US"/>
        </w:rPr>
        <w:t xml:space="preserve"> учебный год</w:t>
      </w: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Методическая тема школы</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«Управление процессом достижения нового качества образования и воспитания как условие реализации ФГОС»</w:t>
      </w:r>
    </w:p>
    <w:p w:rsidR="00F42183" w:rsidRPr="00966EE3" w:rsidRDefault="00F42183" w:rsidP="0053159E">
      <w:pPr>
        <w:ind w:firstLine="284"/>
        <w:jc w:val="both"/>
        <w:rPr>
          <w:rFonts w:ascii="Times New Roman" w:eastAsia="Calibri" w:hAnsi="Times New Roman" w:cs="Times New Roman"/>
          <w:i/>
          <w:color w:val="auto"/>
          <w:lang w:eastAsia="en-US"/>
        </w:rPr>
      </w:pPr>
    </w:p>
    <w:p w:rsidR="00F42183" w:rsidRPr="00966EE3" w:rsidRDefault="00F42183" w:rsidP="009831B9">
      <w:pPr>
        <w:ind w:firstLine="284"/>
        <w:jc w:val="right"/>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Цель обучения – научить обходиться без учителя. </w:t>
      </w:r>
    </w:p>
    <w:p w:rsidR="00F42183" w:rsidRPr="00966EE3" w:rsidRDefault="00F42183" w:rsidP="009831B9">
      <w:pPr>
        <w:ind w:firstLine="284"/>
        <w:jc w:val="right"/>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Учитель, подготовь ученика, у которого сможешь научиться сам.</w:t>
      </w:r>
    </w:p>
    <w:p w:rsidR="00F42183" w:rsidRPr="00966EE3" w:rsidRDefault="00F42183" w:rsidP="009831B9">
      <w:pPr>
        <w:ind w:firstLine="284"/>
        <w:jc w:val="right"/>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                                                                           Э.Хаббард</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b/>
          <w:color w:val="auto"/>
          <w:lang w:eastAsia="en-US"/>
        </w:rPr>
        <w:t>Цели:</w:t>
      </w:r>
      <w:r w:rsidRPr="00966EE3">
        <w:rPr>
          <w:rFonts w:ascii="Times New Roman" w:eastAsia="Calibri" w:hAnsi="Times New Roman" w:cs="Times New Roman"/>
          <w:color w:val="auto"/>
          <w:lang w:eastAsia="en-US"/>
        </w:rPr>
        <w:t xml:space="preserve">  </w:t>
      </w:r>
    </w:p>
    <w:p w:rsidR="00F42183" w:rsidRPr="00966EE3" w:rsidRDefault="00F42183" w:rsidP="0053159E">
      <w:pPr>
        <w:numPr>
          <w:ilvl w:val="0"/>
          <w:numId w:val="120"/>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w:t>
      </w:r>
    </w:p>
    <w:p w:rsidR="00F42183" w:rsidRPr="00966EE3" w:rsidRDefault="00F42183" w:rsidP="0053159E">
      <w:pPr>
        <w:numPr>
          <w:ilvl w:val="0"/>
          <w:numId w:val="120"/>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создание образовательного пространства, способствующего развитию потенциала ребёнка, становлению его духовных потребностей, формированию стремления к саморазвитию и самосовершенствованию.</w:t>
      </w:r>
    </w:p>
    <w:p w:rsidR="00F42183" w:rsidRPr="00966EE3" w:rsidRDefault="00F42183" w:rsidP="0053159E">
      <w:pPr>
        <w:tabs>
          <w:tab w:val="num" w:pos="360"/>
        </w:tabs>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Задачи:</w:t>
      </w:r>
    </w:p>
    <w:p w:rsidR="00F42183" w:rsidRPr="00966EE3" w:rsidRDefault="00F42183" w:rsidP="0053159E">
      <w:pPr>
        <w:numPr>
          <w:ilvl w:val="0"/>
          <w:numId w:val="120"/>
        </w:numPr>
        <w:tabs>
          <w:tab w:val="num" w:pos="360"/>
          <w:tab w:val="left" w:pos="540"/>
        </w:tabs>
        <w:ind w:left="0"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Изучать и внедрять в образовательный процесс перспективные педагогические технологии;</w:t>
      </w:r>
    </w:p>
    <w:p w:rsidR="00F42183" w:rsidRPr="00966EE3" w:rsidRDefault="00F42183" w:rsidP="0053159E">
      <w:pPr>
        <w:numPr>
          <w:ilvl w:val="0"/>
          <w:numId w:val="120"/>
        </w:numPr>
        <w:tabs>
          <w:tab w:val="num" w:pos="360"/>
        </w:tabs>
        <w:ind w:left="0"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Создать условия для формирования и развития профессиональных компетенций учителя;</w:t>
      </w:r>
    </w:p>
    <w:p w:rsidR="00F42183" w:rsidRPr="00966EE3" w:rsidRDefault="00F42183" w:rsidP="0053159E">
      <w:pPr>
        <w:numPr>
          <w:ilvl w:val="0"/>
          <w:numId w:val="120"/>
        </w:numPr>
        <w:tabs>
          <w:tab w:val="num" w:pos="360"/>
        </w:tabs>
        <w:ind w:left="0"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Внедрять и совершенствовать технологию мониторинга образовательного процесса;</w:t>
      </w:r>
    </w:p>
    <w:p w:rsidR="00F42183" w:rsidRPr="00966EE3" w:rsidRDefault="00F42183" w:rsidP="0053159E">
      <w:pPr>
        <w:numPr>
          <w:ilvl w:val="0"/>
          <w:numId w:val="120"/>
        </w:numPr>
        <w:tabs>
          <w:tab w:val="num" w:pos="360"/>
        </w:tabs>
        <w:ind w:left="0"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Продолжить работу по повышению психолого – педагогической, методической, общекультурной компетенции педагогов;</w:t>
      </w:r>
    </w:p>
    <w:p w:rsidR="00F42183" w:rsidRPr="00966EE3" w:rsidRDefault="00F42183" w:rsidP="0053159E">
      <w:pPr>
        <w:numPr>
          <w:ilvl w:val="0"/>
          <w:numId w:val="120"/>
        </w:numPr>
        <w:tabs>
          <w:tab w:val="num" w:pos="360"/>
        </w:tabs>
        <w:ind w:left="0"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Повышать мотивацию учителей на овладение приемами анализа собственных результатов образовательного процесса, участие в освоении передового опыта;</w:t>
      </w:r>
    </w:p>
    <w:p w:rsidR="00F42183" w:rsidRPr="00966EE3" w:rsidRDefault="00F42183" w:rsidP="0053159E">
      <w:pPr>
        <w:numPr>
          <w:ilvl w:val="0"/>
          <w:numId w:val="120"/>
        </w:numPr>
        <w:tabs>
          <w:tab w:val="num" w:pos="360"/>
        </w:tabs>
        <w:ind w:left="0"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Сосредоточить  основные усилия МО школы на совершенствование системы подготовки учащихся к ОГЭ и ЕГЭ.</w:t>
      </w:r>
    </w:p>
    <w:p w:rsidR="00F42183" w:rsidRPr="00966EE3" w:rsidRDefault="00F42183" w:rsidP="0053159E">
      <w:pPr>
        <w:widowControl w:val="0"/>
        <w:tabs>
          <w:tab w:val="num" w:pos="360"/>
        </w:tabs>
        <w:ind w:firstLine="284"/>
        <w:jc w:val="both"/>
        <w:rPr>
          <w:rFonts w:ascii="Times New Roman" w:eastAsia="Times New Roman" w:hAnsi="Times New Roman" w:cs="Times New Roman"/>
          <w:b/>
          <w:bCs/>
          <w:color w:val="auto"/>
          <w:shd w:val="clear" w:color="auto" w:fill="FFFFFF"/>
        </w:rPr>
      </w:pPr>
      <w:r w:rsidRPr="00966EE3">
        <w:rPr>
          <w:rFonts w:ascii="Times New Roman" w:eastAsia="Times New Roman" w:hAnsi="Times New Roman" w:cs="Times New Roman"/>
          <w:b/>
          <w:bCs/>
          <w:color w:val="auto"/>
          <w:shd w:val="clear" w:color="auto" w:fill="FFFFFF"/>
        </w:rPr>
        <w:t>Содержание методической работы в школе формируется на основе:</w:t>
      </w:r>
    </w:p>
    <w:p w:rsidR="00F42183" w:rsidRPr="00966EE3" w:rsidRDefault="00F42183" w:rsidP="0053159E">
      <w:pPr>
        <w:widowControl w:val="0"/>
        <w:numPr>
          <w:ilvl w:val="0"/>
          <w:numId w:val="119"/>
        </w:numPr>
        <w:tabs>
          <w:tab w:val="left" w:pos="331"/>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Федерального Закона № 273</w:t>
      </w:r>
      <w:r w:rsidR="009831B9">
        <w:rPr>
          <w:rFonts w:ascii="Times New Roman" w:eastAsia="Times New Roman" w:hAnsi="Times New Roman" w:cs="Times New Roman"/>
          <w:color w:val="auto"/>
          <w:shd w:val="clear" w:color="auto" w:fill="FFFFFF"/>
        </w:rPr>
        <w:t>-ФЗ</w:t>
      </w:r>
      <w:r w:rsidRPr="00966EE3">
        <w:rPr>
          <w:rFonts w:ascii="Times New Roman" w:eastAsia="Times New Roman" w:hAnsi="Times New Roman" w:cs="Times New Roman"/>
          <w:color w:val="auto"/>
          <w:shd w:val="clear" w:color="auto" w:fill="FFFFFF"/>
        </w:rPr>
        <w:t xml:space="preserve"> «Об образовании в РФ»,</w:t>
      </w:r>
    </w:p>
    <w:p w:rsidR="00F42183" w:rsidRPr="00966EE3" w:rsidRDefault="00F42183" w:rsidP="0053159E">
      <w:pPr>
        <w:widowControl w:val="0"/>
        <w:numPr>
          <w:ilvl w:val="0"/>
          <w:numId w:val="119"/>
        </w:numPr>
        <w:tabs>
          <w:tab w:val="left" w:pos="331"/>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 xml:space="preserve"> Нормативных документов, инструк</w:t>
      </w:r>
      <w:r w:rsidRPr="00966EE3">
        <w:rPr>
          <w:rFonts w:ascii="Times New Roman" w:eastAsia="Times New Roman" w:hAnsi="Times New Roman" w:cs="Times New Roman"/>
          <w:color w:val="auto"/>
          <w:shd w:val="clear" w:color="auto" w:fill="FFFFFF"/>
        </w:rPr>
        <w:softHyphen/>
        <w:t>ций, приказов Министерства образования РФ.</w:t>
      </w:r>
    </w:p>
    <w:p w:rsidR="00F42183" w:rsidRPr="00966EE3" w:rsidRDefault="00F42183" w:rsidP="0053159E">
      <w:pPr>
        <w:widowControl w:val="0"/>
        <w:numPr>
          <w:ilvl w:val="0"/>
          <w:numId w:val="119"/>
        </w:numPr>
        <w:tabs>
          <w:tab w:val="left" w:pos="336"/>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 xml:space="preserve">Устава школы, </w:t>
      </w:r>
    </w:p>
    <w:p w:rsidR="00F42183" w:rsidRPr="00966EE3" w:rsidRDefault="00F42183" w:rsidP="0053159E">
      <w:pPr>
        <w:widowControl w:val="0"/>
        <w:numPr>
          <w:ilvl w:val="0"/>
          <w:numId w:val="119"/>
        </w:numPr>
        <w:tabs>
          <w:tab w:val="left" w:pos="336"/>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 xml:space="preserve">Локальных актов, </w:t>
      </w:r>
    </w:p>
    <w:p w:rsidR="00F42183" w:rsidRPr="00966EE3" w:rsidRDefault="00F42183" w:rsidP="0053159E">
      <w:pPr>
        <w:widowControl w:val="0"/>
        <w:numPr>
          <w:ilvl w:val="0"/>
          <w:numId w:val="119"/>
        </w:numPr>
        <w:tabs>
          <w:tab w:val="left" w:pos="336"/>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 xml:space="preserve">Программы развития школы, </w:t>
      </w:r>
    </w:p>
    <w:p w:rsidR="00F42183" w:rsidRPr="00966EE3" w:rsidRDefault="00F42183" w:rsidP="0053159E">
      <w:pPr>
        <w:widowControl w:val="0"/>
        <w:numPr>
          <w:ilvl w:val="0"/>
          <w:numId w:val="119"/>
        </w:numPr>
        <w:tabs>
          <w:tab w:val="left" w:pos="336"/>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Годового плана работы школы,</w:t>
      </w:r>
    </w:p>
    <w:p w:rsidR="00F42183" w:rsidRPr="00966EE3" w:rsidRDefault="00F42183" w:rsidP="0053159E">
      <w:pPr>
        <w:widowControl w:val="0"/>
        <w:numPr>
          <w:ilvl w:val="0"/>
          <w:numId w:val="119"/>
        </w:numPr>
        <w:tabs>
          <w:tab w:val="left" w:pos="340"/>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Психолого-педагогических, методических исследований, повышающих уровень мето</w:t>
      </w:r>
      <w:r w:rsidRPr="00966EE3">
        <w:rPr>
          <w:rFonts w:ascii="Times New Roman" w:eastAsia="Times New Roman" w:hAnsi="Times New Roman" w:cs="Times New Roman"/>
          <w:color w:val="auto"/>
          <w:shd w:val="clear" w:color="auto" w:fill="FFFFFF"/>
        </w:rPr>
        <w:softHyphen/>
        <w:t>дической службы</w:t>
      </w:r>
    </w:p>
    <w:p w:rsidR="00F42183" w:rsidRPr="00966EE3" w:rsidRDefault="00F42183" w:rsidP="0053159E">
      <w:pPr>
        <w:widowControl w:val="0"/>
        <w:numPr>
          <w:ilvl w:val="0"/>
          <w:numId w:val="119"/>
        </w:numPr>
        <w:tabs>
          <w:tab w:val="left" w:pos="336"/>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Диагностики и мониторинга состояния учебно-воспитательного процесса, уровня обученно</w:t>
      </w:r>
      <w:r w:rsidRPr="00966EE3">
        <w:rPr>
          <w:rFonts w:ascii="Times New Roman" w:eastAsia="Times New Roman" w:hAnsi="Times New Roman" w:cs="Times New Roman"/>
          <w:color w:val="auto"/>
          <w:shd w:val="clear" w:color="auto" w:fill="FFFFFF"/>
        </w:rPr>
        <w:softHyphen/>
        <w:t>сти и воспитанности, развития учащихся, помогающих определить основные проблемы и зада</w:t>
      </w:r>
      <w:r w:rsidRPr="00966EE3">
        <w:rPr>
          <w:rFonts w:ascii="Times New Roman" w:eastAsia="Times New Roman" w:hAnsi="Times New Roman" w:cs="Times New Roman"/>
          <w:color w:val="auto"/>
          <w:shd w:val="clear" w:color="auto" w:fill="FFFFFF"/>
        </w:rPr>
        <w:softHyphen/>
        <w:t>чи методической работы .</w:t>
      </w:r>
    </w:p>
    <w:p w:rsidR="00F42183" w:rsidRPr="00966EE3" w:rsidRDefault="00F42183" w:rsidP="0053159E">
      <w:pPr>
        <w:widowControl w:val="0"/>
        <w:numPr>
          <w:ilvl w:val="0"/>
          <w:numId w:val="119"/>
        </w:numPr>
        <w:tabs>
          <w:tab w:val="left" w:pos="340"/>
        </w:tabs>
        <w:ind w:firstLine="284"/>
        <w:jc w:val="both"/>
        <w:rPr>
          <w:rFonts w:ascii="Times New Roman" w:eastAsia="Times New Roman" w:hAnsi="Times New Roman" w:cs="Times New Roman"/>
          <w:color w:val="auto"/>
          <w:shd w:val="clear" w:color="auto" w:fill="FFFFFF"/>
        </w:rPr>
      </w:pPr>
      <w:r w:rsidRPr="00966EE3">
        <w:rPr>
          <w:rFonts w:ascii="Times New Roman" w:eastAsia="Times New Roman" w:hAnsi="Times New Roman" w:cs="Times New Roman"/>
          <w:color w:val="auto"/>
          <w:shd w:val="clear" w:color="auto" w:fill="FFFFFF"/>
        </w:rPr>
        <w:t>Использования информации о передовом опыте методической службы в школах района .</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b/>
          <w:color w:val="auto"/>
          <w:lang w:eastAsia="en-US"/>
        </w:rPr>
        <w:tab/>
        <w:t>Методическая работа</w:t>
      </w:r>
      <w:r w:rsidRPr="00966EE3">
        <w:rPr>
          <w:rFonts w:ascii="Times New Roman" w:eastAsia="Calibri" w:hAnsi="Times New Roman" w:cs="Times New Roman"/>
          <w:color w:val="auto"/>
          <w:lang w:eastAsia="en-US"/>
        </w:rPr>
        <w:t xml:space="preserve"> – это основной вид образовательной деятельности, представляющий собой совокупность мероприятий, проводимых администрацией школы, учителями и воспитателями в целях овладения методами и приемами учебно-воспитательной работы, творческого применения их на уроке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ab/>
        <w:t>Методическая работа в школе – это целостная система, основанная на достижениях передового педагогического опыта и на конкретном анализе учебно-воспитательного процесса.</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ab/>
        <w:t>Прямой целью методической работы является рост уровня педагогического мастерства отдельного учителя и всего педагогического коллектива, оказание действенной помощи учителям и классным руководителям в улучшении организации обучения и воспитания,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F42183" w:rsidRPr="00966EE3" w:rsidRDefault="00F42183" w:rsidP="0053159E">
      <w:pPr>
        <w:tabs>
          <w:tab w:val="left" w:pos="7695"/>
        </w:tabs>
        <w:ind w:firstLine="284"/>
        <w:jc w:val="both"/>
        <w:rPr>
          <w:rFonts w:ascii="Times New Roman" w:eastAsia="Times New Roman" w:hAnsi="Times New Roman" w:cs="Times New Roman"/>
          <w:lang w:eastAsia="ar-SA"/>
        </w:rPr>
      </w:pPr>
      <w:r w:rsidRPr="00966EE3">
        <w:rPr>
          <w:rFonts w:ascii="Times New Roman" w:eastAsia="Times New Roman" w:hAnsi="Times New Roman" w:cs="Times New Roman"/>
          <w:lang w:eastAsia="ar-SA"/>
        </w:rPr>
        <w:t>Важнейшим средством  повышения педагогического мастерства учителей, связывающим в единое целое всю систему работы школы является методическая работа.</w:t>
      </w:r>
    </w:p>
    <w:p w:rsidR="00F42183" w:rsidRPr="00966EE3" w:rsidRDefault="00F42183" w:rsidP="0053159E">
      <w:pPr>
        <w:tabs>
          <w:tab w:val="left" w:pos="7695"/>
        </w:tabs>
        <w:ind w:firstLine="284"/>
        <w:jc w:val="both"/>
        <w:rPr>
          <w:rFonts w:ascii="Times New Roman" w:eastAsia="Times New Roman" w:hAnsi="Times New Roman" w:cs="Times New Roman"/>
          <w:b/>
          <w:bCs/>
          <w:lang w:eastAsia="ar-SA"/>
        </w:rPr>
      </w:pPr>
      <w:r w:rsidRPr="00966EE3">
        <w:rPr>
          <w:rFonts w:ascii="Times New Roman" w:eastAsia="Times New Roman" w:hAnsi="Times New Roman" w:cs="Times New Roman"/>
          <w:lang w:eastAsia="ar-SA"/>
        </w:rPr>
        <w:t>При планировании работы отбирались те формы, которые реально позволили бы решить проблемы и задачи, стоящие перед школой.</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Times New Roman" w:hAnsi="Times New Roman" w:cs="Times New Roman"/>
          <w:b/>
          <w:bCs/>
          <w:lang w:eastAsia="ar-SA"/>
        </w:rPr>
        <w:t>Структура научно-методической работы школы</w:t>
      </w:r>
    </w:p>
    <w:tbl>
      <w:tblPr>
        <w:tblW w:w="9877" w:type="dxa"/>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96"/>
        <w:gridCol w:w="3121"/>
        <w:gridCol w:w="2360"/>
        <w:gridCol w:w="1800"/>
      </w:tblGrid>
      <w:tr w:rsidR="00F42183" w:rsidRPr="00966EE3" w:rsidTr="00F42183">
        <w:trPr>
          <w:trHeight w:val="498"/>
          <w:jc w:val="center"/>
        </w:trPr>
        <w:tc>
          <w:tcPr>
            <w:tcW w:w="9877" w:type="dxa"/>
            <w:gridSpan w:val="4"/>
            <w:shd w:val="clear" w:color="auto" w:fill="auto"/>
          </w:tcPr>
          <w:p w:rsidR="00F42183" w:rsidRPr="00966EE3" w:rsidRDefault="00F42183" w:rsidP="0053159E">
            <w:pPr>
              <w:suppressLineNumbers/>
              <w:ind w:firstLine="284"/>
              <w:jc w:val="both"/>
              <w:rPr>
                <w:rFonts w:ascii="Times New Roman" w:eastAsia="Times New Roman" w:hAnsi="Times New Roman" w:cs="Times New Roman"/>
                <w:b/>
                <w:i/>
                <w:color w:val="auto"/>
                <w:lang w:eastAsia="ar-SA"/>
              </w:rPr>
            </w:pPr>
            <w:r w:rsidRPr="00966EE3">
              <w:rPr>
                <w:rFonts w:ascii="Times New Roman" w:eastAsia="Times New Roman" w:hAnsi="Times New Roman" w:cs="Times New Roman"/>
                <w:b/>
                <w:i/>
                <w:color w:val="auto"/>
                <w:lang w:eastAsia="ar-SA"/>
              </w:rPr>
              <w:t>Педагогический совет</w:t>
            </w:r>
          </w:p>
          <w:p w:rsidR="00F42183" w:rsidRPr="00966EE3" w:rsidRDefault="00F42183" w:rsidP="0053159E">
            <w:pPr>
              <w:suppressLineNumbers/>
              <w:ind w:firstLine="284"/>
              <w:jc w:val="both"/>
              <w:rPr>
                <w:rFonts w:ascii="Times New Roman" w:eastAsia="Times New Roman" w:hAnsi="Times New Roman" w:cs="Times New Roman"/>
                <w:color w:val="auto"/>
                <w:lang w:eastAsia="ar-SA"/>
              </w:rPr>
            </w:pPr>
          </w:p>
        </w:tc>
      </w:tr>
      <w:tr w:rsidR="00F42183" w:rsidRPr="00966EE3" w:rsidTr="00F42183">
        <w:trPr>
          <w:trHeight w:val="422"/>
          <w:jc w:val="center"/>
        </w:trPr>
        <w:tc>
          <w:tcPr>
            <w:tcW w:w="9877" w:type="dxa"/>
            <w:gridSpan w:val="4"/>
            <w:shd w:val="clear" w:color="auto" w:fill="auto"/>
          </w:tcPr>
          <w:p w:rsidR="00F42183" w:rsidRPr="00966EE3" w:rsidRDefault="00F42183" w:rsidP="0053159E">
            <w:pPr>
              <w:suppressLineNumbers/>
              <w:ind w:firstLine="284"/>
              <w:jc w:val="both"/>
              <w:rPr>
                <w:rFonts w:ascii="Times New Roman" w:eastAsia="Times New Roman" w:hAnsi="Times New Roman" w:cs="Times New Roman"/>
                <w:b/>
                <w:i/>
                <w:color w:val="auto"/>
                <w:lang w:eastAsia="ar-SA"/>
              </w:rPr>
            </w:pPr>
            <w:r w:rsidRPr="00966EE3">
              <w:rPr>
                <w:rFonts w:ascii="Times New Roman" w:eastAsia="Times New Roman" w:hAnsi="Times New Roman" w:cs="Times New Roman"/>
                <w:b/>
                <w:i/>
                <w:color w:val="auto"/>
                <w:lang w:eastAsia="ar-SA"/>
              </w:rPr>
              <w:t>Методический совет</w:t>
            </w:r>
          </w:p>
        </w:tc>
      </w:tr>
      <w:tr w:rsidR="00F42183" w:rsidRPr="00966EE3" w:rsidTr="00F42183">
        <w:trPr>
          <w:trHeight w:val="428"/>
          <w:jc w:val="center"/>
        </w:trPr>
        <w:tc>
          <w:tcPr>
            <w:tcW w:w="9877" w:type="dxa"/>
            <w:gridSpan w:val="4"/>
            <w:shd w:val="clear" w:color="auto" w:fill="auto"/>
          </w:tcPr>
          <w:p w:rsidR="00F42183" w:rsidRPr="00966EE3" w:rsidRDefault="00F42183" w:rsidP="0053159E">
            <w:pPr>
              <w:suppressLineNumbers/>
              <w:ind w:firstLine="284"/>
              <w:jc w:val="both"/>
              <w:rPr>
                <w:rFonts w:ascii="Times New Roman" w:eastAsia="Times New Roman" w:hAnsi="Times New Roman" w:cs="Times New Roman"/>
                <w:b/>
                <w:i/>
                <w:color w:val="auto"/>
                <w:lang w:eastAsia="ar-SA"/>
              </w:rPr>
            </w:pPr>
            <w:r w:rsidRPr="00966EE3">
              <w:rPr>
                <w:rFonts w:ascii="Times New Roman" w:eastAsia="Times New Roman" w:hAnsi="Times New Roman" w:cs="Times New Roman"/>
                <w:b/>
                <w:i/>
                <w:color w:val="auto"/>
                <w:lang w:eastAsia="ar-SA"/>
              </w:rPr>
              <w:t>Методические объединения</w:t>
            </w:r>
          </w:p>
        </w:tc>
      </w:tr>
      <w:tr w:rsidR="00F42183" w:rsidRPr="00966EE3" w:rsidTr="00F42183">
        <w:trPr>
          <w:trHeight w:val="1077"/>
          <w:jc w:val="center"/>
        </w:trPr>
        <w:tc>
          <w:tcPr>
            <w:tcW w:w="2596" w:type="dxa"/>
            <w:shd w:val="clear" w:color="auto" w:fill="auto"/>
          </w:tcPr>
          <w:p w:rsidR="00F42183" w:rsidRPr="00966EE3" w:rsidRDefault="00F42183" w:rsidP="0053159E">
            <w:pPr>
              <w:suppressLineNumbers/>
              <w:ind w:firstLine="284"/>
              <w:jc w:val="both"/>
              <w:rPr>
                <w:rFonts w:ascii="Times New Roman" w:eastAsia="Times New Roman" w:hAnsi="Times New Roman" w:cs="Times New Roman"/>
                <w:color w:val="auto"/>
                <w:lang w:eastAsia="ar-SA"/>
              </w:rPr>
            </w:pPr>
            <w:r w:rsidRPr="00966EE3">
              <w:rPr>
                <w:rFonts w:ascii="Times New Roman" w:eastAsia="Times New Roman" w:hAnsi="Times New Roman" w:cs="Times New Roman"/>
                <w:color w:val="auto"/>
                <w:lang w:eastAsia="ar-SA"/>
              </w:rPr>
              <w:t xml:space="preserve">Гуманитарный цикл </w:t>
            </w:r>
          </w:p>
          <w:p w:rsidR="00F42183" w:rsidRPr="00966EE3" w:rsidRDefault="00F42183" w:rsidP="0053159E">
            <w:pPr>
              <w:suppressLineNumbers/>
              <w:ind w:firstLine="284"/>
              <w:jc w:val="both"/>
              <w:rPr>
                <w:rFonts w:ascii="Times New Roman" w:eastAsia="Times New Roman" w:hAnsi="Times New Roman" w:cs="Times New Roman"/>
                <w:color w:val="auto"/>
                <w:lang w:eastAsia="ar-SA"/>
              </w:rPr>
            </w:pPr>
            <w:r w:rsidRPr="00966EE3">
              <w:rPr>
                <w:rFonts w:ascii="Times New Roman" w:eastAsia="Times New Roman" w:hAnsi="Times New Roman" w:cs="Times New Roman"/>
                <w:color w:val="auto"/>
                <w:lang w:eastAsia="ar-SA"/>
              </w:rPr>
              <w:t>(Русский язык и литература, история,</w:t>
            </w:r>
          </w:p>
          <w:p w:rsidR="00F42183" w:rsidRPr="00966EE3" w:rsidRDefault="00F42183" w:rsidP="0053159E">
            <w:pPr>
              <w:ind w:firstLine="284"/>
              <w:jc w:val="both"/>
              <w:rPr>
                <w:rFonts w:ascii="Times New Roman" w:eastAsia="Times New Roman" w:hAnsi="Times New Roman" w:cs="Times New Roman"/>
                <w:color w:val="auto"/>
                <w:lang w:eastAsia="ar-SA"/>
              </w:rPr>
            </w:pPr>
            <w:r w:rsidRPr="00966EE3">
              <w:rPr>
                <w:rFonts w:ascii="Times New Roman" w:eastAsia="Times New Roman" w:hAnsi="Times New Roman" w:cs="Times New Roman"/>
                <w:color w:val="auto"/>
                <w:lang w:eastAsia="ar-SA"/>
              </w:rPr>
              <w:t>англ. язык)</w:t>
            </w:r>
          </w:p>
        </w:tc>
        <w:tc>
          <w:tcPr>
            <w:tcW w:w="3121" w:type="dxa"/>
            <w:shd w:val="clear" w:color="auto" w:fill="auto"/>
          </w:tcPr>
          <w:p w:rsidR="00F42183" w:rsidRPr="00966EE3" w:rsidRDefault="00F42183" w:rsidP="0053159E">
            <w:pPr>
              <w:suppressLineNumbers/>
              <w:ind w:firstLine="284"/>
              <w:jc w:val="both"/>
              <w:rPr>
                <w:rFonts w:ascii="Times New Roman" w:eastAsia="Times New Roman" w:hAnsi="Times New Roman" w:cs="Times New Roman"/>
                <w:color w:val="auto"/>
                <w:lang w:eastAsia="ar-SA"/>
              </w:rPr>
            </w:pPr>
            <w:r w:rsidRPr="00966EE3">
              <w:rPr>
                <w:rFonts w:ascii="Times New Roman" w:eastAsia="Times New Roman" w:hAnsi="Times New Roman" w:cs="Times New Roman"/>
                <w:color w:val="auto"/>
                <w:lang w:eastAsia="ar-SA"/>
              </w:rPr>
              <w:t>Естественно-математический цикл</w:t>
            </w:r>
          </w:p>
          <w:p w:rsidR="00F42183" w:rsidRPr="00966EE3" w:rsidRDefault="00F42183" w:rsidP="0053159E">
            <w:pPr>
              <w:suppressLineNumbers/>
              <w:ind w:firstLine="284"/>
              <w:jc w:val="both"/>
              <w:rPr>
                <w:rFonts w:ascii="Times New Roman" w:eastAsia="Times New Roman" w:hAnsi="Times New Roman" w:cs="Times New Roman"/>
                <w:color w:val="auto"/>
                <w:lang w:eastAsia="ar-SA"/>
              </w:rPr>
            </w:pPr>
            <w:r w:rsidRPr="00966EE3">
              <w:rPr>
                <w:rFonts w:ascii="Times New Roman" w:eastAsia="Times New Roman" w:hAnsi="Times New Roman" w:cs="Times New Roman"/>
                <w:color w:val="auto"/>
                <w:lang w:eastAsia="ar-SA"/>
              </w:rPr>
              <w:t>(физ-ра, ОБЖ, география)</w:t>
            </w:r>
          </w:p>
        </w:tc>
        <w:tc>
          <w:tcPr>
            <w:tcW w:w="2360" w:type="dxa"/>
            <w:shd w:val="clear" w:color="auto" w:fill="auto"/>
          </w:tcPr>
          <w:p w:rsidR="00F42183" w:rsidRPr="00966EE3" w:rsidRDefault="00F42183" w:rsidP="0053159E">
            <w:pPr>
              <w:suppressLineNumbers/>
              <w:ind w:firstLine="284"/>
              <w:jc w:val="both"/>
              <w:rPr>
                <w:rFonts w:ascii="Times New Roman" w:eastAsia="Times New Roman" w:hAnsi="Times New Roman" w:cs="Times New Roman"/>
                <w:color w:val="auto"/>
                <w:lang w:eastAsia="ar-SA"/>
              </w:rPr>
            </w:pPr>
            <w:r w:rsidRPr="00966EE3">
              <w:rPr>
                <w:rFonts w:ascii="Times New Roman" w:eastAsia="Times New Roman" w:hAnsi="Times New Roman" w:cs="Times New Roman"/>
                <w:color w:val="auto"/>
                <w:lang w:eastAsia="ar-SA"/>
              </w:rPr>
              <w:t>Начальные классы</w:t>
            </w:r>
          </w:p>
          <w:p w:rsidR="00F42183" w:rsidRPr="00966EE3" w:rsidRDefault="00F42183" w:rsidP="0053159E">
            <w:pPr>
              <w:suppressLineNumbers/>
              <w:ind w:firstLine="284"/>
              <w:jc w:val="both"/>
              <w:rPr>
                <w:rFonts w:ascii="Times New Roman" w:eastAsia="Times New Roman" w:hAnsi="Times New Roman" w:cs="Times New Roman"/>
                <w:color w:val="auto"/>
                <w:lang w:eastAsia="ar-SA"/>
              </w:rPr>
            </w:pPr>
          </w:p>
        </w:tc>
        <w:tc>
          <w:tcPr>
            <w:tcW w:w="1800" w:type="dxa"/>
            <w:shd w:val="clear" w:color="auto" w:fill="auto"/>
          </w:tcPr>
          <w:p w:rsidR="00F42183" w:rsidRPr="00966EE3" w:rsidRDefault="00F42183" w:rsidP="0053159E">
            <w:pPr>
              <w:suppressLineNumbers/>
              <w:ind w:firstLine="284"/>
              <w:jc w:val="both"/>
              <w:rPr>
                <w:rFonts w:ascii="Times New Roman" w:eastAsia="Times New Roman" w:hAnsi="Times New Roman" w:cs="Times New Roman"/>
                <w:color w:val="auto"/>
                <w:lang w:eastAsia="ar-SA"/>
              </w:rPr>
            </w:pPr>
            <w:r w:rsidRPr="00966EE3">
              <w:rPr>
                <w:rFonts w:ascii="Times New Roman" w:eastAsia="Times New Roman" w:hAnsi="Times New Roman" w:cs="Times New Roman"/>
                <w:color w:val="auto"/>
                <w:lang w:eastAsia="ar-SA"/>
              </w:rPr>
              <w:t>Кл. рук-ли</w:t>
            </w:r>
          </w:p>
        </w:tc>
      </w:tr>
    </w:tbl>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Формы методической работы</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коллективные формы: </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педсовет</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методический совет</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методические объединения</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семинар</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практикум</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практические конференции </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мастер-класс</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открытые уроки</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творческие группы </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предметные декады </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творческие отчеты </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внеклассные мероприятия по предмету </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встречи с педагогами-новаторами</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аттестация педагогических кадров, </w:t>
      </w:r>
    </w:p>
    <w:p w:rsidR="00F42183" w:rsidRPr="00966EE3" w:rsidRDefault="00F42183" w:rsidP="0053159E">
      <w:pPr>
        <w:numPr>
          <w:ilvl w:val="0"/>
          <w:numId w:val="12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курсовая подготовка учителей</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индивидуальные формы: </w:t>
      </w:r>
    </w:p>
    <w:p w:rsidR="00F42183" w:rsidRPr="00966EE3" w:rsidRDefault="00F42183" w:rsidP="0053159E">
      <w:pPr>
        <w:numPr>
          <w:ilvl w:val="0"/>
          <w:numId w:val="124"/>
        </w:numPr>
        <w:ind w:left="0"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самообразование</w:t>
      </w:r>
    </w:p>
    <w:p w:rsidR="00F42183" w:rsidRPr="00966EE3" w:rsidRDefault="00F42183" w:rsidP="0053159E">
      <w:pPr>
        <w:numPr>
          <w:ilvl w:val="0"/>
          <w:numId w:val="12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взаимопосещение уроков</w:t>
      </w:r>
    </w:p>
    <w:p w:rsidR="00F42183" w:rsidRPr="00966EE3" w:rsidRDefault="00F42183" w:rsidP="0053159E">
      <w:pPr>
        <w:numPr>
          <w:ilvl w:val="0"/>
          <w:numId w:val="12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самоанализ</w:t>
      </w:r>
    </w:p>
    <w:p w:rsidR="00F42183" w:rsidRPr="00966EE3" w:rsidRDefault="00F42183" w:rsidP="0053159E">
      <w:pPr>
        <w:numPr>
          <w:ilvl w:val="0"/>
          <w:numId w:val="12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наставничество</w:t>
      </w:r>
    </w:p>
    <w:p w:rsidR="00F42183" w:rsidRPr="00966EE3" w:rsidRDefault="00F42183" w:rsidP="0053159E">
      <w:pPr>
        <w:numPr>
          <w:ilvl w:val="0"/>
          <w:numId w:val="12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собеседование</w:t>
      </w:r>
    </w:p>
    <w:p w:rsidR="00F42183" w:rsidRPr="00966EE3" w:rsidRDefault="00F42183" w:rsidP="0053159E">
      <w:pPr>
        <w:numPr>
          <w:ilvl w:val="0"/>
          <w:numId w:val="12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консультации</w:t>
      </w:r>
    </w:p>
    <w:p w:rsidR="00F42183" w:rsidRPr="00966EE3" w:rsidRDefault="00F42183" w:rsidP="0053159E">
      <w:pPr>
        <w:numPr>
          <w:ilvl w:val="0"/>
          <w:numId w:val="12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посещение уроков администрацией </w:t>
      </w:r>
    </w:p>
    <w:p w:rsidR="00F42183" w:rsidRPr="00966EE3" w:rsidRDefault="00F42183" w:rsidP="0053159E">
      <w:pPr>
        <w:numPr>
          <w:ilvl w:val="0"/>
          <w:numId w:val="12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анализ планов уроков.</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lastRenderedPageBreak/>
        <w:t>Приоритетные направления методической работы</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Организационное обеспечение:</w:t>
      </w:r>
    </w:p>
    <w:p w:rsidR="00F42183" w:rsidRPr="00966EE3" w:rsidRDefault="00F42183" w:rsidP="0053159E">
      <w:pPr>
        <w:numPr>
          <w:ilvl w:val="0"/>
          <w:numId w:val="110"/>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взаимопосещения уроков, активное участие в семинарах, конференциях, творческих мастерских;</w:t>
      </w:r>
    </w:p>
    <w:p w:rsidR="00F42183" w:rsidRPr="00966EE3" w:rsidRDefault="00F42183" w:rsidP="0053159E">
      <w:pPr>
        <w:numPr>
          <w:ilvl w:val="0"/>
          <w:numId w:val="110"/>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организация деятельности профессиональных объединений педагогов;</w:t>
      </w:r>
    </w:p>
    <w:p w:rsidR="00F42183" w:rsidRPr="00966EE3" w:rsidRDefault="00F42183" w:rsidP="0053159E">
      <w:pPr>
        <w:numPr>
          <w:ilvl w:val="0"/>
          <w:numId w:val="110"/>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совершенствование системы обобщения, изучения и внедрения передового педагогического опыта учителей школы.</w:t>
      </w:r>
    </w:p>
    <w:p w:rsidR="00F42183" w:rsidRPr="00966EE3" w:rsidRDefault="00F42183" w:rsidP="0053159E">
      <w:pPr>
        <w:numPr>
          <w:ilvl w:val="0"/>
          <w:numId w:val="110"/>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обеспечение эффективного функционирования НОУ;</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Технологическое обеспечение:</w:t>
      </w:r>
    </w:p>
    <w:p w:rsidR="00F42183" w:rsidRPr="00966EE3" w:rsidRDefault="00F42183" w:rsidP="0053159E">
      <w:pPr>
        <w:numPr>
          <w:ilvl w:val="0"/>
          <w:numId w:val="111"/>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F42183" w:rsidRPr="00966EE3" w:rsidRDefault="00F42183" w:rsidP="0053159E">
      <w:pPr>
        <w:numPr>
          <w:ilvl w:val="0"/>
          <w:numId w:val="111"/>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обеспечение обоснованности и эффективности планирования процесса обучения детей;</w:t>
      </w:r>
    </w:p>
    <w:p w:rsidR="00F42183" w:rsidRPr="00966EE3" w:rsidRDefault="00F42183" w:rsidP="0053159E">
      <w:pPr>
        <w:numPr>
          <w:ilvl w:val="0"/>
          <w:numId w:val="111"/>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совершенствование кабинетной системы;</w:t>
      </w:r>
    </w:p>
    <w:p w:rsidR="00F42183" w:rsidRPr="00966EE3" w:rsidRDefault="00F42183" w:rsidP="0053159E">
      <w:pPr>
        <w:numPr>
          <w:ilvl w:val="0"/>
          <w:numId w:val="111"/>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укрепление материально-технической базы методической службы школы.</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 xml:space="preserve"> </w:t>
      </w:r>
      <w:r w:rsidRPr="00966EE3">
        <w:rPr>
          <w:rFonts w:ascii="Times New Roman" w:eastAsia="Calibri" w:hAnsi="Times New Roman" w:cs="Times New Roman"/>
          <w:b/>
          <w:color w:val="auto"/>
          <w:lang w:eastAsia="en-US"/>
        </w:rPr>
        <w:t>Информационное обеспечение:</w:t>
      </w:r>
    </w:p>
    <w:p w:rsidR="00F42183" w:rsidRPr="00966EE3" w:rsidRDefault="00F42183" w:rsidP="0053159E">
      <w:pPr>
        <w:numPr>
          <w:ilvl w:val="0"/>
          <w:numId w:val="11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F42183" w:rsidRPr="00966EE3" w:rsidRDefault="00F42183" w:rsidP="0053159E">
      <w:pPr>
        <w:numPr>
          <w:ilvl w:val="0"/>
          <w:numId w:val="11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создание банка методических идей и наработок учителей школы;</w:t>
      </w:r>
    </w:p>
    <w:p w:rsidR="00F42183" w:rsidRPr="00966EE3" w:rsidRDefault="00F42183" w:rsidP="0053159E">
      <w:pPr>
        <w:numPr>
          <w:ilvl w:val="0"/>
          <w:numId w:val="11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разработка и внедрение  методических рекомендаций для педагогов по приоритетным направлениям школы.</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Создание условий для развития личности ребенка: </w:t>
      </w:r>
    </w:p>
    <w:p w:rsidR="00F42183" w:rsidRPr="00966EE3" w:rsidRDefault="00F42183" w:rsidP="0053159E">
      <w:pPr>
        <w:numPr>
          <w:ilvl w:val="0"/>
          <w:numId w:val="11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изучение особенностей индивидуального развития детей;</w:t>
      </w:r>
    </w:p>
    <w:p w:rsidR="00F42183" w:rsidRPr="00966EE3" w:rsidRDefault="00F42183" w:rsidP="0053159E">
      <w:pPr>
        <w:numPr>
          <w:ilvl w:val="0"/>
          <w:numId w:val="11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формирование у обучающихся мотивации к познавательной деятельности;</w:t>
      </w:r>
    </w:p>
    <w:p w:rsidR="00F42183" w:rsidRPr="00966EE3" w:rsidRDefault="00F42183" w:rsidP="0053159E">
      <w:pPr>
        <w:numPr>
          <w:ilvl w:val="0"/>
          <w:numId w:val="11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создание условий для обеспечения профессионального самоопределения школьников;</w:t>
      </w:r>
    </w:p>
    <w:p w:rsidR="00F42183" w:rsidRPr="00966EE3" w:rsidRDefault="00F42183" w:rsidP="0053159E">
      <w:pPr>
        <w:numPr>
          <w:ilvl w:val="0"/>
          <w:numId w:val="113"/>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психолого-педагогическое сопровождение образовательной программы школы;</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 Создание условий для укрепления здоровья учащихся:</w:t>
      </w:r>
    </w:p>
    <w:p w:rsidR="00F42183" w:rsidRPr="00966EE3" w:rsidRDefault="00F42183" w:rsidP="0053159E">
      <w:pPr>
        <w:numPr>
          <w:ilvl w:val="0"/>
          <w:numId w:val="11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отслеживание динамики здоровья учащихся;</w:t>
      </w:r>
    </w:p>
    <w:p w:rsidR="00F42183" w:rsidRPr="00966EE3" w:rsidRDefault="00F42183" w:rsidP="0053159E">
      <w:pPr>
        <w:numPr>
          <w:ilvl w:val="0"/>
          <w:numId w:val="114"/>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разработка методических рекомендаций педагогам школы по использованию здоровьесберегающих методик и преодолению учебных перегрузок школьников; </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Диагностика и контроль результативности образовательного процесса.</w:t>
      </w:r>
    </w:p>
    <w:p w:rsidR="00F42183" w:rsidRPr="00966EE3" w:rsidRDefault="00F42183" w:rsidP="0053159E">
      <w:pPr>
        <w:numPr>
          <w:ilvl w:val="0"/>
          <w:numId w:val="115"/>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мониторинг качества знаний учащихся;</w:t>
      </w:r>
    </w:p>
    <w:p w:rsidR="00F42183" w:rsidRPr="00966EE3" w:rsidRDefault="00F42183" w:rsidP="0053159E">
      <w:pPr>
        <w:numPr>
          <w:ilvl w:val="0"/>
          <w:numId w:val="115"/>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формирование  у обучающихся универсальных учебных действий;</w:t>
      </w:r>
    </w:p>
    <w:p w:rsidR="00F42183" w:rsidRPr="00966EE3" w:rsidRDefault="00F42183" w:rsidP="0053159E">
      <w:pPr>
        <w:numPr>
          <w:ilvl w:val="0"/>
          <w:numId w:val="115"/>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диагностика деятельности педагогов по развитию у учащихся интереса к обучению, результативности использования индивидуальных и групповых занятий и элективных курсов.</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Методические объединения</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Основные направления работы</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 Приоритетные задачи МР в 201</w:t>
      </w:r>
      <w:r w:rsidR="009831B9">
        <w:rPr>
          <w:rFonts w:ascii="Times New Roman" w:eastAsia="Calibri" w:hAnsi="Times New Roman" w:cs="Times New Roman"/>
          <w:color w:val="auto"/>
          <w:lang w:eastAsia="en-US"/>
        </w:rPr>
        <w:t>8</w:t>
      </w:r>
      <w:r w:rsidRPr="00966EE3">
        <w:rPr>
          <w:rFonts w:ascii="Times New Roman" w:eastAsia="Calibri" w:hAnsi="Times New Roman" w:cs="Times New Roman"/>
          <w:color w:val="auto"/>
          <w:lang w:eastAsia="en-US"/>
        </w:rPr>
        <w:t xml:space="preserve"> – 201</w:t>
      </w:r>
      <w:r w:rsidR="009831B9">
        <w:rPr>
          <w:rFonts w:ascii="Times New Roman" w:eastAsia="Calibri" w:hAnsi="Times New Roman" w:cs="Times New Roman"/>
          <w:color w:val="auto"/>
          <w:lang w:eastAsia="en-US"/>
        </w:rPr>
        <w:t>9</w:t>
      </w:r>
      <w:r w:rsidRPr="00966EE3">
        <w:rPr>
          <w:rFonts w:ascii="Times New Roman" w:eastAsia="Calibri" w:hAnsi="Times New Roman" w:cs="Times New Roman"/>
          <w:color w:val="auto"/>
          <w:lang w:eastAsia="en-US"/>
        </w:rPr>
        <w:t xml:space="preserve"> учебном году и отражение их в планах методических объединений</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Темы самообразования</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 Итоги регионального мониторинга, ЕГЭ и ОГЭ</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Взаимопосещение уроков и их анализ</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5. Работа над темой самообразования (предварительный отчет) </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6. Новинки научно-методической литературы</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7. Обмен опытом по различным вопросам воспитания и обучения.</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8. Подготовка контрольных работ для учащихся</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9. Предметные декады</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10. Школьные конкурсы</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11. Районные конкурсы</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12. Методическая неделя «Декада психологии»</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13. Введение и реализация ФГОС</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14. ОГЭ И ЕГЭ</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15. Участие в интеллектуальных играх и конкурсах</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16. Результативность деятельности МО</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План школьного методического объединения включает:</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анализ работы за учебный год</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основные задачи и направления                     </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взаимосвязь с другими методическими объединениями  </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повышения квалификации</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диагностирование качества знаний учащихся </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участие в творческих конкурсах </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диагностирование уровня   подготовленности учителя,   его аттестация    </w:t>
      </w:r>
    </w:p>
    <w:p w:rsidR="00F42183" w:rsidRPr="00966EE3" w:rsidRDefault="00F42183" w:rsidP="0053159E">
      <w:pPr>
        <w:numPr>
          <w:ilvl w:val="0"/>
          <w:numId w:val="121"/>
        </w:numPr>
        <w:tabs>
          <w:tab w:val="num" w:pos="360"/>
        </w:tabs>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работа над единой методической темой</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Основные направления деятельности</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7"/>
        <w:gridCol w:w="3104"/>
        <w:gridCol w:w="1864"/>
        <w:gridCol w:w="56"/>
        <w:gridCol w:w="2449"/>
      </w:tblGrid>
      <w:tr w:rsidR="00F42183" w:rsidRPr="00966EE3" w:rsidTr="00F42183">
        <w:tc>
          <w:tcPr>
            <w:tcW w:w="2247" w:type="dxa"/>
          </w:tcPr>
          <w:p w:rsidR="00F42183" w:rsidRPr="00966EE3" w:rsidRDefault="00F42183" w:rsidP="009831B9">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Основные направления деятельности</w:t>
            </w: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Содержание работы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Сроки</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Ответственные</w:t>
            </w:r>
          </w:p>
        </w:tc>
      </w:tr>
      <w:tr w:rsidR="00F42183" w:rsidRPr="00966EE3" w:rsidTr="00F42183">
        <w:tc>
          <w:tcPr>
            <w:tcW w:w="2247" w:type="dxa"/>
            <w:vMerge w:val="restart"/>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1. Повышение квалификации</w:t>
            </w:r>
          </w:p>
          <w:p w:rsidR="00F42183" w:rsidRPr="00966EE3" w:rsidRDefault="00F42183" w:rsidP="0053159E">
            <w:pPr>
              <w:ind w:firstLine="284"/>
              <w:jc w:val="both"/>
              <w:rPr>
                <w:rFonts w:ascii="Times New Roman" w:eastAsia="Calibri" w:hAnsi="Times New Roman" w:cs="Times New Roman"/>
                <w:b/>
                <w:i/>
                <w:color w:val="auto"/>
                <w:lang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 xml:space="preserve">Цель: </w:t>
            </w:r>
            <w:r w:rsidRPr="00966EE3">
              <w:rPr>
                <w:rFonts w:ascii="Times New Roman" w:eastAsia="Calibri" w:hAnsi="Times New Roman" w:cs="Times New Roman"/>
                <w:i/>
                <w:color w:val="auto"/>
                <w:lang w:eastAsia="en-US"/>
              </w:rPr>
              <w:t>совершенствование системы работы с педагогическими кадрами по самооценке деятельности и повышению профессиональной компетентности</w:t>
            </w:r>
            <w:r w:rsidRPr="00966EE3">
              <w:rPr>
                <w:rFonts w:ascii="Times New Roman" w:eastAsia="Calibri" w:hAnsi="Times New Roman" w:cs="Times New Roman"/>
                <w:b/>
                <w:i/>
                <w:color w:val="auto"/>
                <w:lang w:eastAsia="en-US"/>
              </w:rPr>
              <w:t xml:space="preserve"> </w:t>
            </w:r>
          </w:p>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 xml:space="preserve">Планируемый результат: </w:t>
            </w:r>
            <w:r w:rsidRPr="00966EE3">
              <w:rPr>
                <w:rFonts w:ascii="Times New Roman" w:eastAsia="Calibri" w:hAnsi="Times New Roman" w:cs="Times New Roman"/>
                <w:i/>
                <w:color w:val="auto"/>
                <w:lang w:eastAsia="en-US"/>
              </w:rPr>
              <w:t>адресная помощь педагогам в  повышении квалификации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1. Составление плана  прохождения  курсов повышения квалификации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Сентябрь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Зам. директора по УВР </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9831B9" w:rsidP="0053159E">
            <w:pPr>
              <w:ind w:firstLine="28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r w:rsidR="00F42183" w:rsidRPr="00966EE3">
              <w:rPr>
                <w:rFonts w:ascii="Times New Roman" w:eastAsia="Calibri" w:hAnsi="Times New Roman" w:cs="Times New Roman"/>
                <w:color w:val="auto"/>
                <w:lang w:eastAsia="en-US"/>
              </w:rPr>
              <w:t>Составление перспективного плана повышения квалификации педагогических кадров в связи с введением ФГОС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Сентябрь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3. Обучение учителей школы на курсах повышения квалификации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Зам. директора по УВР </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9831B9" w:rsidP="0053159E">
            <w:pPr>
              <w:ind w:firstLine="28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r w:rsidR="00F42183" w:rsidRPr="00966EE3">
              <w:rPr>
                <w:rFonts w:ascii="Times New Roman" w:eastAsia="Calibri" w:hAnsi="Times New Roman" w:cs="Times New Roman"/>
                <w:color w:val="auto"/>
                <w:lang w:eastAsia="en-US"/>
              </w:rPr>
              <w:t>Посещение конференций, методических семинаров, мастер-классов</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val="restart"/>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2. Аттестация педагогических работников</w:t>
            </w: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p w:rsidR="00F42183" w:rsidRPr="00966EE3" w:rsidRDefault="00F42183" w:rsidP="0053159E">
            <w:pPr>
              <w:ind w:firstLine="284"/>
              <w:jc w:val="both"/>
              <w:rPr>
                <w:rFonts w:ascii="Times New Roman" w:eastAsia="Calibri" w:hAnsi="Times New Roman" w:cs="Times New Roman"/>
                <w:color w:val="auto"/>
                <w:lang w:val="en-US" w:eastAsia="en-US"/>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lastRenderedPageBreak/>
              <w:t>Цель:</w:t>
            </w:r>
            <w:r w:rsidRPr="00966EE3">
              <w:rPr>
                <w:rFonts w:ascii="Times New Roman" w:eastAsia="Calibri" w:hAnsi="Times New Roman" w:cs="Times New Roman"/>
                <w:i/>
                <w:color w:val="auto"/>
                <w:lang w:eastAsia="en-US"/>
              </w:rPr>
              <w:t xml:space="preserve"> определение уровня профессиональной компетентности и создание условий для повышения квалификации педагогических работников. </w:t>
            </w:r>
            <w:r w:rsidRPr="00966EE3">
              <w:rPr>
                <w:rFonts w:ascii="Times New Roman" w:eastAsia="Calibri" w:hAnsi="Times New Roman" w:cs="Times New Roman"/>
                <w:b/>
                <w:i/>
                <w:color w:val="auto"/>
                <w:lang w:eastAsia="en-US"/>
              </w:rPr>
              <w:t>Планируемые результаты:</w:t>
            </w:r>
            <w:r w:rsidRPr="00966EE3">
              <w:rPr>
                <w:rFonts w:ascii="Times New Roman" w:eastAsia="Calibri" w:hAnsi="Times New Roman" w:cs="Times New Roman"/>
                <w:i/>
                <w:color w:val="auto"/>
                <w:lang w:eastAsia="en-US"/>
              </w:rPr>
              <w:t xml:space="preserve"> создание  условий для повышения квалификационной категории педагогов школы.</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1. Составление и уточнение списка аттестуемых педагогов в учебном году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Зам. директора по НМР </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2. Составление </w:t>
            </w:r>
            <w:r w:rsidRPr="00966EE3">
              <w:rPr>
                <w:rFonts w:ascii="Times New Roman" w:eastAsia="Calibri" w:hAnsi="Times New Roman" w:cs="Times New Roman"/>
                <w:color w:val="auto"/>
                <w:lang w:eastAsia="en-US"/>
              </w:rPr>
              <w:lastRenderedPageBreak/>
              <w:t>перспективного плана аттестации педагогов и воспитателей школы.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 xml:space="preserve">Сентябрь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Зам. директора по </w:t>
            </w:r>
            <w:r w:rsidRPr="00966EE3">
              <w:rPr>
                <w:rFonts w:ascii="Times New Roman" w:eastAsia="Calibri" w:hAnsi="Times New Roman" w:cs="Times New Roman"/>
                <w:color w:val="auto"/>
                <w:lang w:eastAsia="en-US"/>
              </w:rPr>
              <w:lastRenderedPageBreak/>
              <w:t>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 Семинар «Нормативно – правовая база и методические рекомендации по вопросам аттестации»</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Сентябрь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Индивидуальные  консультации по заполнению заявлений при прохождении аттестации.</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5. Создание документальной базы по аттестации</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поУВР</w:t>
            </w:r>
          </w:p>
        </w:tc>
      </w:tr>
      <w:tr w:rsidR="00F42183" w:rsidRPr="00966EE3" w:rsidTr="00F42183">
        <w:tc>
          <w:tcPr>
            <w:tcW w:w="2247" w:type="dxa"/>
            <w:vMerge w:val="restart"/>
          </w:tcPr>
          <w:p w:rsidR="00F42183" w:rsidRPr="00966EE3" w:rsidRDefault="00F42183" w:rsidP="0053159E">
            <w:pPr>
              <w:numPr>
                <w:ilvl w:val="0"/>
                <w:numId w:val="114"/>
              </w:numPr>
              <w:ind w:left="0" w:firstLine="284"/>
              <w:contextualSpacing/>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3. Система поддержки талантливых педагогов</w:t>
            </w: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t>Цель:</w:t>
            </w:r>
            <w:r w:rsidRPr="00966EE3">
              <w:rPr>
                <w:rFonts w:ascii="Times New Roman" w:eastAsia="Calibri" w:hAnsi="Times New Roman" w:cs="Times New Roman"/>
                <w:i/>
                <w:color w:val="auto"/>
                <w:lang w:eastAsia="en-US"/>
              </w:rPr>
              <w:t xml:space="preserve"> обеспечение возможности  творческой  самореализации педагогов школы, изучение и внедрение передового педагогического опыта</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 августовская педагогическая конференция</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Муниципальный  конкурс «Учитель  года  2016-2017»</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Согласно плану работы</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поУВР</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3.Допризывная молодежь</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Согласно плану работы</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Номоконов В.В.</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Легкая атлетика</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Согласно плану работы</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Номоконов В.В</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5. Баскетбол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Согласно плану работы</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Номоконов В.В</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6. ПДД</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октябрь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Бальжинимаев Б.Б.</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highlight w:val="yellow"/>
                <w:lang w:eastAsia="en-US"/>
              </w:rPr>
            </w:pPr>
            <w:r w:rsidRPr="00966EE3">
              <w:rPr>
                <w:rFonts w:ascii="Times New Roman" w:eastAsia="Calibri" w:hAnsi="Times New Roman" w:cs="Times New Roman"/>
                <w:color w:val="auto"/>
                <w:lang w:eastAsia="en-US"/>
              </w:rPr>
              <w:t>7. Педагогические чтения «Актуальные вопросы детства»</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highlight w:val="yellow"/>
                <w:lang w:eastAsia="en-US"/>
              </w:rPr>
            </w:pP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b/>
                <w:color w:val="auto"/>
                <w:highlight w:val="yellow"/>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val="restart"/>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4. Работа с молодыми специалистами</w:t>
            </w: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t>Цель:</w:t>
            </w:r>
            <w:r w:rsidRPr="00966EE3">
              <w:rPr>
                <w:rFonts w:ascii="Times New Roman" w:eastAsia="Calibri" w:hAnsi="Times New Roman" w:cs="Times New Roman"/>
                <w:i/>
                <w:color w:val="auto"/>
                <w:lang w:eastAsia="en-US"/>
              </w:rPr>
              <w:t xml:space="preserve"> разработка индивидуальных мер по профессиональному становлению молодых учителей</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9831B9">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 Выбор и назначение наставника</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Директор школ</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Инструктаж о ведении школьной документации (заполнение классных журналов,  проверка тетрадей, дневников обучающихся)</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b/>
                <w:color w:val="auto"/>
                <w:lang w:eastAsia="en-US"/>
              </w:rPr>
            </w:pP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9831B9">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3. Практикум по разработке рабочих программ по предмету.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Сентябрь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rPr>
          <w:trHeight w:val="888"/>
        </w:trPr>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Изучение основных нормативных документов, регламентирующих образовательную деятельность</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5. Выбор  темы по самообразованию</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Сентябрь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Наставники </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6. Посещение уроков с целью оказания методической помощи молодым специалистам.</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Администрация </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7. Анализ результатов посещения уроков</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Администрация </w:t>
            </w:r>
          </w:p>
        </w:tc>
      </w:tr>
      <w:tr w:rsidR="00F42183" w:rsidRPr="00966EE3" w:rsidTr="00F42183">
        <w:tc>
          <w:tcPr>
            <w:tcW w:w="2247" w:type="dxa"/>
            <w:vMerge w:val="restart"/>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5.Работа по реализации и введению ФГОС НОО, ООО и СОО</w:t>
            </w: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tc>
        <w:tc>
          <w:tcPr>
            <w:tcW w:w="7473" w:type="dxa"/>
            <w:gridSpan w:val="4"/>
            <w:shd w:val="clear" w:color="auto" w:fill="auto"/>
          </w:tcPr>
          <w:p w:rsidR="00F42183" w:rsidRPr="00966EE3" w:rsidRDefault="00F42183" w:rsidP="0053159E">
            <w:pPr>
              <w:ind w:firstLine="284"/>
              <w:jc w:val="both"/>
              <w:rPr>
                <w:rFonts w:ascii="Times New Roman" w:eastAsia="Times New Roman" w:hAnsi="Times New Roman" w:cs="Times New Roman"/>
                <w:i/>
                <w:color w:val="auto"/>
              </w:rPr>
            </w:pPr>
            <w:r w:rsidRPr="00966EE3">
              <w:rPr>
                <w:rFonts w:ascii="Times New Roman" w:eastAsia="Times New Roman" w:hAnsi="Times New Roman" w:cs="Times New Roman"/>
                <w:b/>
                <w:i/>
                <w:color w:val="auto"/>
              </w:rPr>
              <w:t>Цель:</w:t>
            </w:r>
            <w:r w:rsidRPr="00966EE3">
              <w:rPr>
                <w:rFonts w:ascii="Times New Roman" w:eastAsia="Times New Roman" w:hAnsi="Times New Roman" w:cs="Times New Roman"/>
                <w:i/>
                <w:color w:val="auto"/>
              </w:rPr>
              <w:t xml:space="preserve"> внедрение и реализацию новых федеральных государственных  образовательных стандартов в образовательный процесс школы</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831B9" w:rsidRDefault="009831B9" w:rsidP="009831B9">
            <w:pPr>
              <w:tabs>
                <w:tab w:val="left" w:pos="519"/>
              </w:tabs>
              <w:ind w:firstLine="284"/>
              <w:contextualSpacing/>
              <w:jc w:val="both"/>
              <w:rPr>
                <w:rFonts w:ascii="Times New Roman" w:eastAsia="Times New Roman" w:hAnsi="Times New Roman" w:cs="Times New Roman"/>
              </w:rPr>
            </w:pPr>
            <w:r>
              <w:rPr>
                <w:rFonts w:ascii="Times New Roman" w:eastAsia="Times New Roman" w:hAnsi="Times New Roman" w:cs="Times New Roman"/>
              </w:rPr>
              <w:t>1.</w:t>
            </w:r>
            <w:r w:rsidR="00F42183" w:rsidRPr="00966EE3">
              <w:rPr>
                <w:rFonts w:ascii="Times New Roman" w:eastAsia="Times New Roman" w:hAnsi="Times New Roman" w:cs="Times New Roman"/>
              </w:rPr>
              <w:t>Изучение нормативных документов</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9831B9">
            <w:pPr>
              <w:tabs>
                <w:tab w:val="left" w:pos="519"/>
              </w:tabs>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2. Корректировка ОП НОО и ООО</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9831B9" w:rsidP="0053159E">
            <w:pPr>
              <w:ind w:firstLine="284"/>
              <w:contextualSpacing/>
              <w:jc w:val="both"/>
              <w:rPr>
                <w:rFonts w:ascii="Times New Roman" w:eastAsia="Times New Roman" w:hAnsi="Times New Roman" w:cs="Times New Roman"/>
              </w:rPr>
            </w:pPr>
            <w:r>
              <w:rPr>
                <w:rFonts w:ascii="Times New Roman" w:eastAsia="Times New Roman" w:hAnsi="Times New Roman" w:cs="Times New Roman"/>
              </w:rPr>
              <w:t>3.</w:t>
            </w:r>
            <w:r w:rsidR="00F42183" w:rsidRPr="00966EE3">
              <w:rPr>
                <w:rFonts w:ascii="Times New Roman" w:eastAsia="Times New Roman" w:hAnsi="Times New Roman" w:cs="Times New Roman"/>
              </w:rPr>
              <w:t>Педагогический семинар: «Система педагогической преемственности в условиях реализации ФГОС»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Ноябрь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Зам. директора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9831B9" w:rsidP="0053159E">
            <w:pPr>
              <w:ind w:firstLine="284"/>
              <w:contextualSpacing/>
              <w:jc w:val="both"/>
              <w:rPr>
                <w:rFonts w:ascii="Times New Roman" w:eastAsia="Times New Roman" w:hAnsi="Times New Roman" w:cs="Times New Roman"/>
              </w:rPr>
            </w:pPr>
            <w:r>
              <w:rPr>
                <w:rFonts w:ascii="Times New Roman" w:eastAsia="Times New Roman" w:hAnsi="Times New Roman" w:cs="Times New Roman"/>
              </w:rPr>
              <w:t>4.</w:t>
            </w:r>
            <w:r w:rsidR="00F42183" w:rsidRPr="00966EE3">
              <w:rPr>
                <w:rFonts w:ascii="Times New Roman" w:eastAsia="Times New Roman" w:hAnsi="Times New Roman" w:cs="Times New Roman"/>
              </w:rPr>
              <w:t>Разработка и утверждение учебно-методических материалов, учебных программ</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F42183" w:rsidP="0053159E">
            <w:pPr>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5. Разработка и утверждение рабочих программ организации внеурочной деятельности в 1 – 4 и 5-х классах</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 Старицина Т.И.</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F42183" w:rsidP="0053159E">
            <w:pPr>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6. Обеспечение курсовой подготовки педагогов по ФГОС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F42183" w:rsidP="009831B9">
            <w:pPr>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7. Реализация ФГОС НОО и ООО в 5-х  классах</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F42183" w:rsidP="0053159E">
            <w:pPr>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8. Организация проектной деятельности в начальной школе и 5-х классах</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Классные руководители и учителя-предметники</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F42183" w:rsidP="0053159E">
            <w:pPr>
              <w:ind w:firstLine="284"/>
              <w:contextualSpacing/>
              <w:jc w:val="both"/>
              <w:rPr>
                <w:rFonts w:ascii="Times New Roman" w:eastAsia="Times New Roman" w:hAnsi="Times New Roman" w:cs="Times New Roman"/>
              </w:rPr>
            </w:pPr>
            <w:r w:rsidRPr="00966EE3">
              <w:rPr>
                <w:rFonts w:ascii="Times New Roman" w:eastAsia="Calibri" w:hAnsi="Times New Roman" w:cs="Times New Roman"/>
                <w:color w:val="auto"/>
                <w:lang w:eastAsia="en-US"/>
              </w:rPr>
              <w:t>9.  семинар «Организация здоровьесберегающей среды для обучения и воспитания школьников в контексте требований ФГОС»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Декабрь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F42183" w:rsidP="0053159E">
            <w:pPr>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 xml:space="preserve">10. Семинар классных руководителей «Семья и школа. Пути сотрудничества в вопросах духовно-нравственного </w:t>
            </w:r>
            <w:r w:rsidRPr="00966EE3">
              <w:rPr>
                <w:rFonts w:ascii="Times New Roman" w:eastAsia="Times New Roman" w:hAnsi="Times New Roman" w:cs="Times New Roman"/>
              </w:rPr>
              <w:lastRenderedPageBreak/>
              <w:t>развития и воспитания школьников»</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Февраль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ВР  Ботт О.В.</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руководитель МО классных руководителей Ботт </w:t>
            </w:r>
            <w:r w:rsidRPr="00966EE3">
              <w:rPr>
                <w:rFonts w:ascii="Times New Roman" w:eastAsia="Calibri" w:hAnsi="Times New Roman" w:cs="Times New Roman"/>
                <w:color w:val="auto"/>
                <w:lang w:eastAsia="en-US"/>
              </w:rPr>
              <w:lastRenderedPageBreak/>
              <w:t>О.В.</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Times New Roman" w:hAnsi="Times New Roman" w:cs="Times New Roman"/>
              </w:rPr>
            </w:pPr>
          </w:p>
        </w:tc>
        <w:tc>
          <w:tcPr>
            <w:tcW w:w="3104" w:type="dxa"/>
            <w:shd w:val="clear" w:color="auto" w:fill="auto"/>
          </w:tcPr>
          <w:p w:rsidR="00F42183" w:rsidRPr="00966EE3" w:rsidRDefault="00F42183" w:rsidP="0053159E">
            <w:pPr>
              <w:ind w:firstLine="284"/>
              <w:contextualSpacing/>
              <w:jc w:val="both"/>
              <w:rPr>
                <w:rFonts w:ascii="Times New Roman" w:eastAsia="Times New Roman" w:hAnsi="Times New Roman" w:cs="Times New Roman"/>
              </w:rPr>
            </w:pPr>
            <w:r w:rsidRPr="00966EE3">
              <w:rPr>
                <w:rFonts w:ascii="Times New Roman" w:eastAsia="Times New Roman" w:hAnsi="Times New Roman" w:cs="Times New Roman"/>
              </w:rPr>
              <w:t>11. Мониторинг формирования общеучебных умений и навыков учащихся начальной школы и 5-х классов в соответствии с требованиями  ФГОС.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Апрель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НМР</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val="restart"/>
          </w:tcPr>
          <w:p w:rsidR="00F42183" w:rsidRPr="00966EE3" w:rsidRDefault="00F42183" w:rsidP="0053159E">
            <w:pPr>
              <w:numPr>
                <w:ilvl w:val="0"/>
                <w:numId w:val="111"/>
              </w:numPr>
              <w:tabs>
                <w:tab w:val="clear" w:pos="720"/>
                <w:tab w:val="num" w:pos="252"/>
              </w:tabs>
              <w:ind w:left="0" w:firstLine="284"/>
              <w:contextualSpacing/>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Работа МО</w:t>
            </w: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Times New Roman" w:hAnsi="Times New Roman" w:cs="Times New Roman"/>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t>Цель:</w:t>
            </w:r>
            <w:r w:rsidRPr="00966EE3">
              <w:rPr>
                <w:rFonts w:ascii="Times New Roman" w:eastAsia="Calibri" w:hAnsi="Times New Roman" w:cs="Times New Roman"/>
                <w:i/>
                <w:color w:val="auto"/>
                <w:lang w:eastAsia="en-US"/>
              </w:rPr>
              <w:t xml:space="preserve"> </w:t>
            </w:r>
            <w:r w:rsidRPr="00966EE3">
              <w:rPr>
                <w:rFonts w:ascii="Times New Roman" w:eastAsia="Times New Roman" w:hAnsi="Times New Roman" w:cs="Times New Roman"/>
                <w:i/>
                <w:color w:val="auto"/>
              </w:rPr>
              <w:t xml:space="preserve">дальнейшее развитие и </w:t>
            </w:r>
            <w:r w:rsidRPr="00966EE3">
              <w:rPr>
                <w:rFonts w:ascii="Times New Roman" w:eastAsia="Calibri" w:hAnsi="Times New Roman" w:cs="Times New Roman"/>
                <w:i/>
                <w:color w:val="auto"/>
                <w:lang w:eastAsia="en-US"/>
              </w:rPr>
              <w:t>совершенствование методического обеспечения и роста профессионального мастерства педагогов</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9831B9">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 Приоритетные задачи МР в 201</w:t>
            </w:r>
            <w:r w:rsidR="009831B9">
              <w:rPr>
                <w:rFonts w:ascii="Times New Roman" w:eastAsia="Calibri" w:hAnsi="Times New Roman" w:cs="Times New Roman"/>
                <w:color w:val="auto"/>
                <w:lang w:eastAsia="en-US"/>
              </w:rPr>
              <w:t>8</w:t>
            </w:r>
            <w:r w:rsidRPr="00966EE3">
              <w:rPr>
                <w:rFonts w:ascii="Times New Roman" w:eastAsia="Calibri" w:hAnsi="Times New Roman" w:cs="Times New Roman"/>
                <w:color w:val="auto"/>
                <w:lang w:eastAsia="en-US"/>
              </w:rPr>
              <w:t xml:space="preserve"> – 201</w:t>
            </w:r>
            <w:r w:rsidR="009831B9">
              <w:rPr>
                <w:rFonts w:ascii="Times New Roman" w:eastAsia="Calibri" w:hAnsi="Times New Roman" w:cs="Times New Roman"/>
                <w:color w:val="auto"/>
                <w:lang w:eastAsia="en-US"/>
              </w:rPr>
              <w:t>9</w:t>
            </w:r>
            <w:r w:rsidRPr="00966EE3">
              <w:rPr>
                <w:rFonts w:ascii="Times New Roman" w:eastAsia="Calibri" w:hAnsi="Times New Roman" w:cs="Times New Roman"/>
                <w:color w:val="auto"/>
                <w:lang w:eastAsia="en-US"/>
              </w:rPr>
              <w:t xml:space="preserve"> учебном году и отражение их в планах методических объединений.</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Август</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Темы самообразования</w:t>
            </w:r>
          </w:p>
          <w:p w:rsidR="00F42183" w:rsidRPr="00966EE3" w:rsidRDefault="00F42183" w:rsidP="0053159E">
            <w:pPr>
              <w:ind w:firstLine="284"/>
              <w:jc w:val="both"/>
              <w:rPr>
                <w:rFonts w:ascii="Times New Roman" w:eastAsia="Calibri" w:hAnsi="Times New Roman" w:cs="Times New Roman"/>
                <w:color w:val="auto"/>
                <w:lang w:eastAsia="en-US"/>
              </w:rPr>
            </w:pP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 Итоги ЕГЭ и ОГЭ</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Август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Взаимопосещение уроков и их анализ</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Ноябрь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5. Работа над темой самообразования (предварительный отчет)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Декабрь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6. Новинки научно-методической литературы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Декабрь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7. Обмен опытом по различным вопросам воспитания и обучения.</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Февраль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8. Подготовка контрольных работ для учащихся.</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Апрель </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9. Предметные декады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 по плану</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9831B9" w:rsidP="0053159E">
            <w:pPr>
              <w:ind w:firstLine="28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10.</w:t>
            </w:r>
            <w:r w:rsidR="00F42183" w:rsidRPr="00966EE3">
              <w:rPr>
                <w:rFonts w:ascii="Times New Roman" w:eastAsia="Calibri" w:hAnsi="Times New Roman" w:cs="Times New Roman"/>
                <w:color w:val="auto"/>
                <w:lang w:eastAsia="en-US"/>
              </w:rPr>
              <w:t>Школьные олимпиады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Октябрь-ноябрь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11. Муниципальные и региональные конкурсы и олимпиады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12. Методическая неделя «Декада психологии»</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декабрь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13. Введение и реализация ФГОС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14.ОГЭ и ЕГЭ пробные</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15. Участие в международных интеллектуальных играх и конкурсах.</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w:t>
            </w:r>
            <w:r w:rsidRPr="00966EE3">
              <w:rPr>
                <w:rFonts w:ascii="Times New Roman" w:eastAsia="Calibri" w:hAnsi="Times New Roman" w:cs="Times New Roman"/>
                <w:color w:val="auto"/>
                <w:lang w:val="en-US" w:eastAsia="en-US"/>
              </w:rPr>
              <w:t>6</w:t>
            </w:r>
            <w:r w:rsidRPr="00966EE3">
              <w:rPr>
                <w:rFonts w:ascii="Times New Roman" w:eastAsia="Calibri" w:hAnsi="Times New Roman" w:cs="Times New Roman"/>
                <w:color w:val="auto"/>
                <w:lang w:eastAsia="en-US"/>
              </w:rPr>
              <w:t xml:space="preserve">. Результативность </w:t>
            </w:r>
            <w:r w:rsidRPr="00966EE3">
              <w:rPr>
                <w:rFonts w:ascii="Times New Roman" w:eastAsia="Calibri" w:hAnsi="Times New Roman" w:cs="Times New Roman"/>
                <w:color w:val="auto"/>
                <w:lang w:eastAsia="en-US"/>
              </w:rPr>
              <w:lastRenderedPageBreak/>
              <w:t>деятельности МО</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 xml:space="preserve">В течение </w:t>
            </w:r>
            <w:r w:rsidRPr="00966EE3">
              <w:rPr>
                <w:rFonts w:ascii="Times New Roman" w:eastAsia="Calibri" w:hAnsi="Times New Roman" w:cs="Times New Roman"/>
                <w:color w:val="auto"/>
                <w:lang w:eastAsia="en-US"/>
              </w:rPr>
              <w:lastRenderedPageBreak/>
              <w:t>года</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Руководители МО</w:t>
            </w:r>
          </w:p>
        </w:tc>
      </w:tr>
      <w:tr w:rsidR="00F42183" w:rsidRPr="00966EE3" w:rsidTr="00F42183">
        <w:tc>
          <w:tcPr>
            <w:tcW w:w="2247" w:type="dxa"/>
            <w:vMerge w:val="restart"/>
          </w:tcPr>
          <w:p w:rsidR="00F42183" w:rsidRPr="00966EE3" w:rsidRDefault="00F42183" w:rsidP="0053159E">
            <w:pPr>
              <w:numPr>
                <w:ilvl w:val="0"/>
                <w:numId w:val="111"/>
              </w:numPr>
              <w:tabs>
                <w:tab w:val="clear" w:pos="720"/>
                <w:tab w:val="num" w:pos="252"/>
              </w:tabs>
              <w:ind w:left="0"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lastRenderedPageBreak/>
              <w:t>Методические советы</w:t>
            </w: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p w:rsidR="00F42183" w:rsidRPr="00966EE3" w:rsidRDefault="00F42183" w:rsidP="0053159E">
            <w:pPr>
              <w:ind w:firstLine="284"/>
              <w:jc w:val="both"/>
              <w:rPr>
                <w:rFonts w:ascii="Times New Roman" w:eastAsia="Calibri" w:hAnsi="Times New Roman" w:cs="Times New Roman"/>
                <w:b/>
                <w:color w:val="auto"/>
                <w:lang w:val="en-US" w:eastAsia="en-US"/>
              </w:rPr>
            </w:pPr>
          </w:p>
        </w:tc>
        <w:tc>
          <w:tcPr>
            <w:tcW w:w="7473" w:type="dxa"/>
            <w:gridSpan w:val="4"/>
            <w:shd w:val="clear" w:color="auto" w:fill="auto"/>
          </w:tcPr>
          <w:p w:rsidR="00F42183" w:rsidRPr="009831B9" w:rsidRDefault="00F42183" w:rsidP="009831B9">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t>Цель:</w:t>
            </w:r>
            <w:r w:rsidRPr="00966EE3">
              <w:rPr>
                <w:rFonts w:ascii="Times New Roman" w:eastAsia="Calibri" w:hAnsi="Times New Roman" w:cs="Times New Roman"/>
                <w:i/>
                <w:color w:val="auto"/>
                <w:lang w:eastAsia="en-US"/>
              </w:rPr>
              <w:t xml:space="preserve"> организация и координация методического обеспечения образовательного процесса, методической учебы педагогических кадров.</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t>Заседание № 1</w:t>
            </w:r>
            <w:r w:rsidRPr="00966EE3">
              <w:rPr>
                <w:rFonts w:ascii="Times New Roman" w:eastAsia="Calibri" w:hAnsi="Times New Roman" w:cs="Times New Roman"/>
                <w:i/>
                <w:color w:val="auto"/>
                <w:lang w:eastAsia="en-US"/>
              </w:rPr>
              <w:t xml:space="preserve"> </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Приоритетные задачи методической работы в 2016 -2017 учебном году</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1.Анализ методической работы за 2015 - 2016 учебный год. </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Обсуждение и утверждение задач и плана работы МС на 2016 - 2017 учебный год</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 Анализ ОГЭ и ЕГЭ выпускников 9,11 классов.</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5. Утверждение рабочих программ, программ внеурочной деятельности, курсов по выбору, элективных курсов, факультативов</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6. ВОШ</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Август</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члены МС</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Заседание № 2</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«ФГОС ООО: первые успехи. Преемственность в работе»</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1. Анализ результатов стартовых контрольных работ. </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2. Итоги </w:t>
            </w:r>
            <w:r w:rsidRPr="00966EE3">
              <w:rPr>
                <w:rFonts w:ascii="Times New Roman" w:eastAsia="Calibri" w:hAnsi="Times New Roman" w:cs="Times New Roman"/>
                <w:color w:val="auto"/>
                <w:lang w:val="en-US" w:eastAsia="en-US"/>
              </w:rPr>
              <w:t>I</w:t>
            </w:r>
            <w:r w:rsidRPr="00966EE3">
              <w:rPr>
                <w:rFonts w:ascii="Times New Roman" w:eastAsia="Calibri" w:hAnsi="Times New Roman" w:cs="Times New Roman"/>
                <w:color w:val="auto"/>
                <w:lang w:eastAsia="en-US"/>
              </w:rPr>
              <w:t xml:space="preserve"> (школьного)  этапа  всероссийской олимпиады школьников.</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 Об итогах классно – обобщающего  контроля в4-х и  5-х классах.</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Ноябрь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Заседание № 3</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«Новый подход к оценке знаний обучающихся»</w:t>
            </w:r>
          </w:p>
          <w:p w:rsidR="00F42183" w:rsidRPr="00966EE3" w:rsidRDefault="009831B9" w:rsidP="0053159E">
            <w:pPr>
              <w:ind w:firstLine="28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r w:rsidR="00F42183" w:rsidRPr="00966EE3">
              <w:rPr>
                <w:rFonts w:ascii="Times New Roman" w:eastAsia="Calibri" w:hAnsi="Times New Roman" w:cs="Times New Roman"/>
                <w:color w:val="auto"/>
                <w:lang w:eastAsia="en-US"/>
              </w:rPr>
              <w:t xml:space="preserve">Система формирования общеучебных умений и навыков учащихся начальной и основной школы в соответствии с требованиями ФГОС </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Анализ рубежного контроля</w:t>
            </w:r>
          </w:p>
          <w:p w:rsidR="00F42183" w:rsidRPr="00966EE3" w:rsidRDefault="009831B9" w:rsidP="0053159E">
            <w:pPr>
              <w:ind w:firstLine="28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00F42183" w:rsidRPr="00966EE3">
              <w:rPr>
                <w:rFonts w:ascii="Times New Roman" w:eastAsia="Calibri" w:hAnsi="Times New Roman" w:cs="Times New Roman"/>
                <w:color w:val="auto"/>
                <w:lang w:eastAsia="en-US"/>
              </w:rPr>
              <w:t xml:space="preserve">Подготовка  муниципальной научно – практической конференции </w:t>
            </w:r>
            <w:r w:rsidR="00F42183" w:rsidRPr="00966EE3">
              <w:rPr>
                <w:rFonts w:ascii="Times New Roman" w:eastAsia="Calibri" w:hAnsi="Times New Roman" w:cs="Times New Roman"/>
                <w:color w:val="auto"/>
                <w:lang w:eastAsia="en-US"/>
              </w:rPr>
              <w:lastRenderedPageBreak/>
              <w:t>«Шаг в науку»</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Анализ успеваемости за 2 четверть</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5. Итоги промежуточной аттестации</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Январь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 xml:space="preserve">Заседание № 4 </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Инновационная культура учителя</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1. Итоги  проведения научно – практической конференции «Шаг в науку»</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 xml:space="preserve">2. Обсуждение учебных планов на 2017 - 2018 учебный год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Март</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 xml:space="preserve">Заседание №5 </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xml:space="preserve">Итоги МР </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1. Итоги проведения пробных экзаменов в форме и по материалам ЕГЭ, ОГЭ и ГВЭ в выпускных  классах.</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2. О подготовке к ГИА выпускников 9,11 кл</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color w:val="auto"/>
                <w:lang w:eastAsia="en-US"/>
              </w:rPr>
              <w:t>2. О комплектовании 10 классов.</w:t>
            </w:r>
          </w:p>
          <w:p w:rsidR="00F42183" w:rsidRPr="009831B9" w:rsidRDefault="00F42183" w:rsidP="009831B9">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Подведение итогов года, задачи на следующий учебный год.</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Май</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w:t>
            </w:r>
          </w:p>
        </w:tc>
      </w:tr>
      <w:tr w:rsidR="00F42183" w:rsidRPr="00966EE3" w:rsidTr="00F42183">
        <w:tc>
          <w:tcPr>
            <w:tcW w:w="2247" w:type="dxa"/>
            <w:vMerge w:val="restart"/>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8. Тематические педагогические советы</w:t>
            </w:r>
          </w:p>
          <w:p w:rsidR="00F42183" w:rsidRPr="00966EE3" w:rsidRDefault="00F42183" w:rsidP="0053159E">
            <w:pPr>
              <w:ind w:firstLine="284"/>
              <w:contextualSpacing/>
              <w:jc w:val="both"/>
              <w:rPr>
                <w:rFonts w:ascii="Times New Roman" w:eastAsia="Calibri" w:hAnsi="Times New Roman" w:cs="Times New Roman"/>
                <w:color w:val="auto"/>
                <w:lang w:eastAsia="en-US"/>
              </w:rPr>
            </w:pPr>
          </w:p>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7473" w:type="dxa"/>
            <w:gridSpan w:val="4"/>
            <w:shd w:val="clear" w:color="auto" w:fill="auto"/>
          </w:tcPr>
          <w:p w:rsidR="00F42183" w:rsidRPr="00966EE3" w:rsidRDefault="00F42183" w:rsidP="0053159E">
            <w:pPr>
              <w:ind w:firstLine="284"/>
              <w:jc w:val="both"/>
              <w:rPr>
                <w:rFonts w:ascii="Times New Roman" w:eastAsia="Times New Roman" w:hAnsi="Times New Roman" w:cs="Times New Roman"/>
                <w:b/>
                <w:i/>
                <w:color w:val="auto"/>
              </w:rPr>
            </w:pPr>
            <w:r w:rsidRPr="00966EE3">
              <w:rPr>
                <w:rFonts w:ascii="Times New Roman" w:eastAsia="Times New Roman" w:hAnsi="Times New Roman" w:cs="Times New Roman"/>
                <w:b/>
                <w:i/>
                <w:color w:val="auto"/>
              </w:rPr>
              <w:t xml:space="preserve">Цель: </w:t>
            </w:r>
            <w:r w:rsidRPr="00966EE3">
              <w:rPr>
                <w:rFonts w:ascii="Times New Roman" w:eastAsia="Times New Roman" w:hAnsi="Times New Roman" w:cs="Times New Roman"/>
                <w:i/>
                <w:color w:val="auto"/>
              </w:rPr>
              <w:t>обеспечение контроля  и анализа результатов  исполнения  плана методической работы.</w:t>
            </w:r>
            <w:r w:rsidRPr="00966EE3">
              <w:rPr>
                <w:rFonts w:ascii="Times New Roman" w:eastAsia="Times New Roman" w:hAnsi="Times New Roman" w:cs="Times New Roman"/>
                <w:b/>
                <w:i/>
                <w:color w:val="auto"/>
              </w:rPr>
              <w:t xml:space="preserve"> </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9831B9" w:rsidP="0053159E">
            <w:pPr>
              <w:ind w:firstLine="28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r w:rsidR="00F42183" w:rsidRPr="00966EE3">
              <w:rPr>
                <w:rFonts w:ascii="Times New Roman" w:eastAsia="Calibri" w:hAnsi="Times New Roman" w:cs="Times New Roman"/>
                <w:color w:val="auto"/>
                <w:lang w:eastAsia="en-US"/>
              </w:rPr>
              <w:t>Школьное образование сегодня и завтра: проблемы, инновации, перспективы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Август</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highlight w:val="yellow"/>
                <w:lang w:eastAsia="en-US"/>
              </w:rPr>
            </w:pP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9831B9" w:rsidP="0053159E">
            <w:pPr>
              <w:ind w:firstLine="28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r w:rsidR="00F42183" w:rsidRPr="00966EE3">
              <w:rPr>
                <w:rFonts w:ascii="Times New Roman" w:eastAsia="Calibri" w:hAnsi="Times New Roman" w:cs="Times New Roman"/>
                <w:color w:val="auto"/>
                <w:lang w:eastAsia="en-US"/>
              </w:rPr>
              <w:t>Конфликты в педагогическом общении и способы их преодоления</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Ноябрь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highlight w:val="yellow"/>
                <w:lang w:eastAsia="en-US"/>
              </w:rPr>
            </w:pP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9831B9" w:rsidP="0053159E">
            <w:pPr>
              <w:ind w:firstLine="28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00F42183" w:rsidRPr="00966EE3">
              <w:rPr>
                <w:rFonts w:ascii="Times New Roman" w:eastAsia="Calibri" w:hAnsi="Times New Roman" w:cs="Times New Roman"/>
                <w:color w:val="auto"/>
                <w:lang w:eastAsia="en-US"/>
              </w:rPr>
              <w:t xml:space="preserve">Система оценки качества образовательного результата: проблема профессионального единства. От результатов внутренней оценки к независимой оценке ЕГЭ и ГИА. </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Январь</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highlight w:val="yellow"/>
                <w:lang w:eastAsia="en-US"/>
              </w:rPr>
            </w:pP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Стратегия развития воспитания в образовательном пространстве школы</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Март</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highlight w:val="yellow"/>
                <w:lang w:eastAsia="en-US"/>
              </w:rPr>
            </w:pPr>
          </w:p>
        </w:tc>
      </w:tr>
      <w:tr w:rsidR="00F42183" w:rsidRPr="00966EE3" w:rsidTr="00F42183">
        <w:tc>
          <w:tcPr>
            <w:tcW w:w="2247" w:type="dxa"/>
            <w:vMerge w:val="restart"/>
          </w:tcPr>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9. Педагогические советы</w:t>
            </w:r>
          </w:p>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1. О результатах деятельности </w:t>
            </w:r>
            <w:r w:rsidRPr="00966EE3">
              <w:rPr>
                <w:rFonts w:ascii="Times New Roman" w:eastAsia="Calibri" w:hAnsi="Times New Roman" w:cs="Times New Roman"/>
                <w:color w:val="auto"/>
                <w:lang w:eastAsia="en-US"/>
              </w:rPr>
              <w:lastRenderedPageBreak/>
              <w:t xml:space="preserve">педколлектива по обучению, воспитанию, развитию учащихся в </w:t>
            </w:r>
            <w:r w:rsidRPr="00966EE3">
              <w:rPr>
                <w:rFonts w:ascii="Times New Roman" w:eastAsia="Calibri" w:hAnsi="Times New Roman" w:cs="Times New Roman"/>
                <w:color w:val="auto"/>
                <w:lang w:val="en-US" w:eastAsia="en-US"/>
              </w:rPr>
              <w:t>I</w:t>
            </w:r>
            <w:r w:rsidRPr="00966EE3">
              <w:rPr>
                <w:rFonts w:ascii="Times New Roman" w:eastAsia="Calibri" w:hAnsi="Times New Roman" w:cs="Times New Roman"/>
                <w:color w:val="auto"/>
                <w:lang w:eastAsia="en-US"/>
              </w:rPr>
              <w:t>,</w:t>
            </w:r>
            <w:r w:rsidRPr="00966EE3">
              <w:rPr>
                <w:rFonts w:ascii="Times New Roman" w:eastAsia="Calibri" w:hAnsi="Times New Roman" w:cs="Times New Roman"/>
                <w:color w:val="auto"/>
                <w:lang w:val="en-US" w:eastAsia="en-US"/>
              </w:rPr>
              <w:t>II</w:t>
            </w:r>
            <w:r w:rsidRPr="00966EE3">
              <w:rPr>
                <w:rFonts w:ascii="Times New Roman" w:eastAsia="Calibri" w:hAnsi="Times New Roman" w:cs="Times New Roman"/>
                <w:color w:val="auto"/>
                <w:lang w:eastAsia="en-US"/>
              </w:rPr>
              <w:t xml:space="preserve">, </w:t>
            </w:r>
            <w:r w:rsidRPr="00966EE3">
              <w:rPr>
                <w:rFonts w:ascii="Times New Roman" w:eastAsia="Calibri" w:hAnsi="Times New Roman" w:cs="Times New Roman"/>
                <w:color w:val="auto"/>
                <w:lang w:val="en-US" w:eastAsia="en-US"/>
              </w:rPr>
              <w:t>III</w:t>
            </w:r>
            <w:r w:rsidRPr="00966EE3">
              <w:rPr>
                <w:rFonts w:ascii="Times New Roman" w:eastAsia="Calibri" w:hAnsi="Times New Roman" w:cs="Times New Roman"/>
                <w:color w:val="auto"/>
                <w:lang w:eastAsia="en-US"/>
              </w:rPr>
              <w:t>,</w:t>
            </w:r>
            <w:r w:rsidRPr="00966EE3">
              <w:rPr>
                <w:rFonts w:ascii="Times New Roman" w:eastAsia="Calibri" w:hAnsi="Times New Roman" w:cs="Times New Roman"/>
                <w:color w:val="auto"/>
                <w:lang w:val="en-US" w:eastAsia="en-US"/>
              </w:rPr>
              <w:t>IV</w:t>
            </w:r>
            <w:r w:rsidRPr="00966EE3">
              <w:rPr>
                <w:rFonts w:ascii="Times New Roman" w:eastAsia="Calibri" w:hAnsi="Times New Roman" w:cs="Times New Roman"/>
                <w:color w:val="auto"/>
                <w:lang w:eastAsia="en-US"/>
              </w:rPr>
              <w:t xml:space="preserve"> четвертях.</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 xml:space="preserve">Ноябрь, декабрь, март, </w:t>
            </w:r>
            <w:r w:rsidRPr="00966EE3">
              <w:rPr>
                <w:rFonts w:ascii="Times New Roman" w:eastAsia="Calibri" w:hAnsi="Times New Roman" w:cs="Times New Roman"/>
                <w:color w:val="auto"/>
                <w:lang w:eastAsia="en-US"/>
              </w:rPr>
              <w:lastRenderedPageBreak/>
              <w:t>май</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lastRenderedPageBreak/>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О допуске учащихся 9-х классов к ГИА.</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Май</w:t>
            </w:r>
          </w:p>
        </w:tc>
        <w:tc>
          <w:tcPr>
            <w:tcW w:w="2505" w:type="dxa"/>
            <w:gridSpan w:val="2"/>
            <w:shd w:val="clear" w:color="auto" w:fill="auto"/>
          </w:tcPr>
          <w:p w:rsidR="00F42183" w:rsidRPr="00966EE3" w:rsidRDefault="00F42183" w:rsidP="009831B9">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3. Об итогах успеваемости учащихся 1-8,10 классов и переводе учащихся в следующий класс.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Май</w:t>
            </w:r>
          </w:p>
        </w:tc>
        <w:tc>
          <w:tcPr>
            <w:tcW w:w="2505"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О переводе учащихся 9-х классов в 10 класс</w:t>
            </w:r>
          </w:p>
        </w:tc>
        <w:tc>
          <w:tcPr>
            <w:tcW w:w="186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Июнь</w:t>
            </w:r>
          </w:p>
        </w:tc>
        <w:tc>
          <w:tcPr>
            <w:tcW w:w="2505" w:type="dxa"/>
            <w:gridSpan w:val="2"/>
            <w:shd w:val="clear" w:color="auto" w:fill="auto"/>
          </w:tcPr>
          <w:p w:rsidR="00F42183" w:rsidRPr="00966EE3" w:rsidRDefault="00F42183" w:rsidP="009831B9">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val="restart"/>
          </w:tcPr>
          <w:p w:rsidR="00F42183" w:rsidRPr="00966EE3" w:rsidRDefault="00F42183" w:rsidP="0053159E">
            <w:pPr>
              <w:numPr>
                <w:ilvl w:val="0"/>
                <w:numId w:val="119"/>
              </w:numPr>
              <w:tabs>
                <w:tab w:val="left" w:pos="432"/>
              </w:tabs>
              <w:ind w:firstLine="284"/>
              <w:contextualSpacing/>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Работа с учащимися</w:t>
            </w: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 </w:t>
            </w: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contextualSpacing/>
              <w:jc w:val="both"/>
              <w:rPr>
                <w:rFonts w:ascii="Times New Roman" w:eastAsia="Calibri" w:hAnsi="Times New Roman" w:cs="Times New Roman"/>
                <w:b/>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lastRenderedPageBreak/>
              <w:t>Цель:</w:t>
            </w:r>
            <w:r w:rsidRPr="00966EE3">
              <w:rPr>
                <w:rFonts w:ascii="Times New Roman" w:eastAsia="Calibri" w:hAnsi="Times New Roman" w:cs="Times New Roman"/>
                <w:i/>
                <w:color w:val="auto"/>
                <w:lang w:eastAsia="en-US"/>
              </w:rPr>
              <w:t xml:space="preserve"> выявление одарённых детей и создание условий, обеспечивающих их оптимальному развитию.</w:t>
            </w:r>
          </w:p>
          <w:p w:rsidR="00F42183" w:rsidRPr="00966EE3" w:rsidRDefault="00F42183" w:rsidP="0053159E">
            <w:pPr>
              <w:ind w:firstLine="284"/>
              <w:jc w:val="both"/>
              <w:rPr>
                <w:rFonts w:ascii="Times New Roman" w:eastAsia="Calibri" w:hAnsi="Times New Roman" w:cs="Times New Roman"/>
                <w:b/>
                <w:i/>
                <w:color w:val="auto"/>
                <w:lang w:eastAsia="en-US"/>
              </w:rPr>
            </w:pPr>
            <w:r w:rsidRPr="00966EE3">
              <w:rPr>
                <w:rFonts w:ascii="Times New Roman" w:eastAsia="Calibri" w:hAnsi="Times New Roman" w:cs="Times New Roman"/>
                <w:b/>
                <w:i/>
                <w:color w:val="auto"/>
                <w:lang w:eastAsia="en-US"/>
              </w:rPr>
              <w:t xml:space="preserve">Задачи: </w:t>
            </w:r>
          </w:p>
          <w:p w:rsidR="00F42183" w:rsidRPr="00966EE3" w:rsidRDefault="00F42183" w:rsidP="0053159E">
            <w:pPr>
              <w:numPr>
                <w:ilvl w:val="0"/>
                <w:numId w:val="116"/>
              </w:numPr>
              <w:ind w:left="0"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i/>
                <w:color w:val="auto"/>
                <w:lang w:eastAsia="en-US"/>
              </w:rPr>
              <w:t xml:space="preserve">освоение эффективных форм организации образовательной деятельности учащихся; </w:t>
            </w:r>
          </w:p>
          <w:p w:rsidR="00F42183" w:rsidRPr="00966EE3" w:rsidRDefault="00F42183" w:rsidP="0053159E">
            <w:pPr>
              <w:numPr>
                <w:ilvl w:val="0"/>
                <w:numId w:val="116"/>
              </w:numPr>
              <w:ind w:left="0"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i/>
                <w:color w:val="auto"/>
                <w:lang w:eastAsia="en-US"/>
              </w:rPr>
              <w:t xml:space="preserve">выявление и накопление успешного опыта работы педагогов в данном направлении; </w:t>
            </w:r>
          </w:p>
          <w:p w:rsidR="00F42183" w:rsidRPr="00966EE3" w:rsidRDefault="00F42183" w:rsidP="0053159E">
            <w:pPr>
              <w:numPr>
                <w:ilvl w:val="0"/>
                <w:numId w:val="116"/>
              </w:numPr>
              <w:ind w:left="0"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i/>
                <w:color w:val="auto"/>
                <w:lang w:eastAsia="en-US"/>
              </w:rPr>
              <w:t>обеспечение возможности  творческой  самореализации учащихся школы</w:t>
            </w:r>
          </w:p>
          <w:p w:rsidR="00F42183" w:rsidRPr="009831B9" w:rsidRDefault="00F42183" w:rsidP="009831B9">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t>Планируемый результат:</w:t>
            </w:r>
            <w:r w:rsidRPr="00966EE3">
              <w:rPr>
                <w:rFonts w:ascii="Times New Roman" w:eastAsia="Calibri" w:hAnsi="Times New Roman" w:cs="Times New Roman"/>
                <w:i/>
                <w:color w:val="auto"/>
                <w:lang w:eastAsia="en-US"/>
              </w:rPr>
              <w:t xml:space="preserve"> поддержка творческого ученичества, расширение сети олимпиад и конкурсов школьников, формирование творческих компетентностей учащихся.</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 Разработка плана работы с одарёнными детьми.</w:t>
            </w:r>
          </w:p>
          <w:p w:rsidR="00F42183" w:rsidRPr="00966EE3" w:rsidRDefault="00F42183" w:rsidP="0053159E">
            <w:pPr>
              <w:ind w:firstLine="284"/>
              <w:contextualSpacing/>
              <w:jc w:val="both"/>
              <w:rPr>
                <w:rFonts w:ascii="Times New Roman" w:eastAsia="Calibri" w:hAnsi="Times New Roman" w:cs="Times New Roman"/>
                <w:b/>
                <w:color w:val="auto"/>
                <w:lang w:eastAsia="en-US"/>
              </w:rPr>
            </w:pP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Сентябрь</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9831B9">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 Руководители МО, учителя-предметники  </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2. Организация и проведение </w:t>
            </w:r>
            <w:r w:rsidRPr="00966EE3">
              <w:rPr>
                <w:rFonts w:ascii="Times New Roman" w:eastAsia="Calibri" w:hAnsi="Times New Roman" w:cs="Times New Roman"/>
                <w:color w:val="auto"/>
                <w:lang w:val="en-US" w:eastAsia="en-US"/>
              </w:rPr>
              <w:t>I</w:t>
            </w:r>
            <w:r w:rsidRPr="00966EE3">
              <w:rPr>
                <w:rFonts w:ascii="Times New Roman" w:eastAsia="Calibri" w:hAnsi="Times New Roman" w:cs="Times New Roman"/>
                <w:color w:val="auto"/>
                <w:lang w:eastAsia="en-US"/>
              </w:rPr>
              <w:t xml:space="preserve"> этапа всероссийской  олимпиады школьников, участие во </w:t>
            </w:r>
            <w:r w:rsidRPr="00966EE3">
              <w:rPr>
                <w:rFonts w:ascii="Times New Roman" w:eastAsia="Calibri" w:hAnsi="Times New Roman" w:cs="Times New Roman"/>
                <w:color w:val="auto"/>
                <w:lang w:val="en-US" w:eastAsia="en-US"/>
              </w:rPr>
              <w:t>II</w:t>
            </w:r>
            <w:r w:rsidRPr="00966EE3">
              <w:rPr>
                <w:rFonts w:ascii="Times New Roman" w:eastAsia="Calibri" w:hAnsi="Times New Roman" w:cs="Times New Roman"/>
                <w:color w:val="auto"/>
                <w:lang w:eastAsia="en-US"/>
              </w:rPr>
              <w:t xml:space="preserve"> и </w:t>
            </w:r>
            <w:r w:rsidRPr="00966EE3">
              <w:rPr>
                <w:rFonts w:ascii="Times New Roman" w:eastAsia="Calibri" w:hAnsi="Times New Roman" w:cs="Times New Roman"/>
                <w:color w:val="auto"/>
                <w:lang w:val="en-US" w:eastAsia="en-US"/>
              </w:rPr>
              <w:t>III</w:t>
            </w:r>
            <w:r w:rsidRPr="00966EE3">
              <w:rPr>
                <w:rFonts w:ascii="Times New Roman" w:eastAsia="Calibri" w:hAnsi="Times New Roman" w:cs="Times New Roman"/>
                <w:color w:val="auto"/>
                <w:lang w:eastAsia="en-US"/>
              </w:rPr>
              <w:t xml:space="preserve"> этапах </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Сентябрь – январь</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Руководители МО, учителя-предметники</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9831B9" w:rsidP="0053159E">
            <w:pPr>
              <w:ind w:firstLine="28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00F42183" w:rsidRPr="00966EE3">
              <w:rPr>
                <w:rFonts w:ascii="Times New Roman" w:eastAsia="Calibri" w:hAnsi="Times New Roman" w:cs="Times New Roman"/>
                <w:color w:val="auto"/>
                <w:lang w:eastAsia="en-US"/>
              </w:rPr>
              <w:t>Проведение предметных декад</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4. Муниципальная  научно – практическая конференция «Шаг в будущее», «Юниор»</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Декабрь</w:t>
            </w:r>
          </w:p>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февраль</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5. Участие в учебных сборах по основам  военной подготовки для юношей 10 классов</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Май</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Номоконов В.В.</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6.Лидер-21 века</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Согласно плану </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highlight w:val="yellow"/>
                <w:lang w:eastAsia="en-US"/>
              </w:rPr>
            </w:pPr>
            <w:r w:rsidRPr="00966EE3">
              <w:rPr>
                <w:rFonts w:ascii="Times New Roman" w:eastAsia="Calibri" w:hAnsi="Times New Roman" w:cs="Times New Roman"/>
                <w:color w:val="auto"/>
                <w:lang w:eastAsia="en-US"/>
              </w:rPr>
              <w:t>Зам. директора по ВР,</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7.ПДД</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октябрь</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highlight w:val="yellow"/>
                <w:lang w:eastAsia="en-US"/>
              </w:rPr>
            </w:pPr>
            <w:r w:rsidRPr="00966EE3">
              <w:rPr>
                <w:rFonts w:ascii="Times New Roman" w:eastAsia="Calibri" w:hAnsi="Times New Roman" w:cs="Times New Roman"/>
                <w:color w:val="auto"/>
                <w:lang w:eastAsia="en-US"/>
              </w:rPr>
              <w:t>Зам. директора по ВР</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8.Моя будущая профессия</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Октябрь</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highlight w:val="yellow"/>
                <w:lang w:eastAsia="en-US"/>
              </w:rPr>
            </w:pPr>
            <w:r w:rsidRPr="00966EE3">
              <w:rPr>
                <w:rFonts w:ascii="Times New Roman" w:eastAsia="Calibri" w:hAnsi="Times New Roman" w:cs="Times New Roman"/>
                <w:color w:val="auto"/>
                <w:lang w:eastAsia="en-US"/>
              </w:rPr>
              <w:t>Зам. директора по ВР</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9.Конкурс сочинений</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Согласно </w:t>
            </w:r>
            <w:r w:rsidRPr="00966EE3">
              <w:rPr>
                <w:rFonts w:ascii="Times New Roman" w:eastAsia="Calibri" w:hAnsi="Times New Roman" w:cs="Times New Roman"/>
                <w:color w:val="auto"/>
                <w:lang w:eastAsia="en-US"/>
              </w:rPr>
              <w:lastRenderedPageBreak/>
              <w:t>плану</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highlight w:val="yellow"/>
                <w:lang w:eastAsia="en-US"/>
              </w:rPr>
            </w:pPr>
            <w:r w:rsidRPr="00966EE3">
              <w:rPr>
                <w:rFonts w:ascii="Times New Roman" w:eastAsia="Calibri" w:hAnsi="Times New Roman" w:cs="Times New Roman"/>
                <w:color w:val="auto"/>
                <w:lang w:eastAsia="en-US"/>
              </w:rPr>
              <w:lastRenderedPageBreak/>
              <w:t xml:space="preserve">Зам. директора по </w:t>
            </w:r>
            <w:r w:rsidRPr="00966EE3">
              <w:rPr>
                <w:rFonts w:ascii="Times New Roman" w:eastAsia="Calibri" w:hAnsi="Times New Roman" w:cs="Times New Roman"/>
                <w:color w:val="auto"/>
                <w:lang w:eastAsia="en-US"/>
              </w:rPr>
              <w:lastRenderedPageBreak/>
              <w:t>УВР,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10.Конкурс статей</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Согласно плану</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highlight w:val="yellow"/>
                <w:lang w:eastAsia="en-US"/>
              </w:rPr>
            </w:pPr>
            <w:r w:rsidRPr="00966EE3">
              <w:rPr>
                <w:rFonts w:ascii="Times New Roman" w:eastAsia="Calibri" w:hAnsi="Times New Roman" w:cs="Times New Roman"/>
                <w:color w:val="auto"/>
                <w:lang w:eastAsia="en-US"/>
              </w:rPr>
              <w:t>Зам. директора по УВР, учителя-предметники</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11.Художественная самодеятельность</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Январь-апрель</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Ботт О.В.</w:t>
            </w:r>
          </w:p>
        </w:tc>
      </w:tr>
      <w:tr w:rsidR="00F42183" w:rsidRPr="00966EE3" w:rsidTr="00F42183">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12. Всероссийские дистанционные предметные олимпиады</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 В течение года</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Руководители МО, учителя-предметники</w:t>
            </w:r>
          </w:p>
        </w:tc>
      </w:tr>
      <w:tr w:rsidR="00F42183" w:rsidRPr="00966EE3" w:rsidTr="00F42183">
        <w:trPr>
          <w:trHeight w:val="687"/>
        </w:trPr>
        <w:tc>
          <w:tcPr>
            <w:tcW w:w="2247" w:type="dxa"/>
            <w:vMerge/>
          </w:tcPr>
          <w:p w:rsidR="00F42183" w:rsidRPr="00966EE3" w:rsidRDefault="00F42183" w:rsidP="0053159E">
            <w:pPr>
              <w:ind w:firstLine="284"/>
              <w:jc w:val="both"/>
              <w:rPr>
                <w:rFonts w:ascii="Times New Roman" w:eastAsia="Calibri" w:hAnsi="Times New Roman" w:cs="Times New Roman"/>
                <w:color w:val="auto"/>
                <w:lang w:eastAsia="en-US"/>
              </w:rPr>
            </w:pPr>
          </w:p>
        </w:tc>
        <w:tc>
          <w:tcPr>
            <w:tcW w:w="3104"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13. Соревнования по баскетболу  в Агинском  районе</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Номоконов В.В.</w:t>
            </w:r>
          </w:p>
        </w:tc>
      </w:tr>
      <w:tr w:rsidR="00F42183" w:rsidRPr="00966EE3" w:rsidTr="00F42183">
        <w:tc>
          <w:tcPr>
            <w:tcW w:w="2247" w:type="dxa"/>
            <w:vMerge w:val="restart"/>
          </w:tcPr>
          <w:p w:rsidR="00F42183" w:rsidRPr="00966EE3" w:rsidRDefault="00F42183" w:rsidP="0053159E">
            <w:pPr>
              <w:ind w:firstLine="284"/>
              <w:contextualSpacing/>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11. Концепция развития математического образования</w:t>
            </w:r>
          </w:p>
          <w:p w:rsidR="00F42183" w:rsidRPr="00966EE3" w:rsidRDefault="00F42183" w:rsidP="0053159E">
            <w:pPr>
              <w:ind w:firstLine="284"/>
              <w:jc w:val="both"/>
              <w:rPr>
                <w:rFonts w:ascii="Times New Roman" w:eastAsia="Calibri" w:hAnsi="Times New Roman" w:cs="Times New Roman"/>
                <w:color w:val="auto"/>
                <w:lang w:eastAsia="en-US"/>
              </w:rPr>
            </w:pPr>
          </w:p>
          <w:p w:rsidR="00F42183" w:rsidRPr="00966EE3" w:rsidRDefault="00F42183" w:rsidP="0053159E">
            <w:pPr>
              <w:ind w:firstLine="284"/>
              <w:jc w:val="both"/>
              <w:rPr>
                <w:rFonts w:ascii="Times New Roman" w:eastAsia="Calibri" w:hAnsi="Times New Roman" w:cs="Times New Roman"/>
                <w:color w:val="auto"/>
                <w:lang w:eastAsia="en-US"/>
              </w:rPr>
            </w:pPr>
          </w:p>
        </w:tc>
        <w:tc>
          <w:tcPr>
            <w:tcW w:w="7473" w:type="dxa"/>
            <w:gridSpan w:val="4"/>
            <w:shd w:val="clear" w:color="auto" w:fill="auto"/>
          </w:tcPr>
          <w:p w:rsidR="00F42183" w:rsidRPr="00966EE3" w:rsidRDefault="00F42183" w:rsidP="0053159E">
            <w:pPr>
              <w:ind w:firstLine="284"/>
              <w:jc w:val="both"/>
              <w:rPr>
                <w:rFonts w:ascii="Times New Roman" w:eastAsia="Calibri" w:hAnsi="Times New Roman" w:cs="Times New Roman"/>
                <w:i/>
                <w:color w:val="auto"/>
                <w:lang w:eastAsia="en-US"/>
              </w:rPr>
            </w:pPr>
            <w:r w:rsidRPr="00966EE3">
              <w:rPr>
                <w:rFonts w:ascii="Times New Roman" w:eastAsia="Calibri" w:hAnsi="Times New Roman" w:cs="Times New Roman"/>
                <w:b/>
                <w:i/>
                <w:color w:val="auto"/>
                <w:lang w:eastAsia="en-US"/>
              </w:rPr>
              <w:t>Цель:</w:t>
            </w:r>
            <w:r w:rsidRPr="00966EE3">
              <w:rPr>
                <w:rFonts w:ascii="Times New Roman" w:eastAsia="Calibri" w:hAnsi="Times New Roman" w:cs="Times New Roman"/>
                <w:i/>
                <w:color w:val="auto"/>
                <w:lang w:eastAsia="en-US"/>
              </w:rPr>
              <w:t xml:space="preserve"> повышение качества математического образования</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1. Реализация мероприятий по повышению квалификации учителей, работаюих с детьми с ОВЗ</w:t>
            </w: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 течение года</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Зам. директора по УВР</w:t>
            </w:r>
          </w:p>
        </w:tc>
      </w:tr>
      <w:tr w:rsidR="00F42183" w:rsidRPr="00966EE3" w:rsidTr="00F42183">
        <w:tc>
          <w:tcPr>
            <w:tcW w:w="2247" w:type="dxa"/>
            <w:vMerge/>
          </w:tcPr>
          <w:p w:rsidR="00F42183" w:rsidRPr="00966EE3" w:rsidRDefault="00F42183" w:rsidP="0053159E">
            <w:pPr>
              <w:ind w:firstLine="284"/>
              <w:contextualSpacing/>
              <w:jc w:val="both"/>
              <w:rPr>
                <w:rFonts w:ascii="Times New Roman" w:eastAsia="Calibri" w:hAnsi="Times New Roman" w:cs="Times New Roman"/>
                <w:b/>
                <w:color w:val="auto"/>
                <w:lang w:eastAsia="en-US"/>
              </w:rPr>
            </w:pPr>
          </w:p>
        </w:tc>
        <w:tc>
          <w:tcPr>
            <w:tcW w:w="3104" w:type="dxa"/>
            <w:shd w:val="clear" w:color="auto" w:fill="auto"/>
          </w:tcPr>
          <w:p w:rsidR="00F42183" w:rsidRPr="00966EE3" w:rsidRDefault="00F42183" w:rsidP="0053159E">
            <w:pPr>
              <w:ind w:firstLine="284"/>
              <w:contextualSpacing/>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2. Участие в БОП</w:t>
            </w:r>
          </w:p>
          <w:p w:rsidR="00F42183" w:rsidRPr="00966EE3" w:rsidRDefault="00F42183" w:rsidP="0053159E">
            <w:pPr>
              <w:ind w:firstLine="284"/>
              <w:contextualSpacing/>
              <w:jc w:val="both"/>
              <w:rPr>
                <w:rFonts w:ascii="Times New Roman" w:eastAsia="Calibri" w:hAnsi="Times New Roman" w:cs="Times New Roman"/>
                <w:color w:val="auto"/>
                <w:lang w:eastAsia="en-US"/>
              </w:rPr>
            </w:pPr>
          </w:p>
        </w:tc>
        <w:tc>
          <w:tcPr>
            <w:tcW w:w="1920" w:type="dxa"/>
            <w:gridSpan w:val="2"/>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Согласно плану работы</w:t>
            </w:r>
          </w:p>
        </w:tc>
        <w:tc>
          <w:tcPr>
            <w:tcW w:w="2449" w:type="dxa"/>
            <w:shd w:val="clear" w:color="auto" w:fill="auto"/>
          </w:tcPr>
          <w:p w:rsidR="00F42183" w:rsidRPr="00966EE3" w:rsidRDefault="00F42183" w:rsidP="0053159E">
            <w:pPr>
              <w:ind w:firstLine="284"/>
              <w:jc w:val="both"/>
              <w:rPr>
                <w:rFonts w:ascii="Times New Roman" w:eastAsia="Calibri" w:hAnsi="Times New Roman" w:cs="Times New Roman"/>
                <w:color w:val="auto"/>
                <w:lang w:eastAsia="en-US"/>
              </w:rPr>
            </w:pPr>
          </w:p>
        </w:tc>
      </w:tr>
    </w:tbl>
    <w:p w:rsidR="00F42183" w:rsidRPr="00966EE3" w:rsidRDefault="00F42183" w:rsidP="0053159E">
      <w:pPr>
        <w:ind w:firstLine="284"/>
        <w:jc w:val="both"/>
        <w:rPr>
          <w:rFonts w:ascii="Times New Roman" w:eastAsia="Times New Roman" w:hAnsi="Times New Roman" w:cs="Times New Roman"/>
          <w:b/>
          <w:color w:val="auto"/>
        </w:rPr>
      </w:pPr>
      <w:r w:rsidRPr="00966EE3">
        <w:rPr>
          <w:rFonts w:ascii="Times New Roman" w:eastAsia="Times New Roman" w:hAnsi="Times New Roman" w:cs="Times New Roman"/>
          <w:b/>
          <w:color w:val="auto"/>
        </w:rPr>
        <w:t>Основные направления работы МО на 201</w:t>
      </w:r>
      <w:r w:rsidR="009831B9">
        <w:rPr>
          <w:rFonts w:ascii="Times New Roman" w:eastAsia="Times New Roman" w:hAnsi="Times New Roman" w:cs="Times New Roman"/>
          <w:b/>
          <w:color w:val="auto"/>
        </w:rPr>
        <w:t>8</w:t>
      </w:r>
      <w:r w:rsidRPr="00966EE3">
        <w:rPr>
          <w:rFonts w:ascii="Times New Roman" w:eastAsia="Times New Roman" w:hAnsi="Times New Roman" w:cs="Times New Roman"/>
          <w:b/>
          <w:color w:val="auto"/>
        </w:rPr>
        <w:t xml:space="preserve"> – 201</w:t>
      </w:r>
      <w:r w:rsidR="009831B9">
        <w:rPr>
          <w:rFonts w:ascii="Times New Roman" w:eastAsia="Times New Roman" w:hAnsi="Times New Roman" w:cs="Times New Roman"/>
          <w:b/>
          <w:color w:val="auto"/>
        </w:rPr>
        <w:t>9</w:t>
      </w:r>
      <w:r w:rsidRPr="00966EE3">
        <w:rPr>
          <w:rFonts w:ascii="Times New Roman" w:eastAsia="Times New Roman" w:hAnsi="Times New Roman" w:cs="Times New Roman"/>
          <w:b/>
          <w:color w:val="auto"/>
        </w:rPr>
        <w:t xml:space="preserve"> учебный год</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Приоритетные задачи МР в 201</w:t>
      </w:r>
      <w:r w:rsidR="009831B9">
        <w:rPr>
          <w:rFonts w:ascii="Times New Roman" w:eastAsia="Calibri" w:hAnsi="Times New Roman" w:cs="Times New Roman"/>
          <w:color w:val="auto"/>
          <w:lang w:eastAsia="en-US"/>
        </w:rPr>
        <w:t>8</w:t>
      </w:r>
      <w:r w:rsidRPr="00966EE3">
        <w:rPr>
          <w:rFonts w:ascii="Times New Roman" w:eastAsia="Calibri" w:hAnsi="Times New Roman" w:cs="Times New Roman"/>
          <w:color w:val="auto"/>
          <w:lang w:eastAsia="en-US"/>
        </w:rPr>
        <w:t xml:space="preserve"> – 201</w:t>
      </w:r>
      <w:r w:rsidR="009831B9">
        <w:rPr>
          <w:rFonts w:ascii="Times New Roman" w:eastAsia="Calibri" w:hAnsi="Times New Roman" w:cs="Times New Roman"/>
          <w:color w:val="auto"/>
          <w:lang w:eastAsia="en-US"/>
        </w:rPr>
        <w:t>9</w:t>
      </w:r>
      <w:r w:rsidRPr="00966EE3">
        <w:rPr>
          <w:rFonts w:ascii="Times New Roman" w:eastAsia="Calibri" w:hAnsi="Times New Roman" w:cs="Times New Roman"/>
          <w:color w:val="auto"/>
          <w:lang w:eastAsia="en-US"/>
        </w:rPr>
        <w:t xml:space="preserve"> учебном году и отражение их в планах методических объединений</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Темы самообразования</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Итоги регионального мониторинга, ЕГЭ и ГИА</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Взаимопосещение уроков и их анализ</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Работа над темой самообразования (предварительный отчет) </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Новинки научно-методической литературы</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Обмен опытом по различным вопросам воспитания и обучения.</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Подготовка контрольных работ для учащихся</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Предметные декады</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Школьные конкурсы</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Городские конкурсы</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Введение и реализация ФГОС</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ГИА-9</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Участие в международных интеллектуальных играх и конкурсах</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Проведение школьного тура ВОШ</w:t>
      </w:r>
    </w:p>
    <w:p w:rsidR="00F42183" w:rsidRPr="00966EE3" w:rsidRDefault="00F42183" w:rsidP="0053159E">
      <w:pPr>
        <w:numPr>
          <w:ilvl w:val="0"/>
          <w:numId w:val="122"/>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Результативность деятельности МО</w:t>
      </w:r>
    </w:p>
    <w:p w:rsidR="00F42183" w:rsidRPr="00966EE3" w:rsidRDefault="00F42183" w:rsidP="0053159E">
      <w:pPr>
        <w:ind w:firstLine="284"/>
        <w:jc w:val="both"/>
        <w:rPr>
          <w:rFonts w:ascii="Times New Roman" w:eastAsia="Calibri" w:hAnsi="Times New Roman" w:cs="Times New Roman"/>
          <w:b/>
          <w:color w:val="auto"/>
          <w:lang w:eastAsia="en-US"/>
        </w:rPr>
      </w:pPr>
      <w:r w:rsidRPr="00966EE3">
        <w:rPr>
          <w:rFonts w:ascii="Times New Roman" w:eastAsia="Calibri" w:hAnsi="Times New Roman" w:cs="Times New Roman"/>
          <w:b/>
          <w:color w:val="auto"/>
          <w:lang w:eastAsia="en-US"/>
        </w:rPr>
        <w:t>План школьного методического объединения включает:</w:t>
      </w:r>
    </w:p>
    <w:p w:rsidR="00F42183" w:rsidRPr="00966EE3" w:rsidRDefault="00F42183" w:rsidP="0053159E">
      <w:pPr>
        <w:numPr>
          <w:ilvl w:val="0"/>
          <w:numId w:val="117"/>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анализ работы за учебный год</w:t>
      </w:r>
    </w:p>
    <w:p w:rsidR="00F42183" w:rsidRPr="00966EE3" w:rsidRDefault="00F42183" w:rsidP="0053159E">
      <w:pPr>
        <w:numPr>
          <w:ilvl w:val="0"/>
          <w:numId w:val="117"/>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основные задачи и направления                     </w:t>
      </w:r>
    </w:p>
    <w:p w:rsidR="00F42183" w:rsidRPr="00966EE3" w:rsidRDefault="00F42183" w:rsidP="0053159E">
      <w:pPr>
        <w:numPr>
          <w:ilvl w:val="0"/>
          <w:numId w:val="117"/>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взаимосвязь с другими методическими объединениями  </w:t>
      </w:r>
    </w:p>
    <w:p w:rsidR="00F42183" w:rsidRPr="00966EE3" w:rsidRDefault="00F42183" w:rsidP="0053159E">
      <w:pPr>
        <w:numPr>
          <w:ilvl w:val="0"/>
          <w:numId w:val="117"/>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повышения квалификации</w:t>
      </w:r>
    </w:p>
    <w:p w:rsidR="00F42183" w:rsidRPr="00966EE3" w:rsidRDefault="00F42183" w:rsidP="0053159E">
      <w:pPr>
        <w:numPr>
          <w:ilvl w:val="0"/>
          <w:numId w:val="117"/>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диагностирование качества знаний учащихся </w:t>
      </w:r>
    </w:p>
    <w:p w:rsidR="00F42183" w:rsidRPr="00966EE3" w:rsidRDefault="00F42183" w:rsidP="0053159E">
      <w:pPr>
        <w:numPr>
          <w:ilvl w:val="0"/>
          <w:numId w:val="118"/>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участие в творческих конкурсах </w:t>
      </w:r>
    </w:p>
    <w:p w:rsidR="00F42183" w:rsidRPr="00966EE3" w:rsidRDefault="00F42183" w:rsidP="0053159E">
      <w:pPr>
        <w:numPr>
          <w:ilvl w:val="0"/>
          <w:numId w:val="118"/>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 xml:space="preserve">диагностирование уровня   подготовленности учителя,   его аттестация    </w:t>
      </w:r>
    </w:p>
    <w:p w:rsidR="00F42183" w:rsidRPr="00966EE3" w:rsidRDefault="00F42183" w:rsidP="0053159E">
      <w:pPr>
        <w:numPr>
          <w:ilvl w:val="0"/>
          <w:numId w:val="118"/>
        </w:numPr>
        <w:ind w:left="0" w:firstLine="284"/>
        <w:jc w:val="both"/>
        <w:rPr>
          <w:rFonts w:ascii="Times New Roman" w:eastAsia="Calibri" w:hAnsi="Times New Roman" w:cs="Times New Roman"/>
          <w:color w:val="auto"/>
          <w:lang w:eastAsia="en-US"/>
        </w:rPr>
      </w:pPr>
      <w:r w:rsidRPr="00966EE3">
        <w:rPr>
          <w:rFonts w:ascii="Times New Roman" w:eastAsia="Calibri" w:hAnsi="Times New Roman" w:cs="Times New Roman"/>
          <w:color w:val="auto"/>
          <w:lang w:eastAsia="en-US"/>
        </w:rPr>
        <w:t>работа над единой методической темой</w:t>
      </w:r>
    </w:p>
    <w:p w:rsidR="00A56667" w:rsidRDefault="00A56667" w:rsidP="0053159E">
      <w:pPr>
        <w:pStyle w:val="1f6"/>
        <w:shd w:val="clear" w:color="auto" w:fill="auto"/>
        <w:tabs>
          <w:tab w:val="right" w:leader="dot" w:pos="9342"/>
        </w:tabs>
        <w:spacing w:before="0" w:line="240" w:lineRule="auto"/>
        <w:ind w:firstLine="284"/>
        <w:jc w:val="both"/>
        <w:rPr>
          <w:color w:val="auto"/>
          <w:sz w:val="24"/>
          <w:szCs w:val="24"/>
        </w:rPr>
      </w:pPr>
    </w:p>
    <w:p w:rsidR="00F66383" w:rsidRDefault="00F66383" w:rsidP="0053159E">
      <w:pPr>
        <w:pStyle w:val="1f6"/>
        <w:shd w:val="clear" w:color="auto" w:fill="auto"/>
        <w:tabs>
          <w:tab w:val="right" w:leader="dot" w:pos="9342"/>
        </w:tabs>
        <w:spacing w:before="0" w:line="240" w:lineRule="auto"/>
        <w:ind w:firstLine="284"/>
        <w:jc w:val="both"/>
        <w:rPr>
          <w:color w:val="auto"/>
          <w:sz w:val="24"/>
          <w:szCs w:val="24"/>
        </w:rPr>
      </w:pPr>
    </w:p>
    <w:p w:rsidR="00F66383" w:rsidRDefault="00F66383" w:rsidP="0053159E">
      <w:pPr>
        <w:pStyle w:val="1f6"/>
        <w:shd w:val="clear" w:color="auto" w:fill="auto"/>
        <w:tabs>
          <w:tab w:val="right" w:leader="dot" w:pos="9342"/>
        </w:tabs>
        <w:spacing w:before="0" w:line="240" w:lineRule="auto"/>
        <w:ind w:firstLine="284"/>
        <w:jc w:val="both"/>
        <w:rPr>
          <w:color w:val="auto"/>
          <w:sz w:val="24"/>
          <w:szCs w:val="24"/>
        </w:rPr>
      </w:pPr>
    </w:p>
    <w:sectPr w:rsidR="00F66383" w:rsidSect="00AF2464">
      <w:footerReference w:type="even" r:id="rId10"/>
      <w:footerReference w:type="default" r:id="rId11"/>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CB" w:rsidRDefault="007F06CB" w:rsidP="00A56667">
      <w:r>
        <w:separator/>
      </w:r>
    </w:p>
  </w:endnote>
  <w:endnote w:type="continuationSeparator" w:id="0">
    <w:p w:rsidR="007F06CB" w:rsidRDefault="007F06CB" w:rsidP="00A5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8223"/>
    </w:sdtPr>
    <w:sdtContent>
      <w:p w:rsidR="00271F32" w:rsidRDefault="008F53CF">
        <w:pPr>
          <w:pStyle w:val="afffffff7"/>
          <w:jc w:val="right"/>
        </w:pPr>
        <w:fldSimple w:instr=" PAGE   \* MERGEFORMAT ">
          <w:r w:rsidR="00E01EB1">
            <w:rPr>
              <w:noProof/>
            </w:rPr>
            <w:t>1</w:t>
          </w:r>
        </w:fldSimple>
      </w:p>
    </w:sdtContent>
  </w:sdt>
  <w:p w:rsidR="00271F32" w:rsidRDefault="00271F32">
    <w:pPr>
      <w:pStyle w:val="affff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F32" w:rsidRDefault="008F53CF">
    <w:pPr>
      <w:pStyle w:val="afffff4"/>
      <w:framePr w:w="12235" w:h="139" w:wrap="none" w:vAnchor="text" w:hAnchor="page" w:x="-164" w:y="-1175"/>
      <w:shd w:val="clear" w:color="auto" w:fill="auto"/>
      <w:ind w:left="5995"/>
    </w:pPr>
    <w:r w:rsidRPr="008F53CF">
      <w:fldChar w:fldCharType="begin"/>
    </w:r>
    <w:r w:rsidR="00271F32">
      <w:instrText xml:space="preserve"> PAGE \* MERGEFORMAT </w:instrText>
    </w:r>
    <w:r w:rsidRPr="008F53CF">
      <w:fldChar w:fldCharType="separate"/>
    </w:r>
    <w:r w:rsidR="00271F32" w:rsidRPr="00A16A05">
      <w:rPr>
        <w:rStyle w:val="afffffb"/>
        <w:noProof/>
      </w:rPr>
      <w:t>142</w:t>
    </w:r>
    <w:r>
      <w:rPr>
        <w:rStyle w:val="afffffb"/>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F32" w:rsidRDefault="008F53CF">
    <w:pPr>
      <w:pStyle w:val="afffff4"/>
      <w:framePr w:w="12235" w:h="139" w:wrap="none" w:vAnchor="text" w:hAnchor="page" w:x="-164" w:y="-1175"/>
      <w:shd w:val="clear" w:color="auto" w:fill="auto"/>
      <w:ind w:left="5995"/>
    </w:pPr>
    <w:r w:rsidRPr="008F53CF">
      <w:fldChar w:fldCharType="begin"/>
    </w:r>
    <w:r w:rsidR="00271F32">
      <w:instrText xml:space="preserve"> PAGE \* MERGEFORMAT </w:instrText>
    </w:r>
    <w:r w:rsidRPr="008F53CF">
      <w:fldChar w:fldCharType="separate"/>
    </w:r>
    <w:r w:rsidR="00E01EB1" w:rsidRPr="00E01EB1">
      <w:rPr>
        <w:rStyle w:val="afffffb"/>
        <w:noProof/>
      </w:rPr>
      <w:t>143</w:t>
    </w:r>
    <w:r>
      <w:rPr>
        <w:rStyle w:val="afffffb"/>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CB" w:rsidRDefault="007F06CB">
      <w:r>
        <w:separator/>
      </w:r>
    </w:p>
  </w:footnote>
  <w:footnote w:type="continuationSeparator" w:id="0">
    <w:p w:rsidR="007F06CB" w:rsidRDefault="007F0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000001"/>
    <w:multiLevelType w:val="multilevel"/>
    <w:tmpl w:val="00000001"/>
    <w:name w:val="WW8Num1"/>
    <w:lvl w:ilvl="0">
      <w:start w:val="1"/>
      <w:numFmt w:val="decimal"/>
      <w:lvlText w:val="%1."/>
      <w:lvlJc w:val="left"/>
      <w:pPr>
        <w:tabs>
          <w:tab w:val="num" w:pos="-425"/>
        </w:tabs>
        <w:ind w:left="644" w:hanging="360"/>
      </w:pPr>
    </w:lvl>
    <w:lvl w:ilvl="1">
      <w:start w:val="1"/>
      <w:numFmt w:val="lowerLetter"/>
      <w:lvlText w:val="%2."/>
      <w:lvlJc w:val="left"/>
      <w:pPr>
        <w:tabs>
          <w:tab w:val="num" w:pos="-425"/>
        </w:tabs>
        <w:ind w:left="1364" w:hanging="360"/>
      </w:pPr>
    </w:lvl>
    <w:lvl w:ilvl="2">
      <w:start w:val="1"/>
      <w:numFmt w:val="lowerRoman"/>
      <w:lvlText w:val="%2.%3."/>
      <w:lvlJc w:val="left"/>
      <w:pPr>
        <w:tabs>
          <w:tab w:val="num" w:pos="-425"/>
        </w:tabs>
        <w:ind w:left="2084" w:hanging="180"/>
      </w:pPr>
    </w:lvl>
    <w:lvl w:ilvl="3">
      <w:start w:val="1"/>
      <w:numFmt w:val="decimal"/>
      <w:lvlText w:val="%2.%3.%4."/>
      <w:lvlJc w:val="left"/>
      <w:pPr>
        <w:tabs>
          <w:tab w:val="num" w:pos="-425"/>
        </w:tabs>
        <w:ind w:left="2804" w:hanging="360"/>
      </w:pPr>
    </w:lvl>
    <w:lvl w:ilvl="4">
      <w:start w:val="1"/>
      <w:numFmt w:val="lowerLetter"/>
      <w:lvlText w:val="%2.%3.%4.%5."/>
      <w:lvlJc w:val="left"/>
      <w:pPr>
        <w:tabs>
          <w:tab w:val="num" w:pos="-425"/>
        </w:tabs>
        <w:ind w:left="3524" w:hanging="360"/>
      </w:pPr>
    </w:lvl>
    <w:lvl w:ilvl="5">
      <w:start w:val="1"/>
      <w:numFmt w:val="lowerRoman"/>
      <w:lvlText w:val="%2.%3.%4.%5.%6."/>
      <w:lvlJc w:val="left"/>
      <w:pPr>
        <w:tabs>
          <w:tab w:val="num" w:pos="-425"/>
        </w:tabs>
        <w:ind w:left="4244" w:hanging="180"/>
      </w:pPr>
    </w:lvl>
    <w:lvl w:ilvl="6">
      <w:start w:val="1"/>
      <w:numFmt w:val="decimal"/>
      <w:lvlText w:val="%2.%3.%4.%5.%6.%7."/>
      <w:lvlJc w:val="left"/>
      <w:pPr>
        <w:tabs>
          <w:tab w:val="num" w:pos="-425"/>
        </w:tabs>
        <w:ind w:left="4964" w:hanging="360"/>
      </w:pPr>
    </w:lvl>
    <w:lvl w:ilvl="7">
      <w:start w:val="1"/>
      <w:numFmt w:val="lowerLetter"/>
      <w:lvlText w:val="%2.%3.%4.%5.%6.%7.%8."/>
      <w:lvlJc w:val="left"/>
      <w:pPr>
        <w:tabs>
          <w:tab w:val="num" w:pos="-425"/>
        </w:tabs>
        <w:ind w:left="5684" w:hanging="360"/>
      </w:pPr>
    </w:lvl>
    <w:lvl w:ilvl="8">
      <w:start w:val="1"/>
      <w:numFmt w:val="lowerRoman"/>
      <w:lvlText w:val="%2.%3.%4.%5.%6.%7.%8.%9."/>
      <w:lvlJc w:val="left"/>
      <w:pPr>
        <w:tabs>
          <w:tab w:val="num" w:pos="-425"/>
        </w:tabs>
        <w:ind w:left="6404"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nsid w:val="00000009"/>
    <w:multiLevelType w:val="multilevel"/>
    <w:tmpl w:val="D78E0E14"/>
    <w:name w:val="WW8Num1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5">
    <w:nsid w:val="00E16408"/>
    <w:multiLevelType w:val="hybridMultilevel"/>
    <w:tmpl w:val="282ED3AA"/>
    <w:lvl w:ilvl="0" w:tplc="04190001">
      <w:start w:val="1"/>
      <w:numFmt w:val="bullet"/>
      <w:lvlText w:val=""/>
      <w:lvlJc w:val="left"/>
      <w:pPr>
        <w:tabs>
          <w:tab w:val="num" w:pos="1006"/>
        </w:tabs>
        <w:ind w:left="1006" w:hanging="360"/>
      </w:pPr>
      <w:rPr>
        <w:rFonts w:ascii="Symbol" w:hAnsi="Symbol" w:hint="default"/>
      </w:rPr>
    </w:lvl>
    <w:lvl w:ilvl="1" w:tplc="04190003" w:tentative="1">
      <w:start w:val="1"/>
      <w:numFmt w:val="bullet"/>
      <w:lvlText w:val="o"/>
      <w:lvlJc w:val="left"/>
      <w:pPr>
        <w:tabs>
          <w:tab w:val="num" w:pos="1726"/>
        </w:tabs>
        <w:ind w:left="1726" w:hanging="360"/>
      </w:pPr>
      <w:rPr>
        <w:rFonts w:ascii="Courier New" w:hAnsi="Courier New" w:cs="Courier New" w:hint="default"/>
      </w:rPr>
    </w:lvl>
    <w:lvl w:ilvl="2" w:tplc="04190005" w:tentative="1">
      <w:start w:val="1"/>
      <w:numFmt w:val="bullet"/>
      <w:lvlText w:val=""/>
      <w:lvlJc w:val="left"/>
      <w:pPr>
        <w:tabs>
          <w:tab w:val="num" w:pos="2446"/>
        </w:tabs>
        <w:ind w:left="2446" w:hanging="360"/>
      </w:pPr>
      <w:rPr>
        <w:rFonts w:ascii="Wingdings" w:hAnsi="Wingdings" w:hint="default"/>
      </w:rPr>
    </w:lvl>
    <w:lvl w:ilvl="3" w:tplc="04190001" w:tentative="1">
      <w:start w:val="1"/>
      <w:numFmt w:val="bullet"/>
      <w:lvlText w:val=""/>
      <w:lvlJc w:val="left"/>
      <w:pPr>
        <w:tabs>
          <w:tab w:val="num" w:pos="3166"/>
        </w:tabs>
        <w:ind w:left="3166" w:hanging="360"/>
      </w:pPr>
      <w:rPr>
        <w:rFonts w:ascii="Symbol" w:hAnsi="Symbol" w:hint="default"/>
      </w:rPr>
    </w:lvl>
    <w:lvl w:ilvl="4" w:tplc="04190003" w:tentative="1">
      <w:start w:val="1"/>
      <w:numFmt w:val="bullet"/>
      <w:lvlText w:val="o"/>
      <w:lvlJc w:val="left"/>
      <w:pPr>
        <w:tabs>
          <w:tab w:val="num" w:pos="3886"/>
        </w:tabs>
        <w:ind w:left="3886" w:hanging="360"/>
      </w:pPr>
      <w:rPr>
        <w:rFonts w:ascii="Courier New" w:hAnsi="Courier New" w:cs="Courier New" w:hint="default"/>
      </w:rPr>
    </w:lvl>
    <w:lvl w:ilvl="5" w:tplc="04190005" w:tentative="1">
      <w:start w:val="1"/>
      <w:numFmt w:val="bullet"/>
      <w:lvlText w:val=""/>
      <w:lvlJc w:val="left"/>
      <w:pPr>
        <w:tabs>
          <w:tab w:val="num" w:pos="4606"/>
        </w:tabs>
        <w:ind w:left="4606" w:hanging="360"/>
      </w:pPr>
      <w:rPr>
        <w:rFonts w:ascii="Wingdings" w:hAnsi="Wingdings" w:hint="default"/>
      </w:rPr>
    </w:lvl>
    <w:lvl w:ilvl="6" w:tplc="04190001" w:tentative="1">
      <w:start w:val="1"/>
      <w:numFmt w:val="bullet"/>
      <w:lvlText w:val=""/>
      <w:lvlJc w:val="left"/>
      <w:pPr>
        <w:tabs>
          <w:tab w:val="num" w:pos="5326"/>
        </w:tabs>
        <w:ind w:left="5326" w:hanging="360"/>
      </w:pPr>
      <w:rPr>
        <w:rFonts w:ascii="Symbol" w:hAnsi="Symbol" w:hint="default"/>
      </w:rPr>
    </w:lvl>
    <w:lvl w:ilvl="7" w:tplc="04190003" w:tentative="1">
      <w:start w:val="1"/>
      <w:numFmt w:val="bullet"/>
      <w:lvlText w:val="o"/>
      <w:lvlJc w:val="left"/>
      <w:pPr>
        <w:tabs>
          <w:tab w:val="num" w:pos="6046"/>
        </w:tabs>
        <w:ind w:left="6046" w:hanging="360"/>
      </w:pPr>
      <w:rPr>
        <w:rFonts w:ascii="Courier New" w:hAnsi="Courier New" w:cs="Courier New" w:hint="default"/>
      </w:rPr>
    </w:lvl>
    <w:lvl w:ilvl="8" w:tplc="04190005" w:tentative="1">
      <w:start w:val="1"/>
      <w:numFmt w:val="bullet"/>
      <w:lvlText w:val=""/>
      <w:lvlJc w:val="left"/>
      <w:pPr>
        <w:tabs>
          <w:tab w:val="num" w:pos="6766"/>
        </w:tabs>
        <w:ind w:left="6766" w:hanging="360"/>
      </w:pPr>
      <w:rPr>
        <w:rFonts w:ascii="Wingdings" w:hAnsi="Wingdings" w:hint="default"/>
      </w:rPr>
    </w:lvl>
  </w:abstractNum>
  <w:abstractNum w:abstractNumId="6">
    <w:nsid w:val="012643AB"/>
    <w:multiLevelType w:val="hybridMultilevel"/>
    <w:tmpl w:val="9DC070A8"/>
    <w:lvl w:ilvl="0" w:tplc="6CECFC9A">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1303179"/>
    <w:multiLevelType w:val="hybridMultilevel"/>
    <w:tmpl w:val="4CE2EB96"/>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14A3401"/>
    <w:multiLevelType w:val="multilevel"/>
    <w:tmpl w:val="2124BD54"/>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82686A"/>
    <w:multiLevelType w:val="multilevel"/>
    <w:tmpl w:val="914A4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794B29"/>
    <w:multiLevelType w:val="multilevel"/>
    <w:tmpl w:val="C7F4546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3037DF"/>
    <w:multiLevelType w:val="hybridMultilevel"/>
    <w:tmpl w:val="285CD4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DA63AF"/>
    <w:multiLevelType w:val="multilevel"/>
    <w:tmpl w:val="6E4CD1E6"/>
    <w:lvl w:ilvl="0">
      <w:start w:val="1"/>
      <w:numFmt w:val="decimal"/>
      <w:lvlText w:val="%1."/>
      <w:lvlJc w:val="left"/>
      <w:pPr>
        <w:ind w:left="720" w:hanging="360"/>
      </w:pPr>
      <w:rPr>
        <w:rFonts w:eastAsia="Arial Unicode M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90C37C7"/>
    <w:multiLevelType w:val="hybridMultilevel"/>
    <w:tmpl w:val="324028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01AC5"/>
    <w:multiLevelType w:val="multilevel"/>
    <w:tmpl w:val="24FC1A6C"/>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B403E7C"/>
    <w:multiLevelType w:val="multilevel"/>
    <w:tmpl w:val="B81A4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9303A7"/>
    <w:multiLevelType w:val="hybridMultilevel"/>
    <w:tmpl w:val="8F2859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CCC2C96"/>
    <w:multiLevelType w:val="hybridMultilevel"/>
    <w:tmpl w:val="8710D20C"/>
    <w:lvl w:ilvl="0" w:tplc="F7D447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DF22215"/>
    <w:multiLevelType w:val="multilevel"/>
    <w:tmpl w:val="7F7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9D573B"/>
    <w:multiLevelType w:val="multilevel"/>
    <w:tmpl w:val="71EAB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1F48C5"/>
    <w:multiLevelType w:val="multilevel"/>
    <w:tmpl w:val="603AFFB8"/>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10B06DDC"/>
    <w:multiLevelType w:val="hybridMultilevel"/>
    <w:tmpl w:val="DF160A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227692"/>
    <w:multiLevelType w:val="multilevel"/>
    <w:tmpl w:val="A04020CC"/>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112A2EB1"/>
    <w:multiLevelType w:val="hybridMultilevel"/>
    <w:tmpl w:val="314ED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485450"/>
    <w:multiLevelType w:val="hybridMultilevel"/>
    <w:tmpl w:val="8DC68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9014BA"/>
    <w:multiLevelType w:val="hybridMultilevel"/>
    <w:tmpl w:val="CB1EC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B2219C"/>
    <w:multiLevelType w:val="hybridMultilevel"/>
    <w:tmpl w:val="4064B6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55D3FA5"/>
    <w:multiLevelType w:val="multilevel"/>
    <w:tmpl w:val="048A791C"/>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nsid w:val="15841E70"/>
    <w:multiLevelType w:val="multilevel"/>
    <w:tmpl w:val="AEFA5A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8180714"/>
    <w:multiLevelType w:val="hybridMultilevel"/>
    <w:tmpl w:val="541E798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8DF641C"/>
    <w:multiLevelType w:val="hybridMultilevel"/>
    <w:tmpl w:val="8A9E3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A1850E2"/>
    <w:multiLevelType w:val="hybridMultilevel"/>
    <w:tmpl w:val="7E82D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1AC82087"/>
    <w:multiLevelType w:val="hybridMultilevel"/>
    <w:tmpl w:val="30C8CF8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901740"/>
    <w:multiLevelType w:val="hybridMultilevel"/>
    <w:tmpl w:val="57F2482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B9139B4"/>
    <w:multiLevelType w:val="multilevel"/>
    <w:tmpl w:val="006C7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9A335E"/>
    <w:multiLevelType w:val="multilevel"/>
    <w:tmpl w:val="7EB2CF12"/>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1F27649C"/>
    <w:multiLevelType w:val="hybridMultilevel"/>
    <w:tmpl w:val="E72AB5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A95494"/>
    <w:multiLevelType w:val="hybridMultilevel"/>
    <w:tmpl w:val="F0FC83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0260EF2"/>
    <w:multiLevelType w:val="multilevel"/>
    <w:tmpl w:val="FDC4FD38"/>
    <w:lvl w:ilvl="0">
      <w:start w:val="1"/>
      <w:numFmt w:val="decimal"/>
      <w:lvlText w:val="%1."/>
      <w:lvlJc w:val="left"/>
      <w:pPr>
        <w:ind w:left="394" w:hanging="360"/>
      </w:pPr>
      <w:rPr>
        <w:rFonts w:ascii="Times New Roman" w:eastAsia="Times New Roman" w:hAnsi="Times New Roman" w:cs="Times New Roman"/>
        <w:color w:val="auto"/>
      </w:rPr>
    </w:lvl>
    <w:lvl w:ilvl="1">
      <w:start w:val="1"/>
      <w:numFmt w:val="decimal"/>
      <w:isLgl/>
      <w:lvlText w:val="%1.%2."/>
      <w:lvlJc w:val="left"/>
      <w:pPr>
        <w:ind w:left="394" w:hanging="360"/>
      </w:pPr>
      <w:rPr>
        <w:rFonts w:hint="default"/>
        <w:color w:val="auto"/>
      </w:rPr>
    </w:lvl>
    <w:lvl w:ilvl="2">
      <w:start w:val="1"/>
      <w:numFmt w:val="decimal"/>
      <w:isLgl/>
      <w:lvlText w:val="%1.%2.%3."/>
      <w:lvlJc w:val="left"/>
      <w:pPr>
        <w:ind w:left="754" w:hanging="720"/>
      </w:pPr>
      <w:rPr>
        <w:rFonts w:hint="default"/>
        <w:color w:val="auto"/>
      </w:rPr>
    </w:lvl>
    <w:lvl w:ilvl="3">
      <w:start w:val="1"/>
      <w:numFmt w:val="decimal"/>
      <w:isLgl/>
      <w:lvlText w:val="%1.%2.%3.%4."/>
      <w:lvlJc w:val="left"/>
      <w:pPr>
        <w:ind w:left="754" w:hanging="720"/>
      </w:pPr>
      <w:rPr>
        <w:rFonts w:hint="default"/>
        <w:color w:val="auto"/>
      </w:rPr>
    </w:lvl>
    <w:lvl w:ilvl="4">
      <w:start w:val="1"/>
      <w:numFmt w:val="decimal"/>
      <w:isLgl/>
      <w:lvlText w:val="%1.%2.%3.%4.%5."/>
      <w:lvlJc w:val="left"/>
      <w:pPr>
        <w:ind w:left="1114" w:hanging="1080"/>
      </w:pPr>
      <w:rPr>
        <w:rFonts w:hint="default"/>
        <w:color w:val="auto"/>
      </w:rPr>
    </w:lvl>
    <w:lvl w:ilvl="5">
      <w:start w:val="1"/>
      <w:numFmt w:val="decimal"/>
      <w:isLgl/>
      <w:lvlText w:val="%1.%2.%3.%4.%5.%6."/>
      <w:lvlJc w:val="left"/>
      <w:pPr>
        <w:ind w:left="1114" w:hanging="1080"/>
      </w:pPr>
      <w:rPr>
        <w:rFonts w:hint="default"/>
        <w:color w:val="auto"/>
      </w:rPr>
    </w:lvl>
    <w:lvl w:ilvl="6">
      <w:start w:val="1"/>
      <w:numFmt w:val="decimal"/>
      <w:isLgl/>
      <w:lvlText w:val="%1.%2.%3.%4.%5.%6.%7."/>
      <w:lvlJc w:val="left"/>
      <w:pPr>
        <w:ind w:left="1474" w:hanging="1440"/>
      </w:pPr>
      <w:rPr>
        <w:rFonts w:hint="default"/>
        <w:color w:val="auto"/>
      </w:rPr>
    </w:lvl>
    <w:lvl w:ilvl="7">
      <w:start w:val="1"/>
      <w:numFmt w:val="decimal"/>
      <w:isLgl/>
      <w:lvlText w:val="%1.%2.%3.%4.%5.%6.%7.%8."/>
      <w:lvlJc w:val="left"/>
      <w:pPr>
        <w:ind w:left="1474" w:hanging="1440"/>
      </w:pPr>
      <w:rPr>
        <w:rFonts w:hint="default"/>
        <w:color w:val="auto"/>
      </w:rPr>
    </w:lvl>
    <w:lvl w:ilvl="8">
      <w:start w:val="1"/>
      <w:numFmt w:val="decimal"/>
      <w:isLgl/>
      <w:lvlText w:val="%1.%2.%3.%4.%5.%6.%7.%8.%9."/>
      <w:lvlJc w:val="left"/>
      <w:pPr>
        <w:ind w:left="1834" w:hanging="1800"/>
      </w:pPr>
      <w:rPr>
        <w:rFonts w:hint="default"/>
        <w:color w:val="auto"/>
      </w:rPr>
    </w:lvl>
  </w:abstractNum>
  <w:abstractNum w:abstractNumId="42">
    <w:nsid w:val="20941667"/>
    <w:multiLevelType w:val="hybridMultilevel"/>
    <w:tmpl w:val="328A5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3524A8E"/>
    <w:multiLevelType w:val="multilevel"/>
    <w:tmpl w:val="EE8050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4132212"/>
    <w:multiLevelType w:val="hybridMultilevel"/>
    <w:tmpl w:val="8D2C3DD4"/>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4DF28E8"/>
    <w:multiLevelType w:val="hybridMultilevel"/>
    <w:tmpl w:val="F2E2727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7">
    <w:nsid w:val="256247D4"/>
    <w:multiLevelType w:val="hybridMultilevel"/>
    <w:tmpl w:val="B9DCE4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7761469"/>
    <w:multiLevelType w:val="hybridMultilevel"/>
    <w:tmpl w:val="85CEBA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7EB2BDE"/>
    <w:multiLevelType w:val="hybridMultilevel"/>
    <w:tmpl w:val="0280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7EF22EA"/>
    <w:multiLevelType w:val="hybridMultilevel"/>
    <w:tmpl w:val="34806D8E"/>
    <w:lvl w:ilvl="0" w:tplc="0419000F">
      <w:start w:val="1"/>
      <w:numFmt w:val="decimal"/>
      <w:lvlText w:val="%1."/>
      <w:lvlJc w:val="left"/>
      <w:pPr>
        <w:ind w:left="1800" w:hanging="360"/>
      </w:pPr>
      <w:rPr>
        <w:rFont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1">
    <w:nsid w:val="28C00785"/>
    <w:multiLevelType w:val="hybridMultilevel"/>
    <w:tmpl w:val="39689E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96364D1"/>
    <w:multiLevelType w:val="multilevel"/>
    <w:tmpl w:val="F6F0D566"/>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3">
    <w:nsid w:val="2C9D3653"/>
    <w:multiLevelType w:val="multilevel"/>
    <w:tmpl w:val="5038C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CDC2640"/>
    <w:multiLevelType w:val="multilevel"/>
    <w:tmpl w:val="41E0B710"/>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F8E164B"/>
    <w:multiLevelType w:val="hybridMultilevel"/>
    <w:tmpl w:val="0FE063CA"/>
    <w:lvl w:ilvl="0" w:tplc="CC4031E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6">
    <w:nsid w:val="2F97796E"/>
    <w:multiLevelType w:val="hybridMultilevel"/>
    <w:tmpl w:val="2E689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F980C1A"/>
    <w:multiLevelType w:val="multilevel"/>
    <w:tmpl w:val="C51C4C36"/>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8">
    <w:nsid w:val="308D3C79"/>
    <w:multiLevelType w:val="multilevel"/>
    <w:tmpl w:val="72464236"/>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1F2420F"/>
    <w:multiLevelType w:val="multilevel"/>
    <w:tmpl w:val="07129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2716800"/>
    <w:multiLevelType w:val="hybridMultilevel"/>
    <w:tmpl w:val="B4B888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3463A95"/>
    <w:multiLevelType w:val="hybridMultilevel"/>
    <w:tmpl w:val="0D609F84"/>
    <w:lvl w:ilvl="0" w:tplc="B07064D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2">
    <w:nsid w:val="33E809EE"/>
    <w:multiLevelType w:val="multilevel"/>
    <w:tmpl w:val="958203C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4266599"/>
    <w:multiLevelType w:val="hybridMultilevel"/>
    <w:tmpl w:val="D494D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4AE2EC9"/>
    <w:multiLevelType w:val="multilevel"/>
    <w:tmpl w:val="33CA16B0"/>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5">
    <w:nsid w:val="35B645B2"/>
    <w:multiLevelType w:val="hybridMultilevel"/>
    <w:tmpl w:val="FFEA7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5FA69C2"/>
    <w:multiLevelType w:val="hybridMultilevel"/>
    <w:tmpl w:val="BB924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7810214"/>
    <w:multiLevelType w:val="multilevel"/>
    <w:tmpl w:val="6DD63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8A835D2"/>
    <w:multiLevelType w:val="multilevel"/>
    <w:tmpl w:val="F7C4C57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CB6C01"/>
    <w:multiLevelType w:val="hybridMultilevel"/>
    <w:tmpl w:val="5E36B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A905B00"/>
    <w:multiLevelType w:val="multilevel"/>
    <w:tmpl w:val="6840CB4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C8926CF"/>
    <w:multiLevelType w:val="hybridMultilevel"/>
    <w:tmpl w:val="10B4426E"/>
    <w:lvl w:ilvl="0" w:tplc="A2984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CAD7659"/>
    <w:multiLevelType w:val="hybridMultilevel"/>
    <w:tmpl w:val="6DDE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E3B0C12"/>
    <w:multiLevelType w:val="hybridMultilevel"/>
    <w:tmpl w:val="7ABAD77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4">
    <w:nsid w:val="3F1724A1"/>
    <w:multiLevelType w:val="hybridMultilevel"/>
    <w:tmpl w:val="F69203A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F933CF9"/>
    <w:multiLevelType w:val="hybridMultilevel"/>
    <w:tmpl w:val="A5A428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FB37A8A"/>
    <w:multiLevelType w:val="hybridMultilevel"/>
    <w:tmpl w:val="C0144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25574D3"/>
    <w:multiLevelType w:val="hybridMultilevel"/>
    <w:tmpl w:val="E834D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41646AB"/>
    <w:multiLevelType w:val="hybridMultilevel"/>
    <w:tmpl w:val="C8867A64"/>
    <w:lvl w:ilvl="0" w:tplc="693A2C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45E0534"/>
    <w:multiLevelType w:val="multilevel"/>
    <w:tmpl w:val="8334CEF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734D51"/>
    <w:multiLevelType w:val="multilevel"/>
    <w:tmpl w:val="B1CC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9422420"/>
    <w:multiLevelType w:val="multilevel"/>
    <w:tmpl w:val="0E2023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4">
    <w:nsid w:val="4A6A084D"/>
    <w:multiLevelType w:val="hybridMultilevel"/>
    <w:tmpl w:val="25CA1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B85601D"/>
    <w:multiLevelType w:val="hybridMultilevel"/>
    <w:tmpl w:val="D52239C4"/>
    <w:lvl w:ilvl="0" w:tplc="D18092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nsid w:val="4C372CB1"/>
    <w:multiLevelType w:val="hybridMultilevel"/>
    <w:tmpl w:val="681C8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DBF5DD9"/>
    <w:multiLevelType w:val="hybridMultilevel"/>
    <w:tmpl w:val="4AAE8C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F0D7614"/>
    <w:multiLevelType w:val="multilevel"/>
    <w:tmpl w:val="6436C1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A402A8"/>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06D253A"/>
    <w:multiLevelType w:val="hybridMultilevel"/>
    <w:tmpl w:val="CCF0D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0BD350B"/>
    <w:multiLevelType w:val="hybridMultilevel"/>
    <w:tmpl w:val="77FA0C98"/>
    <w:lvl w:ilvl="0" w:tplc="905EF6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1BE381C"/>
    <w:multiLevelType w:val="multilevel"/>
    <w:tmpl w:val="AB6A8E8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B02CEA"/>
    <w:multiLevelType w:val="multilevel"/>
    <w:tmpl w:val="8BB8BAD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60C4D80"/>
    <w:multiLevelType w:val="multilevel"/>
    <w:tmpl w:val="39640BB2"/>
    <w:lvl w:ilvl="0">
      <w:start w:val="1"/>
      <w:numFmt w:val="decimal"/>
      <w:lvlText w:val="%1."/>
      <w:lvlJc w:val="left"/>
      <w:pPr>
        <w:ind w:left="1040" w:hanging="360"/>
      </w:pPr>
      <w:rPr>
        <w:b w:val="0"/>
      </w:rPr>
    </w:lvl>
    <w:lvl w:ilvl="1">
      <w:start w:val="3"/>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5">
    <w:nsid w:val="57D70C73"/>
    <w:multiLevelType w:val="hybridMultilevel"/>
    <w:tmpl w:val="AC023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8D1063F"/>
    <w:multiLevelType w:val="hybridMultilevel"/>
    <w:tmpl w:val="837005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A9D0719"/>
    <w:multiLevelType w:val="multilevel"/>
    <w:tmpl w:val="D718440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B227956"/>
    <w:multiLevelType w:val="hybridMultilevel"/>
    <w:tmpl w:val="4FAE288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5F6E5A47"/>
    <w:multiLevelType w:val="multilevel"/>
    <w:tmpl w:val="62C4858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7C7493"/>
    <w:multiLevelType w:val="multilevel"/>
    <w:tmpl w:val="154C6D6E"/>
    <w:lvl w:ilvl="0">
      <w:start w:val="2"/>
      <w:numFmt w:val="decimal"/>
      <w:lvlText w:val="%1."/>
      <w:lvlJc w:val="left"/>
      <w:pPr>
        <w:ind w:left="540" w:hanging="540"/>
      </w:pPr>
      <w:rPr>
        <w:rFonts w:hint="default"/>
      </w:rPr>
    </w:lvl>
    <w:lvl w:ilvl="1">
      <w:start w:val="1"/>
      <w:numFmt w:val="decimal"/>
      <w:lvlText w:val="%1.%2."/>
      <w:lvlJc w:val="left"/>
      <w:pPr>
        <w:ind w:left="880" w:hanging="54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1">
    <w:nsid w:val="60B8435B"/>
    <w:multiLevelType w:val="hybridMultilevel"/>
    <w:tmpl w:val="7B7EFB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10C500F"/>
    <w:multiLevelType w:val="hybridMultilevel"/>
    <w:tmpl w:val="38FC6BE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41A74F4"/>
    <w:multiLevelType w:val="hybridMultilevel"/>
    <w:tmpl w:val="32369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5CA4F0D"/>
    <w:multiLevelType w:val="multilevel"/>
    <w:tmpl w:val="FA449E7A"/>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6">
    <w:nsid w:val="66162793"/>
    <w:multiLevelType w:val="hybridMultilevel"/>
    <w:tmpl w:val="CF36E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6447BBB"/>
    <w:multiLevelType w:val="multilevel"/>
    <w:tmpl w:val="FD7C461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68720CD"/>
    <w:multiLevelType w:val="multilevel"/>
    <w:tmpl w:val="1CE84E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7EC0CF1"/>
    <w:multiLevelType w:val="hybridMultilevel"/>
    <w:tmpl w:val="7BD2CA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691647B1"/>
    <w:multiLevelType w:val="hybridMultilevel"/>
    <w:tmpl w:val="3D16FA32"/>
    <w:lvl w:ilvl="0" w:tplc="F7D44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1">
    <w:nsid w:val="69716C3B"/>
    <w:multiLevelType w:val="hybridMultilevel"/>
    <w:tmpl w:val="B074CC10"/>
    <w:lvl w:ilvl="0" w:tplc="B704A0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9B33988"/>
    <w:multiLevelType w:val="multilevel"/>
    <w:tmpl w:val="602A95C0"/>
    <w:lvl w:ilvl="0">
      <w:start w:val="1"/>
      <w:numFmt w:val="decimal"/>
      <w:lvlText w:val="%1."/>
      <w:lvlJc w:val="left"/>
      <w:pPr>
        <w:ind w:left="720" w:hanging="360"/>
      </w:pPr>
      <w:rPr>
        <w:b w:val="0"/>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69C85972"/>
    <w:multiLevelType w:val="hybridMultilevel"/>
    <w:tmpl w:val="8778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A645E03"/>
    <w:multiLevelType w:val="multilevel"/>
    <w:tmpl w:val="2D5811AA"/>
    <w:lvl w:ilvl="0">
      <w:start w:val="1"/>
      <w:numFmt w:val="decimal"/>
      <w:lvlText w:val="%1."/>
      <w:lvlJc w:val="left"/>
      <w:pPr>
        <w:ind w:left="720" w:hanging="360"/>
      </w:pPr>
      <w:rPr>
        <w:b w:val="0"/>
      </w:rPr>
    </w:lvl>
    <w:lvl w:ilvl="1">
      <w:start w:val="2"/>
      <w:numFmt w:val="decimal"/>
      <w:isLgl/>
      <w:lvlText w:val="%1.%2."/>
      <w:lvlJc w:val="left"/>
      <w:pPr>
        <w:ind w:left="900" w:hanging="540"/>
      </w:pPr>
      <w:rPr>
        <w:rFonts w:hint="default"/>
      </w:rPr>
    </w:lvl>
    <w:lvl w:ilvl="2">
      <w:start w:val="6"/>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6ACA0DC1"/>
    <w:multiLevelType w:val="hybridMultilevel"/>
    <w:tmpl w:val="A0B273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B33618C"/>
    <w:multiLevelType w:val="hybridMultilevel"/>
    <w:tmpl w:val="1E3E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B3A5045"/>
    <w:multiLevelType w:val="hybridMultilevel"/>
    <w:tmpl w:val="6876F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BBC6BC0"/>
    <w:multiLevelType w:val="multilevel"/>
    <w:tmpl w:val="6C2E77E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235BB2"/>
    <w:multiLevelType w:val="multilevel"/>
    <w:tmpl w:val="919EC3D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063D0A"/>
    <w:multiLevelType w:val="multilevel"/>
    <w:tmpl w:val="8F60D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DD83FEB"/>
    <w:multiLevelType w:val="hybridMultilevel"/>
    <w:tmpl w:val="BEDA6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EBD1B6A"/>
    <w:multiLevelType w:val="hybridMultilevel"/>
    <w:tmpl w:val="EFBECCA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08165EA"/>
    <w:multiLevelType w:val="hybridMultilevel"/>
    <w:tmpl w:val="BB9E2C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5">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3FD0944"/>
    <w:multiLevelType w:val="multilevel"/>
    <w:tmpl w:val="D78E0E1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7">
    <w:nsid w:val="75A4728D"/>
    <w:multiLevelType w:val="hybridMultilevel"/>
    <w:tmpl w:val="B2AE7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5CC5223"/>
    <w:multiLevelType w:val="hybridMultilevel"/>
    <w:tmpl w:val="7C207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5CD062D"/>
    <w:multiLevelType w:val="multilevel"/>
    <w:tmpl w:val="2AC40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5F17CAF"/>
    <w:multiLevelType w:val="multilevel"/>
    <w:tmpl w:val="D78E0E1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1">
    <w:nsid w:val="75FD2EED"/>
    <w:multiLevelType w:val="hybridMultilevel"/>
    <w:tmpl w:val="CB249C4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cs="Times New Roman" w:hint="default"/>
      </w:rPr>
    </w:lvl>
    <w:lvl w:ilvl="1" w:tplc="5316C33C">
      <w:numFmt w:val="bullet"/>
      <w:lvlText w:val=""/>
      <w:lvlJc w:val="left"/>
      <w:pPr>
        <w:tabs>
          <w:tab w:val="num" w:pos="360"/>
        </w:tabs>
        <w:ind w:left="360" w:hanging="360"/>
      </w:pPr>
      <w:rPr>
        <w:rFonts w:ascii="Symbol" w:eastAsia="Times New Roman" w:hAnsi="Symbol"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770F39D9"/>
    <w:multiLevelType w:val="multilevel"/>
    <w:tmpl w:val="110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7154067"/>
    <w:multiLevelType w:val="multilevel"/>
    <w:tmpl w:val="025256A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8397D02"/>
    <w:multiLevelType w:val="hybridMultilevel"/>
    <w:tmpl w:val="0C66F9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B36083C"/>
    <w:multiLevelType w:val="hybridMultilevel"/>
    <w:tmpl w:val="4B28A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C9B2259"/>
    <w:multiLevelType w:val="multilevel"/>
    <w:tmpl w:val="6EDA316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D0C04FF"/>
    <w:multiLevelType w:val="multilevel"/>
    <w:tmpl w:val="FE5CA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DC24E38"/>
    <w:multiLevelType w:val="hybridMultilevel"/>
    <w:tmpl w:val="6CA6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F4C5D10"/>
    <w:multiLevelType w:val="hybridMultilevel"/>
    <w:tmpl w:val="1736DDF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F716FBC"/>
    <w:multiLevelType w:val="multilevel"/>
    <w:tmpl w:val="D78E0E1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3">
    <w:nsid w:val="7FA5374F"/>
    <w:multiLevelType w:val="hybridMultilevel"/>
    <w:tmpl w:val="1E8A1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8"/>
  </w:num>
  <w:num w:numId="2">
    <w:abstractNumId w:val="21"/>
  </w:num>
  <w:num w:numId="3">
    <w:abstractNumId w:val="55"/>
  </w:num>
  <w:num w:numId="4">
    <w:abstractNumId w:val="9"/>
  </w:num>
  <w:num w:numId="5">
    <w:abstractNumId w:val="68"/>
  </w:num>
  <w:num w:numId="6">
    <w:abstractNumId w:val="43"/>
  </w:num>
  <w:num w:numId="7">
    <w:abstractNumId w:val="132"/>
  </w:num>
  <w:num w:numId="8">
    <w:abstractNumId w:val="34"/>
  </w:num>
  <w:num w:numId="9">
    <w:abstractNumId w:val="60"/>
  </w:num>
  <w:num w:numId="10">
    <w:abstractNumId w:val="124"/>
  </w:num>
  <w:num w:numId="11">
    <w:abstractNumId w:val="5"/>
  </w:num>
  <w:num w:numId="12">
    <w:abstractNumId w:val="135"/>
  </w:num>
  <w:num w:numId="13">
    <w:abstractNumId w:val="77"/>
  </w:num>
  <w:num w:numId="14">
    <w:abstractNumId w:val="121"/>
  </w:num>
  <w:num w:numId="15">
    <w:abstractNumId w:val="103"/>
  </w:num>
  <w:num w:numId="16">
    <w:abstractNumId w:val="125"/>
  </w:num>
  <w:num w:numId="17">
    <w:abstractNumId w:val="82"/>
  </w:num>
  <w:num w:numId="18">
    <w:abstractNumId w:val="1"/>
  </w:num>
  <w:num w:numId="19">
    <w:abstractNumId w:val="3"/>
  </w:num>
  <w:num w:numId="20">
    <w:abstractNumId w:val="4"/>
  </w:num>
  <w:num w:numId="21">
    <w:abstractNumId w:val="89"/>
  </w:num>
  <w:num w:numId="22">
    <w:abstractNumId w:val="11"/>
  </w:num>
  <w:num w:numId="23">
    <w:abstractNumId w:val="33"/>
  </w:num>
  <w:num w:numId="24">
    <w:abstractNumId w:val="133"/>
  </w:num>
  <w:num w:numId="25">
    <w:abstractNumId w:val="20"/>
  </w:num>
  <w:num w:numId="26">
    <w:abstractNumId w:val="26"/>
  </w:num>
  <w:num w:numId="27">
    <w:abstractNumId w:val="81"/>
  </w:num>
  <w:num w:numId="28">
    <w:abstractNumId w:val="25"/>
  </w:num>
  <w:num w:numId="29">
    <w:abstractNumId w:val="14"/>
  </w:num>
  <w:num w:numId="30">
    <w:abstractNumId w:val="44"/>
  </w:num>
  <w:num w:numId="31">
    <w:abstractNumId w:val="28"/>
  </w:num>
  <w:num w:numId="32">
    <w:abstractNumId w:val="131"/>
  </w:num>
  <w:num w:numId="33">
    <w:abstractNumId w:val="95"/>
  </w:num>
  <w:num w:numId="34">
    <w:abstractNumId w:val="65"/>
  </w:num>
  <w:num w:numId="35">
    <w:abstractNumId w:val="36"/>
  </w:num>
  <w:num w:numId="36">
    <w:abstractNumId w:val="141"/>
  </w:num>
  <w:num w:numId="37">
    <w:abstractNumId w:val="123"/>
  </w:num>
  <w:num w:numId="38">
    <w:abstractNumId w:val="128"/>
  </w:num>
  <w:num w:numId="39">
    <w:abstractNumId w:val="23"/>
  </w:num>
  <w:num w:numId="40">
    <w:abstractNumId w:val="13"/>
  </w:num>
  <w:num w:numId="41">
    <w:abstractNumId w:val="42"/>
  </w:num>
  <w:num w:numId="42">
    <w:abstractNumId w:val="102"/>
  </w:num>
  <w:num w:numId="43">
    <w:abstractNumId w:val="32"/>
  </w:num>
  <w:num w:numId="44">
    <w:abstractNumId w:val="74"/>
  </w:num>
  <w:num w:numId="45">
    <w:abstractNumId w:val="35"/>
  </w:num>
  <w:num w:numId="46">
    <w:abstractNumId w:val="106"/>
  </w:num>
  <w:num w:numId="47">
    <w:abstractNumId w:val="109"/>
  </w:num>
  <w:num w:numId="48">
    <w:abstractNumId w:val="15"/>
  </w:num>
  <w:num w:numId="49">
    <w:abstractNumId w:val="51"/>
  </w:num>
  <w:num w:numId="50">
    <w:abstractNumId w:val="39"/>
  </w:num>
  <w:num w:numId="51">
    <w:abstractNumId w:val="96"/>
  </w:num>
  <w:num w:numId="52">
    <w:abstractNumId w:val="108"/>
  </w:num>
  <w:num w:numId="53">
    <w:abstractNumId w:val="29"/>
  </w:num>
  <w:num w:numId="54">
    <w:abstractNumId w:val="63"/>
  </w:num>
  <w:num w:numId="55">
    <w:abstractNumId w:val="136"/>
  </w:num>
  <w:num w:numId="56">
    <w:abstractNumId w:val="47"/>
  </w:num>
  <w:num w:numId="57">
    <w:abstractNumId w:val="38"/>
  </w:num>
  <w:num w:numId="58">
    <w:abstractNumId w:val="139"/>
  </w:num>
  <w:num w:numId="59">
    <w:abstractNumId w:val="142"/>
  </w:num>
  <w:num w:numId="60">
    <w:abstractNumId w:val="126"/>
  </w:num>
  <w:num w:numId="61">
    <w:abstractNumId w:val="130"/>
  </w:num>
  <w:num w:numId="62">
    <w:abstractNumId w:val="105"/>
  </w:num>
  <w:num w:numId="63">
    <w:abstractNumId w:val="24"/>
  </w:num>
  <w:num w:numId="64">
    <w:abstractNumId w:val="8"/>
  </w:num>
  <w:num w:numId="65">
    <w:abstractNumId w:val="30"/>
  </w:num>
  <w:num w:numId="66">
    <w:abstractNumId w:val="57"/>
  </w:num>
  <w:num w:numId="67">
    <w:abstractNumId w:val="22"/>
  </w:num>
  <w:num w:numId="68">
    <w:abstractNumId w:val="52"/>
  </w:num>
  <w:num w:numId="69">
    <w:abstractNumId w:val="16"/>
  </w:num>
  <w:num w:numId="70">
    <w:abstractNumId w:val="17"/>
  </w:num>
  <w:num w:numId="71">
    <w:abstractNumId w:val="84"/>
  </w:num>
  <w:num w:numId="72">
    <w:abstractNumId w:val="104"/>
  </w:num>
  <w:num w:numId="73">
    <w:abstractNumId w:val="91"/>
  </w:num>
  <w:num w:numId="74">
    <w:abstractNumId w:val="75"/>
  </w:num>
  <w:num w:numId="75">
    <w:abstractNumId w:val="115"/>
  </w:num>
  <w:num w:numId="76">
    <w:abstractNumId w:val="48"/>
  </w:num>
  <w:num w:numId="77">
    <w:abstractNumId w:val="41"/>
  </w:num>
  <w:num w:numId="78">
    <w:abstractNumId w:val="83"/>
  </w:num>
  <w:num w:numId="79">
    <w:abstractNumId w:val="129"/>
  </w:num>
  <w:num w:numId="80">
    <w:abstractNumId w:val="10"/>
  </w:num>
  <w:num w:numId="81">
    <w:abstractNumId w:val="120"/>
  </w:num>
  <w:num w:numId="82">
    <w:abstractNumId w:val="37"/>
  </w:num>
  <w:num w:numId="83">
    <w:abstractNumId w:val="53"/>
  </w:num>
  <w:num w:numId="84">
    <w:abstractNumId w:val="93"/>
  </w:num>
  <w:num w:numId="85">
    <w:abstractNumId w:val="27"/>
  </w:num>
  <w:num w:numId="86">
    <w:abstractNumId w:val="97"/>
  </w:num>
  <w:num w:numId="87">
    <w:abstractNumId w:val="101"/>
  </w:num>
  <w:num w:numId="88">
    <w:abstractNumId w:val="88"/>
  </w:num>
  <w:num w:numId="89">
    <w:abstractNumId w:val="138"/>
  </w:num>
  <w:num w:numId="90">
    <w:abstractNumId w:val="114"/>
  </w:num>
  <w:num w:numId="91">
    <w:abstractNumId w:val="112"/>
  </w:num>
  <w:num w:numId="92">
    <w:abstractNumId w:val="94"/>
  </w:num>
  <w:num w:numId="93">
    <w:abstractNumId w:val="46"/>
  </w:num>
  <w:num w:numId="94">
    <w:abstractNumId w:val="73"/>
  </w:num>
  <w:num w:numId="95">
    <w:abstractNumId w:val="119"/>
  </w:num>
  <w:num w:numId="96">
    <w:abstractNumId w:val="137"/>
  </w:num>
  <w:num w:numId="97">
    <w:abstractNumId w:val="127"/>
  </w:num>
  <w:num w:numId="98">
    <w:abstractNumId w:val="61"/>
  </w:num>
  <w:num w:numId="99">
    <w:abstractNumId w:val="76"/>
  </w:num>
  <w:num w:numId="100">
    <w:abstractNumId w:val="58"/>
  </w:num>
  <w:num w:numId="101">
    <w:abstractNumId w:val="70"/>
  </w:num>
  <w:num w:numId="102">
    <w:abstractNumId w:val="12"/>
  </w:num>
  <w:num w:numId="103">
    <w:abstractNumId w:val="62"/>
  </w:num>
  <w:num w:numId="104">
    <w:abstractNumId w:val="107"/>
  </w:num>
  <w:num w:numId="105">
    <w:abstractNumId w:val="134"/>
  </w:num>
  <w:num w:numId="106">
    <w:abstractNumId w:val="92"/>
  </w:num>
  <w:num w:numId="107">
    <w:abstractNumId w:val="99"/>
  </w:num>
  <w:num w:numId="108">
    <w:abstractNumId w:val="80"/>
  </w:num>
  <w:num w:numId="109">
    <w:abstractNumId w:val="54"/>
  </w:num>
  <w:num w:numId="110">
    <w:abstractNumId w:val="116"/>
  </w:num>
  <w:num w:numId="111">
    <w:abstractNumId w:val="56"/>
  </w:num>
  <w:num w:numId="112">
    <w:abstractNumId w:val="72"/>
  </w:num>
  <w:num w:numId="113">
    <w:abstractNumId w:val="66"/>
  </w:num>
  <w:num w:numId="114">
    <w:abstractNumId w:val="140"/>
  </w:num>
  <w:num w:numId="115">
    <w:abstractNumId w:val="78"/>
  </w:num>
  <w:num w:numId="116">
    <w:abstractNumId w:val="71"/>
  </w:num>
  <w:num w:numId="117">
    <w:abstractNumId w:val="49"/>
  </w:num>
  <w:num w:numId="118">
    <w:abstractNumId w:val="90"/>
  </w:num>
  <w:num w:numId="119">
    <w:abstractNumId w:val="59"/>
  </w:num>
  <w:num w:numId="120">
    <w:abstractNumId w:val="19"/>
  </w:num>
  <w:num w:numId="121">
    <w:abstractNumId w:val="110"/>
  </w:num>
  <w:num w:numId="122">
    <w:abstractNumId w:val="79"/>
  </w:num>
  <w:num w:numId="123">
    <w:abstractNumId w:val="87"/>
  </w:num>
  <w:num w:numId="124">
    <w:abstractNumId w:val="6"/>
  </w:num>
  <w:num w:numId="125">
    <w:abstractNumId w:val="69"/>
  </w:num>
  <w:num w:numId="126">
    <w:abstractNumId w:val="122"/>
  </w:num>
  <w:num w:numId="127">
    <w:abstractNumId w:val="86"/>
  </w:num>
  <w:num w:numId="128">
    <w:abstractNumId w:val="7"/>
  </w:num>
  <w:num w:numId="129">
    <w:abstractNumId w:val="40"/>
  </w:num>
  <w:num w:numId="130">
    <w:abstractNumId w:val="98"/>
  </w:num>
  <w:num w:numId="131">
    <w:abstractNumId w:val="45"/>
  </w:num>
  <w:num w:numId="132">
    <w:abstractNumId w:val="143"/>
  </w:num>
  <w:num w:numId="133">
    <w:abstractNumId w:val="117"/>
  </w:num>
  <w:num w:numId="134">
    <w:abstractNumId w:val="67"/>
  </w:num>
  <w:num w:numId="135">
    <w:abstractNumId w:val="50"/>
  </w:num>
  <w:num w:numId="136">
    <w:abstractNumId w:val="113"/>
  </w:num>
  <w:num w:numId="137">
    <w:abstractNumId w:val="100"/>
  </w:num>
  <w:num w:numId="138">
    <w:abstractNumId w:val="31"/>
  </w:num>
  <w:num w:numId="139">
    <w:abstractNumId w:val="18"/>
  </w:num>
  <w:num w:numId="140">
    <w:abstractNumId w:val="85"/>
  </w:num>
  <w:num w:numId="141">
    <w:abstractNumId w:val="64"/>
  </w:num>
  <w:num w:numId="142">
    <w:abstractNumId w:val="111"/>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A56667"/>
    <w:rsid w:val="00004286"/>
    <w:rsid w:val="0001293B"/>
    <w:rsid w:val="000239F6"/>
    <w:rsid w:val="00072F25"/>
    <w:rsid w:val="000A77D2"/>
    <w:rsid w:val="00117BBA"/>
    <w:rsid w:val="00120300"/>
    <w:rsid w:val="001310CE"/>
    <w:rsid w:val="0016450F"/>
    <w:rsid w:val="00170630"/>
    <w:rsid w:val="00170982"/>
    <w:rsid w:val="001C2157"/>
    <w:rsid w:val="001F3245"/>
    <w:rsid w:val="002173B6"/>
    <w:rsid w:val="00262CD8"/>
    <w:rsid w:val="0026308F"/>
    <w:rsid w:val="00271F32"/>
    <w:rsid w:val="002934F3"/>
    <w:rsid w:val="002941B1"/>
    <w:rsid w:val="0032111F"/>
    <w:rsid w:val="00326710"/>
    <w:rsid w:val="00344B0D"/>
    <w:rsid w:val="0035541C"/>
    <w:rsid w:val="0038443E"/>
    <w:rsid w:val="003A476F"/>
    <w:rsid w:val="003B7F32"/>
    <w:rsid w:val="003D44C0"/>
    <w:rsid w:val="003E63C4"/>
    <w:rsid w:val="00400EFA"/>
    <w:rsid w:val="00411152"/>
    <w:rsid w:val="004459CE"/>
    <w:rsid w:val="00463B18"/>
    <w:rsid w:val="00476272"/>
    <w:rsid w:val="004C161F"/>
    <w:rsid w:val="004F5330"/>
    <w:rsid w:val="0051199E"/>
    <w:rsid w:val="0053159E"/>
    <w:rsid w:val="00547B6A"/>
    <w:rsid w:val="0055147F"/>
    <w:rsid w:val="005533C2"/>
    <w:rsid w:val="00564725"/>
    <w:rsid w:val="00577B45"/>
    <w:rsid w:val="005C6665"/>
    <w:rsid w:val="005E3A3D"/>
    <w:rsid w:val="005E489E"/>
    <w:rsid w:val="006248EF"/>
    <w:rsid w:val="00694DD4"/>
    <w:rsid w:val="006C6B06"/>
    <w:rsid w:val="00725C2D"/>
    <w:rsid w:val="00794065"/>
    <w:rsid w:val="007B2CE6"/>
    <w:rsid w:val="007B6236"/>
    <w:rsid w:val="007C173A"/>
    <w:rsid w:val="007F06CB"/>
    <w:rsid w:val="00810A47"/>
    <w:rsid w:val="008176AD"/>
    <w:rsid w:val="008224EA"/>
    <w:rsid w:val="008307BD"/>
    <w:rsid w:val="00851938"/>
    <w:rsid w:val="00861DC0"/>
    <w:rsid w:val="00882031"/>
    <w:rsid w:val="008F53CF"/>
    <w:rsid w:val="008F5D5E"/>
    <w:rsid w:val="009028DB"/>
    <w:rsid w:val="00943F73"/>
    <w:rsid w:val="00966EE3"/>
    <w:rsid w:val="009831B9"/>
    <w:rsid w:val="009933F0"/>
    <w:rsid w:val="009A3ABC"/>
    <w:rsid w:val="009F7CB8"/>
    <w:rsid w:val="00A0579C"/>
    <w:rsid w:val="00A16A05"/>
    <w:rsid w:val="00A41D26"/>
    <w:rsid w:val="00A50B3E"/>
    <w:rsid w:val="00A556B9"/>
    <w:rsid w:val="00A56667"/>
    <w:rsid w:val="00A7399A"/>
    <w:rsid w:val="00A757BD"/>
    <w:rsid w:val="00A83C76"/>
    <w:rsid w:val="00A907DA"/>
    <w:rsid w:val="00A910D9"/>
    <w:rsid w:val="00AC559D"/>
    <w:rsid w:val="00AE527C"/>
    <w:rsid w:val="00AE554E"/>
    <w:rsid w:val="00AF2464"/>
    <w:rsid w:val="00B140B1"/>
    <w:rsid w:val="00B20440"/>
    <w:rsid w:val="00B50D57"/>
    <w:rsid w:val="00B5660D"/>
    <w:rsid w:val="00B73FFC"/>
    <w:rsid w:val="00B84C79"/>
    <w:rsid w:val="00BC5B51"/>
    <w:rsid w:val="00BD3962"/>
    <w:rsid w:val="00BE5D18"/>
    <w:rsid w:val="00C51726"/>
    <w:rsid w:val="00C6592D"/>
    <w:rsid w:val="00C71D8D"/>
    <w:rsid w:val="00CA4A95"/>
    <w:rsid w:val="00CD062D"/>
    <w:rsid w:val="00CD7D78"/>
    <w:rsid w:val="00D20424"/>
    <w:rsid w:val="00D25A1A"/>
    <w:rsid w:val="00D357A5"/>
    <w:rsid w:val="00D74346"/>
    <w:rsid w:val="00D75D9B"/>
    <w:rsid w:val="00DD27A7"/>
    <w:rsid w:val="00DE6DDC"/>
    <w:rsid w:val="00E01EB1"/>
    <w:rsid w:val="00E21F12"/>
    <w:rsid w:val="00E27674"/>
    <w:rsid w:val="00E46881"/>
    <w:rsid w:val="00E4733C"/>
    <w:rsid w:val="00E5784F"/>
    <w:rsid w:val="00EB1803"/>
    <w:rsid w:val="00EB2F78"/>
    <w:rsid w:val="00EB4C38"/>
    <w:rsid w:val="00EC26DA"/>
    <w:rsid w:val="00F225BA"/>
    <w:rsid w:val="00F25257"/>
    <w:rsid w:val="00F42183"/>
    <w:rsid w:val="00F66383"/>
    <w:rsid w:val="00FE52E0"/>
    <w:rsid w:val="00FE6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66" type="connector" idref="#_x0000_s1115"/>
        <o:r id="V:Rule67" type="connector" idref="#_x0000_s1112"/>
        <o:r id="V:Rule68" type="connector" idref="#_x0000_s1111"/>
        <o:r id="V:Rule69" type="connector" idref="#_x0000_s1161"/>
        <o:r id="V:Rule70" type="connector" idref="#_x0000_s1093"/>
        <o:r id="V:Rule71" type="connector" idref="#_x0000_s1064"/>
        <o:r id="V:Rule72" type="connector" idref="#_x0000_s1160"/>
        <o:r id="V:Rule73" type="connector" idref="#_x0000_s1082"/>
        <o:r id="V:Rule74" type="connector" idref="#_x0000_s1094"/>
        <o:r id="V:Rule75" type="connector" idref="#_x0000_s1159"/>
        <o:r id="V:Rule76" type="connector" idref="#_x0000_s1061"/>
        <o:r id="V:Rule77" type="connector" idref="#_x0000_s1154"/>
        <o:r id="V:Rule78" type="connector" idref="#_x0000_s1065"/>
        <o:r id="V:Rule79" type="connector" idref="#_x0000_s1162"/>
        <o:r id="V:Rule80" type="connector" idref="#_x0000_s1080"/>
        <o:r id="V:Rule81" type="connector" idref="#_x0000_s1131"/>
        <o:r id="V:Rule82" type="connector" idref="#_x0000_s1167"/>
        <o:r id="V:Rule83" type="connector" idref="#_x0000_s1077"/>
        <o:r id="V:Rule84" type="connector" idref="#_x0000_s1059"/>
        <o:r id="V:Rule85" type="connector" idref="#_x0000_s1050"/>
        <o:r id="V:Rule86" type="connector" idref="#_x0000_s1114"/>
        <o:r id="V:Rule87" type="connector" idref="#_x0000_s1063"/>
        <o:r id="V:Rule88" type="connector" idref="#_x0000_s1158"/>
        <o:r id="V:Rule89" type="connector" idref="#_x0000_s1168"/>
        <o:r id="V:Rule90" type="connector" idref="#_x0000_s1125"/>
        <o:r id="V:Rule91" type="connector" idref="#_x0000_s1155"/>
        <o:r id="V:Rule92" type="connector" idref="#_x0000_s1098"/>
        <o:r id="V:Rule93" type="connector" idref="#_x0000_s1163"/>
        <o:r id="V:Rule94" type="connector" idref="#_x0000_s1044"/>
        <o:r id="V:Rule95" type="connector" idref="#_x0000_s1047"/>
        <o:r id="V:Rule96" type="connector" idref="#_x0000_s1031"/>
        <o:r id="V:Rule97" type="connector" idref="#_x0000_s1108"/>
        <o:r id="V:Rule98" type="connector" idref="#_x0000_s1095"/>
        <o:r id="V:Rule99" type="connector" idref="#_x0000_s1097"/>
        <o:r id="V:Rule100" type="connector" idref="#_x0000_s1092"/>
        <o:r id="V:Rule101" type="connector" idref="#_x0000_s1062"/>
        <o:r id="V:Rule102" type="connector" idref="#_x0000_s1157"/>
        <o:r id="V:Rule103" type="connector" idref="#_x0000_s1110"/>
        <o:r id="V:Rule104" type="connector" idref="#_x0000_s1156"/>
        <o:r id="V:Rule105" type="connector" idref="#_x0000_s1127"/>
        <o:r id="V:Rule106" type="connector" idref="#_x0000_s1129"/>
        <o:r id="V:Rule107" type="connector" idref="#_x0000_s1060"/>
        <o:r id="V:Rule108" type="connector" idref="#_x0000_s1043"/>
        <o:r id="V:Rule109" type="connector" idref="#_x0000_s1164"/>
        <o:r id="V:Rule110" type="connector" idref="#_x0000_s1079"/>
        <o:r id="V:Rule111" type="connector" idref="#_x0000_s1096"/>
        <o:r id="V:Rule112" type="connector" idref="#_x0000_s1153"/>
        <o:r id="V:Rule113" type="connector" idref="#_x0000_s1152"/>
        <o:r id="V:Rule114" type="connector" idref="#_x0000_s1151"/>
        <o:r id="V:Rule115" type="connector" idref="#_x0000_s1126"/>
        <o:r id="V:Rule116" type="connector" idref="#_x0000_s1081"/>
        <o:r id="V:Rule117" type="connector" idref="#_x0000_s1046"/>
        <o:r id="V:Rule118" type="connector" idref="#_x0000_s1049"/>
        <o:r id="V:Rule119" type="connector" idref="#_x0000_s1045"/>
        <o:r id="V:Rule120" type="connector" idref="#_x0000_s1066"/>
        <o:r id="V:Rule121" type="connector" idref="#_x0000_s1109"/>
        <o:r id="V:Rule122" type="connector" idref="#_x0000_s1130"/>
        <o:r id="V:Rule123" type="connector" idref="#_x0000_s1166"/>
        <o:r id="V:Rule124" type="connector" idref="#_x0000_s1078"/>
        <o:r id="V:Rule125" type="connector" idref="#_x0000_s1128"/>
        <o:r id="V:Rule126" type="connector" idref="#_x0000_s1076"/>
        <o:r id="V:Rule127" type="connector" idref="#_x0000_s1113"/>
        <o:r id="V:Rule128" type="connector" idref="#_x0000_s1124"/>
        <o:r id="V:Rule129" type="connector" idref="#_x0000_s1075"/>
        <o:r id="V:Rule13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3245"/>
    <w:rPr>
      <w:color w:val="000000"/>
    </w:rPr>
  </w:style>
  <w:style w:type="paragraph" w:styleId="1">
    <w:name w:val="heading 1"/>
    <w:basedOn w:val="a"/>
    <w:next w:val="a"/>
    <w:link w:val="10"/>
    <w:qFormat/>
    <w:rsid w:val="00A907DA"/>
    <w:pPr>
      <w:keepNext/>
      <w:spacing w:before="240" w:after="60"/>
      <w:outlineLvl w:val="0"/>
    </w:pPr>
    <w:rPr>
      <w:rFonts w:ascii="Cambria" w:eastAsia="Times New Roman" w:hAnsi="Cambria" w:cs="Times New Roman"/>
      <w:b/>
      <w:bCs/>
      <w:color w:val="auto"/>
      <w:kern w:val="32"/>
      <w:sz w:val="32"/>
      <w:szCs w:val="32"/>
      <w:lang w:eastAsia="en-US"/>
    </w:rPr>
  </w:style>
  <w:style w:type="paragraph" w:styleId="2">
    <w:name w:val="heading 2"/>
    <w:basedOn w:val="a"/>
    <w:next w:val="a"/>
    <w:link w:val="20"/>
    <w:qFormat/>
    <w:rsid w:val="00A907DA"/>
    <w:pPr>
      <w:keepNext/>
      <w:spacing w:before="240" w:after="60" w:line="276" w:lineRule="auto"/>
      <w:outlineLvl w:val="1"/>
    </w:pPr>
    <w:rPr>
      <w:rFonts w:ascii="Cambria" w:eastAsia="Times New Roman" w:hAnsi="Cambria" w:cs="Times New Roman"/>
      <w:b/>
      <w:bCs/>
      <w:i/>
      <w:iCs/>
      <w:color w:val="auto"/>
      <w:sz w:val="28"/>
      <w:szCs w:val="28"/>
    </w:rPr>
  </w:style>
  <w:style w:type="paragraph" w:styleId="3">
    <w:name w:val="heading 3"/>
    <w:basedOn w:val="a"/>
    <w:next w:val="a"/>
    <w:link w:val="30"/>
    <w:qFormat/>
    <w:rsid w:val="00B20440"/>
    <w:pPr>
      <w:keepNext/>
      <w:outlineLvl w:val="2"/>
    </w:pPr>
    <w:rPr>
      <w:rFonts w:ascii="Times New Roman" w:eastAsia="Times New Roman" w:hAnsi="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667"/>
    <w:rPr>
      <w:color w:val="0066CC"/>
      <w:u w:val="single"/>
    </w:rPr>
  </w:style>
  <w:style w:type="character" w:customStyle="1" w:styleId="a4">
    <w:name w:val="Сноска_"/>
    <w:basedOn w:val="a0"/>
    <w:link w:val="a5"/>
    <w:rsid w:val="00A5666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Сноска (3)_"/>
    <w:basedOn w:val="a0"/>
    <w:link w:val="32"/>
    <w:rsid w:val="00A56667"/>
    <w:rPr>
      <w:rFonts w:ascii="Times New Roman" w:eastAsia="Times New Roman" w:hAnsi="Times New Roman" w:cs="Times New Roman"/>
      <w:b w:val="0"/>
      <w:bCs w:val="0"/>
      <w:i w:val="0"/>
      <w:iCs w:val="0"/>
      <w:smallCaps w:val="0"/>
      <w:strike w:val="0"/>
      <w:spacing w:val="0"/>
      <w:sz w:val="18"/>
      <w:szCs w:val="18"/>
    </w:rPr>
  </w:style>
  <w:style w:type="character" w:customStyle="1" w:styleId="23">
    <w:name w:val="Основной текст (2)_"/>
    <w:basedOn w:val="a0"/>
    <w:link w:val="24"/>
    <w:rsid w:val="00A56667"/>
    <w:rPr>
      <w:rFonts w:ascii="Trebuchet MS" w:eastAsia="Trebuchet MS" w:hAnsi="Trebuchet MS" w:cs="Trebuchet MS"/>
      <w:b w:val="0"/>
      <w:bCs w:val="0"/>
      <w:i w:val="0"/>
      <w:iCs w:val="0"/>
      <w:smallCaps w:val="0"/>
      <w:strike w:val="0"/>
      <w:spacing w:val="0"/>
      <w:sz w:val="20"/>
      <w:szCs w:val="20"/>
      <w:lang w:val="en-US"/>
    </w:rPr>
  </w:style>
  <w:style w:type="character" w:customStyle="1" w:styleId="25">
    <w:name w:val="Основной текст (2)"/>
    <w:basedOn w:val="23"/>
    <w:rsid w:val="00A56667"/>
    <w:rPr>
      <w:rFonts w:ascii="Trebuchet MS" w:eastAsia="Trebuchet MS" w:hAnsi="Trebuchet MS" w:cs="Trebuchet MS"/>
      <w:b w:val="0"/>
      <w:bCs w:val="0"/>
      <w:i w:val="0"/>
      <w:iCs w:val="0"/>
      <w:smallCaps w:val="0"/>
      <w:strike w:val="0"/>
      <w:spacing w:val="0"/>
      <w:sz w:val="20"/>
      <w:szCs w:val="20"/>
      <w:lang w:val="en-US"/>
    </w:rPr>
  </w:style>
  <w:style w:type="character" w:customStyle="1" w:styleId="11">
    <w:name w:val="Заголовок №1_"/>
    <w:basedOn w:val="a0"/>
    <w:link w:val="12"/>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13">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a6">
    <w:name w:val="Основной текст_"/>
    <w:basedOn w:val="a0"/>
    <w:link w:val="57"/>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Основной текст (3)_"/>
    <w:basedOn w:val="a0"/>
    <w:link w:val="34"/>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5">
    <w:name w:val="Основной текст (3) + Не курсив"/>
    <w:basedOn w:val="33"/>
    <w:rsid w:val="00A56667"/>
    <w:rPr>
      <w:rFonts w:ascii="Times New Roman" w:eastAsia="Times New Roman" w:hAnsi="Times New Roman" w:cs="Times New Roman"/>
      <w:b w:val="0"/>
      <w:bCs w:val="0"/>
      <w:i/>
      <w:iCs/>
      <w:smallCaps w:val="0"/>
      <w:strike w:val="0"/>
      <w:spacing w:val="0"/>
      <w:sz w:val="23"/>
      <w:szCs w:val="23"/>
    </w:rPr>
  </w:style>
  <w:style w:type="character" w:customStyle="1" w:styleId="36">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7">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14">
    <w:name w:val="Основной текст1"/>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Основной текст2"/>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_"/>
    <w:basedOn w:val="a0"/>
    <w:link w:val="39"/>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9">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b">
    <w:name w:val="Основной текст3"/>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4">
    <w:name w:val="Основной текст4"/>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b">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5">
    <w:name w:val="Основной текст5"/>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ac">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6">
    <w:name w:val="Основной текст6"/>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e">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7">
    <w:name w:val="Основной текст7"/>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320">
    <w:name w:val="Заголовок №3 (2)_"/>
    <w:basedOn w:val="a0"/>
    <w:link w:val="321"/>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2">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d">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e">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0">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1">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3">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2">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3">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4">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5">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6">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4">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1">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8">
    <w:name w:val="Основной текст8"/>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7">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8">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9">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a">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5">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b">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c">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link w:val="41"/>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9"/>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6">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3fd">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3">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4">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27">
    <w:name w:val="Подпись к таблице (2)_"/>
    <w:basedOn w:val="a0"/>
    <w:link w:val="2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Подпись к таблице (2)"/>
    <w:basedOn w:val="27"/>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6"/>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26">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6">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110">
    <w:name w:val="Основной текст11"/>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_"/>
    <w:basedOn w:val="a0"/>
    <w:link w:val="af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Подпись к таблице"/>
    <w:basedOn w:val="af7"/>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50">
    <w:name w:val="Основной текст (5)_"/>
    <w:basedOn w:val="a0"/>
    <w:link w:val="51"/>
    <w:rsid w:val="00A56667"/>
    <w:rPr>
      <w:rFonts w:ascii="Times New Roman" w:eastAsia="Times New Roman" w:hAnsi="Times New Roman" w:cs="Times New Roman"/>
      <w:b w:val="0"/>
      <w:bCs w:val="0"/>
      <w:i w:val="0"/>
      <w:iCs w:val="0"/>
      <w:smallCaps w:val="0"/>
      <w:strike w:val="0"/>
      <w:sz w:val="20"/>
      <w:szCs w:val="20"/>
    </w:rPr>
  </w:style>
  <w:style w:type="character" w:customStyle="1" w:styleId="afa">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120">
    <w:name w:val="Основной текст12"/>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e">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b">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2">
    <w:name w:val="Основной текст (4) + Не курсив"/>
    <w:basedOn w:val="40"/>
    <w:rsid w:val="00A56667"/>
    <w:rPr>
      <w:rFonts w:ascii="Times New Roman" w:eastAsia="Times New Roman" w:hAnsi="Times New Roman" w:cs="Times New Roman"/>
      <w:b w:val="0"/>
      <w:bCs w:val="0"/>
      <w:i/>
      <w:iCs/>
      <w:smallCaps w:val="0"/>
      <w:strike w:val="0"/>
      <w:spacing w:val="0"/>
      <w:sz w:val="23"/>
      <w:szCs w:val="23"/>
    </w:rPr>
  </w:style>
  <w:style w:type="character" w:customStyle="1" w:styleId="3ff">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c">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327">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d">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3ff0">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e">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3ff1">
    <w:name w:val="Подпись к таблице (3)_"/>
    <w:basedOn w:val="a0"/>
    <w:link w:val="3ff2"/>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3">
    <w:name w:val="Подпись к таблице (3)"/>
    <w:basedOn w:val="3ff1"/>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ff4">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8">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9">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1pt">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70">
    <w:name w:val="Основной текст (7)_"/>
    <w:basedOn w:val="a0"/>
    <w:link w:val="71"/>
    <w:rsid w:val="00A56667"/>
    <w:rPr>
      <w:rFonts w:ascii="Times New Roman" w:eastAsia="Times New Roman" w:hAnsi="Times New Roman" w:cs="Times New Roman"/>
      <w:b w:val="0"/>
      <w:bCs w:val="0"/>
      <w:i w:val="0"/>
      <w:iCs w:val="0"/>
      <w:smallCaps w:val="0"/>
      <w:strike w:val="0"/>
      <w:sz w:val="82"/>
      <w:szCs w:val="82"/>
    </w:rPr>
  </w:style>
  <w:style w:type="character" w:customStyle="1" w:styleId="2a">
    <w:name w:val="Подпись к картинке (2)_"/>
    <w:basedOn w:val="a0"/>
    <w:link w:val="2b"/>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2c">
    <w:name w:val="Подпись к картинке (2)"/>
    <w:basedOn w:val="2a"/>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11pt0">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60">
    <w:name w:val="Основной текст (6)_"/>
    <w:basedOn w:val="a0"/>
    <w:link w:val="61"/>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62">
    <w:name w:val="Основной текст (6)"/>
    <w:basedOn w:val="60"/>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3ff5">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30">
    <w:name w:val="Основной текст13"/>
    <w:basedOn w:val="a6"/>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40">
    <w:name w:val="Основной текст14"/>
    <w:basedOn w:val="a6"/>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80">
    <w:name w:val="Основной текст (8)_"/>
    <w:basedOn w:val="a0"/>
    <w:link w:val="81"/>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21">
    <w:name w:val="Основной текст (12)_"/>
    <w:basedOn w:val="a0"/>
    <w:link w:val="122"/>
    <w:rsid w:val="00A56667"/>
    <w:rPr>
      <w:rFonts w:ascii="Calibri" w:eastAsia="Calibri" w:hAnsi="Calibri" w:cs="Calibri"/>
      <w:b w:val="0"/>
      <w:bCs w:val="0"/>
      <w:i w:val="0"/>
      <w:iCs w:val="0"/>
      <w:smallCaps w:val="0"/>
      <w:strike w:val="0"/>
      <w:spacing w:val="0"/>
      <w:sz w:val="19"/>
      <w:szCs w:val="19"/>
    </w:rPr>
  </w:style>
  <w:style w:type="character" w:customStyle="1" w:styleId="123">
    <w:name w:val="Основной текст (12)"/>
    <w:basedOn w:val="121"/>
    <w:rsid w:val="00A56667"/>
    <w:rPr>
      <w:rFonts w:ascii="Calibri" w:eastAsia="Calibri" w:hAnsi="Calibri" w:cs="Calibri"/>
      <w:b w:val="0"/>
      <w:bCs w:val="0"/>
      <w:i w:val="0"/>
      <w:iCs w:val="0"/>
      <w:smallCaps w:val="0"/>
      <w:strike w:val="0"/>
      <w:spacing w:val="0"/>
      <w:sz w:val="19"/>
      <w:szCs w:val="19"/>
    </w:rPr>
  </w:style>
  <w:style w:type="character" w:customStyle="1" w:styleId="3ff6">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a">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150">
    <w:name w:val="Основной текст15"/>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0">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1">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2">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3">
    <w:name w:val="Подпись к таблице (4)_"/>
    <w:basedOn w:val="a0"/>
    <w:link w:val="44"/>
    <w:rsid w:val="00A56667"/>
    <w:rPr>
      <w:rFonts w:ascii="Times New Roman" w:eastAsia="Times New Roman" w:hAnsi="Times New Roman" w:cs="Times New Roman"/>
      <w:b w:val="0"/>
      <w:bCs w:val="0"/>
      <w:i w:val="0"/>
      <w:iCs w:val="0"/>
      <w:smallCaps w:val="0"/>
      <w:strike w:val="0"/>
      <w:spacing w:val="0"/>
      <w:sz w:val="17"/>
      <w:szCs w:val="17"/>
    </w:rPr>
  </w:style>
  <w:style w:type="character" w:customStyle="1" w:styleId="45">
    <w:name w:val="Подпись к таблице (4)"/>
    <w:basedOn w:val="43"/>
    <w:rsid w:val="00A56667"/>
    <w:rPr>
      <w:rFonts w:ascii="Times New Roman" w:eastAsia="Times New Roman" w:hAnsi="Times New Roman" w:cs="Times New Roman"/>
      <w:b w:val="0"/>
      <w:bCs w:val="0"/>
      <w:i w:val="0"/>
      <w:iCs w:val="0"/>
      <w:smallCaps w:val="0"/>
      <w:strike w:val="0"/>
      <w:spacing w:val="0"/>
      <w:sz w:val="17"/>
      <w:szCs w:val="17"/>
    </w:rPr>
  </w:style>
  <w:style w:type="character" w:customStyle="1" w:styleId="101">
    <w:name w:val="Основной текст (10)_"/>
    <w:basedOn w:val="a0"/>
    <w:link w:val="102"/>
    <w:rsid w:val="00A56667"/>
    <w:rPr>
      <w:rFonts w:ascii="Times New Roman" w:eastAsia="Times New Roman" w:hAnsi="Times New Roman" w:cs="Times New Roman"/>
      <w:b w:val="0"/>
      <w:bCs w:val="0"/>
      <w:i w:val="0"/>
      <w:iCs w:val="0"/>
      <w:smallCaps w:val="0"/>
      <w:strike w:val="0"/>
      <w:spacing w:val="0"/>
      <w:sz w:val="19"/>
      <w:szCs w:val="19"/>
    </w:rPr>
  </w:style>
  <w:style w:type="character" w:customStyle="1" w:styleId="103">
    <w:name w:val="Основной текст (10)"/>
    <w:basedOn w:val="101"/>
    <w:rsid w:val="00A56667"/>
    <w:rPr>
      <w:rFonts w:ascii="Times New Roman" w:eastAsia="Times New Roman" w:hAnsi="Times New Roman" w:cs="Times New Roman"/>
      <w:b w:val="0"/>
      <w:bCs w:val="0"/>
      <w:i w:val="0"/>
      <w:iCs w:val="0"/>
      <w:smallCaps w:val="0"/>
      <w:strike w:val="0"/>
      <w:spacing w:val="0"/>
      <w:sz w:val="19"/>
      <w:szCs w:val="19"/>
    </w:rPr>
  </w:style>
  <w:style w:type="character" w:customStyle="1" w:styleId="1075pt">
    <w:name w:val="Основной текст (10) + 7;5 pt;Курсив"/>
    <w:basedOn w:val="101"/>
    <w:rsid w:val="00A56667"/>
    <w:rPr>
      <w:rFonts w:ascii="Times New Roman" w:eastAsia="Times New Roman" w:hAnsi="Times New Roman" w:cs="Times New Roman"/>
      <w:b w:val="0"/>
      <w:bCs w:val="0"/>
      <w:i/>
      <w:iCs/>
      <w:smallCaps w:val="0"/>
      <w:strike w:val="0"/>
      <w:spacing w:val="0"/>
      <w:sz w:val="15"/>
      <w:szCs w:val="15"/>
    </w:rPr>
  </w:style>
  <w:style w:type="character" w:customStyle="1" w:styleId="104">
    <w:name w:val="Основной текст (10)"/>
    <w:basedOn w:val="101"/>
    <w:rsid w:val="00A56667"/>
    <w:rPr>
      <w:rFonts w:ascii="Times New Roman" w:eastAsia="Times New Roman" w:hAnsi="Times New Roman" w:cs="Times New Roman"/>
      <w:b w:val="0"/>
      <w:bCs w:val="0"/>
      <w:i w:val="0"/>
      <w:iCs w:val="0"/>
      <w:smallCaps w:val="0"/>
      <w:strike w:val="0"/>
      <w:spacing w:val="0"/>
      <w:sz w:val="19"/>
      <w:szCs w:val="19"/>
    </w:rPr>
  </w:style>
  <w:style w:type="character" w:customStyle="1" w:styleId="575pt">
    <w:name w:val="Основной текст (5) + 7;5 pt;Полужирный;Курсив"/>
    <w:basedOn w:val="50"/>
    <w:rsid w:val="00A56667"/>
    <w:rPr>
      <w:rFonts w:ascii="Times New Roman" w:eastAsia="Times New Roman" w:hAnsi="Times New Roman" w:cs="Times New Roman"/>
      <w:b/>
      <w:bCs/>
      <w:i/>
      <w:iCs/>
      <w:smallCaps w:val="0"/>
      <w:strike w:val="0"/>
      <w:spacing w:val="0"/>
      <w:sz w:val="15"/>
      <w:szCs w:val="15"/>
    </w:rPr>
  </w:style>
  <w:style w:type="character" w:customStyle="1" w:styleId="52">
    <w:name w:val="Основной текст (5)"/>
    <w:basedOn w:val="50"/>
    <w:rsid w:val="00A56667"/>
    <w:rPr>
      <w:rFonts w:ascii="Times New Roman" w:eastAsia="Times New Roman" w:hAnsi="Times New Roman" w:cs="Times New Roman"/>
      <w:b w:val="0"/>
      <w:bCs w:val="0"/>
      <w:i w:val="0"/>
      <w:iCs w:val="0"/>
      <w:smallCaps w:val="0"/>
      <w:strike w:val="0"/>
      <w:sz w:val="20"/>
      <w:szCs w:val="20"/>
    </w:rPr>
  </w:style>
  <w:style w:type="character" w:customStyle="1" w:styleId="90">
    <w:name w:val="Основной текст (9)_"/>
    <w:basedOn w:val="a0"/>
    <w:link w:val="91"/>
    <w:rsid w:val="00A56667"/>
    <w:rPr>
      <w:rFonts w:ascii="Times New Roman" w:eastAsia="Times New Roman" w:hAnsi="Times New Roman" w:cs="Times New Roman"/>
      <w:b w:val="0"/>
      <w:bCs w:val="0"/>
      <w:i w:val="0"/>
      <w:iCs w:val="0"/>
      <w:smallCaps w:val="0"/>
      <w:strike w:val="0"/>
      <w:spacing w:val="0"/>
      <w:sz w:val="17"/>
      <w:szCs w:val="17"/>
    </w:rPr>
  </w:style>
  <w:style w:type="character" w:customStyle="1" w:styleId="92">
    <w:name w:val="Основной текст (9)"/>
    <w:basedOn w:val="90"/>
    <w:rsid w:val="00A56667"/>
    <w:rPr>
      <w:rFonts w:ascii="Times New Roman" w:eastAsia="Times New Roman" w:hAnsi="Times New Roman" w:cs="Times New Roman"/>
      <w:b w:val="0"/>
      <w:bCs w:val="0"/>
      <w:i w:val="0"/>
      <w:iCs w:val="0"/>
      <w:smallCaps w:val="0"/>
      <w:strike w:val="0"/>
      <w:spacing w:val="0"/>
      <w:sz w:val="17"/>
      <w:szCs w:val="17"/>
    </w:rPr>
  </w:style>
  <w:style w:type="character" w:customStyle="1" w:styleId="93">
    <w:name w:val="Основной текст (9)"/>
    <w:basedOn w:val="90"/>
    <w:rsid w:val="00A56667"/>
    <w:rPr>
      <w:rFonts w:ascii="Times New Roman" w:eastAsia="Times New Roman" w:hAnsi="Times New Roman" w:cs="Times New Roman"/>
      <w:b w:val="0"/>
      <w:bCs w:val="0"/>
      <w:i w:val="0"/>
      <w:iCs w:val="0"/>
      <w:smallCaps w:val="0"/>
      <w:strike w:val="0"/>
      <w:spacing w:val="0"/>
      <w:sz w:val="17"/>
      <w:szCs w:val="17"/>
    </w:rPr>
  </w:style>
  <w:style w:type="character" w:customStyle="1" w:styleId="111">
    <w:name w:val="Основной текст (11)_"/>
    <w:basedOn w:val="a0"/>
    <w:link w:val="112"/>
    <w:rsid w:val="00A56667"/>
    <w:rPr>
      <w:rFonts w:ascii="Times New Roman" w:eastAsia="Times New Roman" w:hAnsi="Times New Roman" w:cs="Times New Roman"/>
      <w:b w:val="0"/>
      <w:bCs w:val="0"/>
      <w:i w:val="0"/>
      <w:iCs w:val="0"/>
      <w:smallCaps w:val="0"/>
      <w:strike w:val="0"/>
      <w:spacing w:val="0"/>
      <w:sz w:val="15"/>
      <w:szCs w:val="15"/>
      <w:lang w:val="en-US"/>
    </w:rPr>
  </w:style>
  <w:style w:type="character" w:customStyle="1" w:styleId="113">
    <w:name w:val="Основной текст (11)"/>
    <w:basedOn w:val="111"/>
    <w:rsid w:val="00A56667"/>
    <w:rPr>
      <w:rFonts w:ascii="Times New Roman" w:eastAsia="Times New Roman" w:hAnsi="Times New Roman" w:cs="Times New Roman"/>
      <w:b w:val="0"/>
      <w:bCs w:val="0"/>
      <w:i w:val="0"/>
      <w:iCs w:val="0"/>
      <w:smallCaps w:val="0"/>
      <w:strike w:val="0"/>
      <w:spacing w:val="0"/>
      <w:sz w:val="15"/>
      <w:szCs w:val="15"/>
      <w:lang w:val="en-US"/>
    </w:rPr>
  </w:style>
  <w:style w:type="character" w:customStyle="1" w:styleId="aff3">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160">
    <w:name w:val="Основной текст16"/>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4">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5">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6">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170">
    <w:name w:val="Основной текст17"/>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7">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8">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9">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7">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8">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18">
    <w:name w:val="Основной текст18"/>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a">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b">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9">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19">
    <w:name w:val="Основной текст19"/>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b">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c">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d">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e">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0">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1">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a">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b">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00">
    <w:name w:val="Основной текст20"/>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2">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c">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c">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d">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10">
    <w:name w:val="Основной текст21"/>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3">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24">
    <w:name w:val="Основной текст (12)"/>
    <w:basedOn w:val="121"/>
    <w:rsid w:val="00A56667"/>
    <w:rPr>
      <w:rFonts w:ascii="Calibri" w:eastAsia="Calibri" w:hAnsi="Calibri" w:cs="Calibri"/>
      <w:b w:val="0"/>
      <w:bCs w:val="0"/>
      <w:i w:val="0"/>
      <w:iCs w:val="0"/>
      <w:smallCaps w:val="0"/>
      <w:strike w:val="0"/>
      <w:spacing w:val="0"/>
      <w:sz w:val="19"/>
      <w:szCs w:val="19"/>
    </w:rPr>
  </w:style>
  <w:style w:type="character" w:customStyle="1" w:styleId="3fff4">
    <w:name w:val="Подпись к картинке (3)_"/>
    <w:basedOn w:val="a0"/>
    <w:link w:val="3fff5"/>
    <w:rsid w:val="00A56667"/>
    <w:rPr>
      <w:rFonts w:ascii="Calibri" w:eastAsia="Calibri" w:hAnsi="Calibri" w:cs="Calibri"/>
      <w:b w:val="0"/>
      <w:bCs w:val="0"/>
      <w:i w:val="0"/>
      <w:iCs w:val="0"/>
      <w:smallCaps w:val="0"/>
      <w:strike w:val="0"/>
      <w:spacing w:val="0"/>
      <w:sz w:val="19"/>
      <w:szCs w:val="19"/>
    </w:rPr>
  </w:style>
  <w:style w:type="character" w:customStyle="1" w:styleId="3fff6">
    <w:name w:val="Подпись к картинке (3)"/>
    <w:basedOn w:val="3fff4"/>
    <w:rsid w:val="00A56667"/>
    <w:rPr>
      <w:rFonts w:ascii="Calibri" w:eastAsia="Calibri" w:hAnsi="Calibri" w:cs="Calibri"/>
      <w:b w:val="0"/>
      <w:bCs w:val="0"/>
      <w:i w:val="0"/>
      <w:iCs w:val="0"/>
      <w:smallCaps w:val="0"/>
      <w:strike w:val="0"/>
      <w:spacing w:val="0"/>
      <w:sz w:val="19"/>
      <w:szCs w:val="19"/>
    </w:rPr>
  </w:style>
  <w:style w:type="character" w:customStyle="1" w:styleId="125">
    <w:name w:val="Основной текст (12)"/>
    <w:basedOn w:val="121"/>
    <w:rsid w:val="00A56667"/>
    <w:rPr>
      <w:rFonts w:ascii="Calibri" w:eastAsia="Calibri" w:hAnsi="Calibri" w:cs="Calibri"/>
      <w:b w:val="0"/>
      <w:bCs w:val="0"/>
      <w:i w:val="0"/>
      <w:iCs w:val="0"/>
      <w:smallCaps w:val="0"/>
      <w:strike w:val="0"/>
      <w:spacing w:val="0"/>
      <w:sz w:val="19"/>
      <w:szCs w:val="19"/>
    </w:rPr>
  </w:style>
  <w:style w:type="character" w:customStyle="1" w:styleId="53">
    <w:name w:val="Подпись к таблице (5)_"/>
    <w:basedOn w:val="a0"/>
    <w:link w:val="54"/>
    <w:rsid w:val="00A56667"/>
    <w:rPr>
      <w:rFonts w:ascii="Calibri" w:eastAsia="Calibri" w:hAnsi="Calibri" w:cs="Calibri"/>
      <w:b w:val="0"/>
      <w:bCs w:val="0"/>
      <w:i w:val="0"/>
      <w:iCs w:val="0"/>
      <w:smallCaps w:val="0"/>
      <w:strike w:val="0"/>
      <w:spacing w:val="0"/>
      <w:sz w:val="19"/>
      <w:szCs w:val="19"/>
    </w:rPr>
  </w:style>
  <w:style w:type="character" w:customStyle="1" w:styleId="55">
    <w:name w:val="Подпись к таблице (5)"/>
    <w:basedOn w:val="53"/>
    <w:rsid w:val="00A56667"/>
    <w:rPr>
      <w:rFonts w:ascii="Calibri" w:eastAsia="Calibri" w:hAnsi="Calibri" w:cs="Calibri"/>
      <w:b w:val="0"/>
      <w:bCs w:val="0"/>
      <w:i w:val="0"/>
      <w:iCs w:val="0"/>
      <w:smallCaps w:val="0"/>
      <w:strike w:val="0"/>
      <w:spacing w:val="0"/>
      <w:sz w:val="19"/>
      <w:szCs w:val="19"/>
    </w:rPr>
  </w:style>
  <w:style w:type="character" w:customStyle="1" w:styleId="3fff7">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Основной текст22"/>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26">
    <w:name w:val="Основной текст (12)"/>
    <w:basedOn w:val="121"/>
    <w:rsid w:val="00A56667"/>
    <w:rPr>
      <w:rFonts w:ascii="Calibri" w:eastAsia="Calibri" w:hAnsi="Calibri" w:cs="Calibri"/>
      <w:b w:val="0"/>
      <w:bCs w:val="0"/>
      <w:i w:val="0"/>
      <w:iCs w:val="0"/>
      <w:smallCaps w:val="0"/>
      <w:strike w:val="0"/>
      <w:spacing w:val="0"/>
      <w:sz w:val="19"/>
      <w:szCs w:val="19"/>
    </w:rPr>
  </w:style>
  <w:style w:type="character" w:customStyle="1" w:styleId="127">
    <w:name w:val="Основной текст (12)"/>
    <w:basedOn w:val="121"/>
    <w:rsid w:val="00A56667"/>
    <w:rPr>
      <w:rFonts w:ascii="Calibri" w:eastAsia="Calibri" w:hAnsi="Calibri" w:cs="Calibri"/>
      <w:b w:val="0"/>
      <w:bCs w:val="0"/>
      <w:i w:val="0"/>
      <w:iCs w:val="0"/>
      <w:smallCaps w:val="0"/>
      <w:strike w:val="0"/>
      <w:spacing w:val="0"/>
      <w:sz w:val="19"/>
      <w:szCs w:val="19"/>
    </w:rPr>
  </w:style>
  <w:style w:type="character" w:customStyle="1" w:styleId="1a">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3fff8">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e">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30">
    <w:name w:val="Основной текст23"/>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d">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9">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240">
    <w:name w:val="Основной текст24"/>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0">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3fffa">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b">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afff1">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2">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f3">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1pt">
    <w:name w:val="Основной текст + Курсив;Интервал 1 pt"/>
    <w:basedOn w:val="a6"/>
    <w:rsid w:val="00A56667"/>
    <w:rPr>
      <w:rFonts w:ascii="Times New Roman" w:eastAsia="Times New Roman" w:hAnsi="Times New Roman" w:cs="Times New Roman"/>
      <w:b w:val="0"/>
      <w:bCs w:val="0"/>
      <w:i/>
      <w:iCs/>
      <w:smallCaps w:val="0"/>
      <w:strike w:val="0"/>
      <w:spacing w:val="20"/>
      <w:sz w:val="23"/>
      <w:szCs w:val="23"/>
    </w:rPr>
  </w:style>
  <w:style w:type="character" w:customStyle="1" w:styleId="32e">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b">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c">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d">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afff4">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5">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50">
    <w:name w:val="Основной текст25"/>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6">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7">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60">
    <w:name w:val="Основной текст26"/>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e">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2f">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8">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9">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a">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70">
    <w:name w:val="Основной текст27"/>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0">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14">
    <w:name w:val="Основной текст (11)"/>
    <w:basedOn w:val="111"/>
    <w:rsid w:val="00A56667"/>
    <w:rPr>
      <w:rFonts w:ascii="Times New Roman" w:eastAsia="Times New Roman" w:hAnsi="Times New Roman" w:cs="Times New Roman"/>
      <w:b w:val="0"/>
      <w:bCs w:val="0"/>
      <w:i w:val="0"/>
      <w:iCs w:val="0"/>
      <w:smallCaps w:val="0"/>
      <w:strike w:val="0"/>
      <w:spacing w:val="0"/>
      <w:sz w:val="15"/>
      <w:szCs w:val="15"/>
      <w:lang w:val="en-US"/>
    </w:rPr>
  </w:style>
  <w:style w:type="character" w:customStyle="1" w:styleId="63">
    <w:name w:val="Подпись к таблице (6)_"/>
    <w:basedOn w:val="a0"/>
    <w:link w:val="64"/>
    <w:rsid w:val="00A56667"/>
    <w:rPr>
      <w:rFonts w:ascii="Times New Roman" w:eastAsia="Times New Roman" w:hAnsi="Times New Roman" w:cs="Times New Roman"/>
      <w:b w:val="0"/>
      <w:bCs w:val="0"/>
      <w:i w:val="0"/>
      <w:iCs w:val="0"/>
      <w:smallCaps w:val="0"/>
      <w:strike w:val="0"/>
      <w:spacing w:val="0"/>
      <w:sz w:val="19"/>
      <w:szCs w:val="19"/>
    </w:rPr>
  </w:style>
  <w:style w:type="character" w:customStyle="1" w:styleId="afffb">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ffff1">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2">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3">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afffc">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d">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e">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80">
    <w:name w:val="Основной текст28"/>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290">
    <w:name w:val="Основной текст29"/>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4">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f5">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0">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00">
    <w:name w:val="Основной текст30"/>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1">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10">
    <w:name w:val="Основной текст31"/>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6">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7">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f0">
    <w:name w:val="Основной текст32"/>
    <w:basedOn w:val="a6"/>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ffff8">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9">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fa">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fb">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c">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c">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affff2">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3ffffd">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3">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30">
    <w:name w:val="Основной текст33"/>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e">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affff4">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f5">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40">
    <w:name w:val="Основной текст34"/>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0">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1">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ff2">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affff6">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f7">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50">
    <w:name w:val="Основной текст35"/>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3">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60">
    <w:name w:val="Основной текст36"/>
    <w:basedOn w:val="a6"/>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d">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3fffff4">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8">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70">
    <w:name w:val="Основной текст37"/>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f1">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f2">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9">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3fffff5">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a">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affffb">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80">
    <w:name w:val="Основной текст38"/>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c">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ffd">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390">
    <w:name w:val="Основной текст39"/>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6">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e">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3fffff7">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e">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400">
    <w:name w:val="Основной текст40"/>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8">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ff9">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ffa">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fffffb">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3fffffc">
    <w:name w:val="Основной текст (3) + Не полужирный;Не курсив"/>
    <w:basedOn w:val="33"/>
    <w:rsid w:val="00A56667"/>
    <w:rPr>
      <w:rFonts w:ascii="Times New Roman" w:eastAsia="Times New Roman" w:hAnsi="Times New Roman" w:cs="Times New Roman"/>
      <w:b/>
      <w:bCs/>
      <w:i/>
      <w:iCs/>
      <w:smallCaps w:val="0"/>
      <w:strike w:val="0"/>
      <w:spacing w:val="0"/>
      <w:sz w:val="23"/>
      <w:szCs w:val="23"/>
    </w:rPr>
  </w:style>
  <w:style w:type="character" w:customStyle="1" w:styleId="afffff0">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1f">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46">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1">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8">
    <w:name w:val="Основной текст (4) + Не курсив"/>
    <w:basedOn w:val="40"/>
    <w:rsid w:val="00A56667"/>
    <w:rPr>
      <w:rFonts w:ascii="Times New Roman" w:eastAsia="Times New Roman" w:hAnsi="Times New Roman" w:cs="Times New Roman"/>
      <w:b w:val="0"/>
      <w:bCs w:val="0"/>
      <w:i/>
      <w:iCs/>
      <w:smallCaps w:val="0"/>
      <w:strike w:val="0"/>
      <w:spacing w:val="0"/>
      <w:sz w:val="23"/>
      <w:szCs w:val="23"/>
    </w:rPr>
  </w:style>
  <w:style w:type="character" w:customStyle="1" w:styleId="49">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d">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a">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b">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f0">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3fffffe">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2d">
    <w:name w:val="Заголовок №2_"/>
    <w:basedOn w:val="a0"/>
    <w:link w:val="2e"/>
    <w:rsid w:val="00A56667"/>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Заголовок №2"/>
    <w:basedOn w:val="2d"/>
    <w:rsid w:val="00A5666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Подпись к таблице (7)_"/>
    <w:basedOn w:val="a0"/>
    <w:link w:val="7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2">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afffff3">
    <w:name w:val="Колонтитул_"/>
    <w:basedOn w:val="a0"/>
    <w:link w:val="afffff4"/>
    <w:rsid w:val="00A56667"/>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Полужирный"/>
    <w:basedOn w:val="afffff3"/>
    <w:rsid w:val="00A56667"/>
    <w:rPr>
      <w:rFonts w:ascii="Times New Roman" w:eastAsia="Times New Roman" w:hAnsi="Times New Roman" w:cs="Times New Roman"/>
      <w:b/>
      <w:bCs/>
      <w:i w:val="0"/>
      <w:iCs w:val="0"/>
      <w:smallCaps w:val="0"/>
      <w:strike w:val="0"/>
      <w:spacing w:val="0"/>
      <w:sz w:val="27"/>
      <w:szCs w:val="27"/>
    </w:rPr>
  </w:style>
  <w:style w:type="character" w:customStyle="1" w:styleId="135pt0">
    <w:name w:val="Колонтитул + 13;5 pt;Полужирный"/>
    <w:basedOn w:val="afffff3"/>
    <w:rsid w:val="00A56667"/>
    <w:rPr>
      <w:rFonts w:ascii="Times New Roman" w:eastAsia="Times New Roman" w:hAnsi="Times New Roman" w:cs="Times New Roman"/>
      <w:b/>
      <w:bCs/>
      <w:i w:val="0"/>
      <w:iCs w:val="0"/>
      <w:smallCaps w:val="0"/>
      <w:strike w:val="0"/>
      <w:spacing w:val="0"/>
      <w:sz w:val="27"/>
      <w:szCs w:val="27"/>
      <w:u w:val="single"/>
    </w:rPr>
  </w:style>
  <w:style w:type="character" w:customStyle="1" w:styleId="3ffffff">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35pt1">
    <w:name w:val="Колонтитул + 13;5 pt;Полужирный"/>
    <w:basedOn w:val="afffff3"/>
    <w:rsid w:val="00A56667"/>
    <w:rPr>
      <w:rFonts w:ascii="Times New Roman" w:eastAsia="Times New Roman" w:hAnsi="Times New Roman" w:cs="Times New Roman"/>
      <w:b/>
      <w:bCs/>
      <w:i w:val="0"/>
      <w:iCs w:val="0"/>
      <w:smallCaps w:val="0"/>
      <w:strike w:val="0"/>
      <w:spacing w:val="0"/>
      <w:sz w:val="27"/>
      <w:szCs w:val="27"/>
    </w:rPr>
  </w:style>
  <w:style w:type="character" w:customStyle="1" w:styleId="afffff5">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3ffffff0">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6">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afffff7">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fff8">
    <w:name w:val="Подпись к таблице"/>
    <w:basedOn w:val="af7"/>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9">
    <w:name w:val="Подпись к таблице"/>
    <w:basedOn w:val="af7"/>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f1">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a">
    <w:name w:val="Основной текст + Полужирный;Курсив"/>
    <w:basedOn w:val="a6"/>
    <w:rsid w:val="00A56667"/>
    <w:rPr>
      <w:rFonts w:ascii="Times New Roman" w:eastAsia="Times New Roman" w:hAnsi="Times New Roman" w:cs="Times New Roman"/>
      <w:b/>
      <w:bCs/>
      <w:i/>
      <w:iCs/>
      <w:smallCaps w:val="0"/>
      <w:strike w:val="0"/>
      <w:spacing w:val="0"/>
      <w:sz w:val="23"/>
      <w:szCs w:val="23"/>
    </w:rPr>
  </w:style>
  <w:style w:type="character" w:customStyle="1" w:styleId="410">
    <w:name w:val="Основной текст41"/>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2f3">
    <w:name w:val="Заголовок №3 (2)"/>
    <w:basedOn w:val="32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31">
    <w:name w:val="Основной текст (13)_"/>
    <w:basedOn w:val="a0"/>
    <w:link w:val="132"/>
    <w:rsid w:val="00A56667"/>
    <w:rPr>
      <w:rFonts w:ascii="Times New Roman" w:eastAsia="Times New Roman" w:hAnsi="Times New Roman" w:cs="Times New Roman"/>
      <w:b w:val="0"/>
      <w:bCs w:val="0"/>
      <w:i w:val="0"/>
      <w:iCs w:val="0"/>
      <w:smallCaps w:val="0"/>
      <w:strike w:val="0"/>
      <w:spacing w:val="0"/>
      <w:sz w:val="18"/>
      <w:szCs w:val="18"/>
    </w:rPr>
  </w:style>
  <w:style w:type="character" w:customStyle="1" w:styleId="afffffb">
    <w:name w:val="Колонтитул + Полужирный"/>
    <w:basedOn w:val="afffff3"/>
    <w:rsid w:val="00A56667"/>
    <w:rPr>
      <w:rFonts w:ascii="Times New Roman" w:eastAsia="Times New Roman" w:hAnsi="Times New Roman" w:cs="Times New Roman"/>
      <w:b/>
      <w:bCs/>
      <w:i w:val="0"/>
      <w:iCs w:val="0"/>
      <w:smallCaps w:val="0"/>
      <w:strike w:val="0"/>
      <w:spacing w:val="0"/>
      <w:sz w:val="20"/>
      <w:szCs w:val="20"/>
    </w:rPr>
  </w:style>
  <w:style w:type="character" w:customStyle="1" w:styleId="3ffffff2">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c">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c">
    <w:name w:val="Подпись к картинке_"/>
    <w:basedOn w:val="a0"/>
    <w:link w:val="afffffd"/>
    <w:rsid w:val="00A56667"/>
    <w:rPr>
      <w:rFonts w:ascii="Calibri" w:eastAsia="Calibri" w:hAnsi="Calibri" w:cs="Calibri"/>
      <w:b w:val="0"/>
      <w:bCs w:val="0"/>
      <w:i w:val="0"/>
      <w:iCs w:val="0"/>
      <w:smallCaps w:val="0"/>
      <w:strike w:val="0"/>
      <w:spacing w:val="0"/>
      <w:sz w:val="17"/>
      <w:szCs w:val="17"/>
    </w:rPr>
  </w:style>
  <w:style w:type="character" w:customStyle="1" w:styleId="afffffe">
    <w:name w:val="Подпись к картинке"/>
    <w:basedOn w:val="afffffc"/>
    <w:rsid w:val="00A56667"/>
    <w:rPr>
      <w:rFonts w:ascii="Calibri" w:eastAsia="Calibri" w:hAnsi="Calibri" w:cs="Calibri"/>
      <w:b w:val="0"/>
      <w:bCs w:val="0"/>
      <w:i w:val="0"/>
      <w:iCs w:val="0"/>
      <w:smallCaps w:val="0"/>
      <w:strike w:val="0"/>
      <w:spacing w:val="0"/>
      <w:sz w:val="17"/>
      <w:szCs w:val="17"/>
    </w:rPr>
  </w:style>
  <w:style w:type="character" w:customStyle="1" w:styleId="4d">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e">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
    <w:name w:val="Подпись к картинке (4)_"/>
    <w:basedOn w:val="a0"/>
    <w:link w:val="4f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1">
    <w:name w:val="Подпись к картинке (4)"/>
    <w:basedOn w:val="4f"/>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ffff0">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ffff1">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20">
    <w:name w:val="Основной текст42"/>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2">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30">
    <w:name w:val="Основной текст43"/>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f3">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2">
    <w:name w:val="Основной текст (4) + Не курсив"/>
    <w:basedOn w:val="40"/>
    <w:rsid w:val="00A56667"/>
    <w:rPr>
      <w:rFonts w:ascii="Times New Roman" w:eastAsia="Times New Roman" w:hAnsi="Times New Roman" w:cs="Times New Roman"/>
      <w:b w:val="0"/>
      <w:bCs w:val="0"/>
      <w:i/>
      <w:iCs/>
      <w:smallCaps w:val="0"/>
      <w:strike w:val="0"/>
      <w:spacing w:val="0"/>
      <w:sz w:val="23"/>
      <w:szCs w:val="23"/>
    </w:rPr>
  </w:style>
  <w:style w:type="character" w:customStyle="1" w:styleId="4f3">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4">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3">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40">
    <w:name w:val="Основной текст44"/>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f1">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affffff4">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ffff5">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f5">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6">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7">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8">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6">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1f2">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3ffffff4">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65">
    <w:name w:val="Основной текст (6)"/>
    <w:basedOn w:val="60"/>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11pt1">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11pt2">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450">
    <w:name w:val="Основной текст45"/>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60">
    <w:name w:val="Основной текст46"/>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1pt3">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470">
    <w:name w:val="Основной текст47"/>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7">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11pt4">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11pt5">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480">
    <w:name w:val="Основной текст48"/>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66">
    <w:name w:val="Основной текст (6)"/>
    <w:basedOn w:val="60"/>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67">
    <w:name w:val="Основной текст (6)"/>
    <w:basedOn w:val="60"/>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11pt6">
    <w:name w:val="Основной текст + 11 pt;Полужирный;Курсив"/>
    <w:basedOn w:val="a6"/>
    <w:rsid w:val="00A56667"/>
    <w:rPr>
      <w:rFonts w:ascii="Times New Roman" w:eastAsia="Times New Roman" w:hAnsi="Times New Roman" w:cs="Times New Roman"/>
      <w:b/>
      <w:bCs/>
      <w:i/>
      <w:iCs/>
      <w:smallCaps w:val="0"/>
      <w:strike w:val="0"/>
      <w:spacing w:val="0"/>
      <w:sz w:val="22"/>
      <w:szCs w:val="22"/>
    </w:rPr>
  </w:style>
  <w:style w:type="character" w:customStyle="1" w:styleId="68">
    <w:name w:val="Основной текст (6)"/>
    <w:basedOn w:val="60"/>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4f9">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a">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Подпись к таблице (8)_"/>
    <w:basedOn w:val="a0"/>
    <w:link w:val="84"/>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Подпись к таблице (8)"/>
    <w:basedOn w:val="83"/>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69">
    <w:name w:val="Основной текст (6)"/>
    <w:basedOn w:val="60"/>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6a">
    <w:name w:val="Основной текст (6)"/>
    <w:basedOn w:val="60"/>
    <w:rsid w:val="00A56667"/>
    <w:rPr>
      <w:rFonts w:ascii="Times New Roman" w:eastAsia="Times New Roman" w:hAnsi="Times New Roman" w:cs="Times New Roman"/>
      <w:b w:val="0"/>
      <w:bCs w:val="0"/>
      <w:i w:val="0"/>
      <w:iCs w:val="0"/>
      <w:smallCaps w:val="0"/>
      <w:strike w:val="0"/>
      <w:spacing w:val="0"/>
      <w:sz w:val="22"/>
      <w:szCs w:val="22"/>
    </w:rPr>
  </w:style>
  <w:style w:type="character" w:customStyle="1" w:styleId="3ffffff5">
    <w:name w:val="Подпись к таблице (3)"/>
    <w:basedOn w:val="3ff1"/>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fb">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490">
    <w:name w:val="Основной текст49"/>
    <w:basedOn w:val="a6"/>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ffffff6">
    <w:name w:val="Подпись к таблице (3)"/>
    <w:basedOn w:val="3ff1"/>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f7">
    <w:name w:val="Подпись к таблице (3)"/>
    <w:basedOn w:val="3ff1"/>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500">
    <w:name w:val="Основной текст50"/>
    <w:basedOn w:val="a6"/>
    <w:rsid w:val="00A5666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ffffff8">
    <w:name w:val="Подпись к таблице (3)"/>
    <w:basedOn w:val="3ff1"/>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510">
    <w:name w:val="Основной текст51"/>
    <w:basedOn w:val="a6"/>
    <w:rsid w:val="00A56667"/>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74">
    <w:name w:val="Подпись к таблице (7)"/>
    <w:basedOn w:val="72"/>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8">
    <w:name w:val="Подпись к таблице"/>
    <w:basedOn w:val="af7"/>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f9">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9">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affffffa">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4fc">
    <w:name w:val="Основной текст (4)"/>
    <w:basedOn w:val="40"/>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b">
    <w:name w:val="Основной текст + Курсив"/>
    <w:basedOn w:val="a6"/>
    <w:rsid w:val="00A56667"/>
    <w:rPr>
      <w:rFonts w:ascii="Times New Roman" w:eastAsia="Times New Roman" w:hAnsi="Times New Roman" w:cs="Times New Roman"/>
      <w:b w:val="0"/>
      <w:bCs w:val="0"/>
      <w:i/>
      <w:iCs/>
      <w:smallCaps w:val="0"/>
      <w:strike w:val="0"/>
      <w:spacing w:val="0"/>
      <w:sz w:val="23"/>
      <w:szCs w:val="23"/>
    </w:rPr>
  </w:style>
  <w:style w:type="character" w:customStyle="1" w:styleId="520">
    <w:name w:val="Основной текст52"/>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3ffffffa">
    <w:name w:val="Основной текст (3)"/>
    <w:basedOn w:val="33"/>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1f3">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3ffffffb">
    <w:name w:val="Заголовок №3"/>
    <w:basedOn w:val="38"/>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c">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530">
    <w:name w:val="Основной текст53"/>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d">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540">
    <w:name w:val="Основной текст54"/>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e">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550">
    <w:name w:val="Основной текст55"/>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f">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afffffff0">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afffffff1">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56">
    <w:name w:val="Основной текст56"/>
    <w:basedOn w:val="a6"/>
    <w:rsid w:val="00A56667"/>
    <w:rPr>
      <w:rFonts w:ascii="Times New Roman" w:eastAsia="Times New Roman" w:hAnsi="Times New Roman" w:cs="Times New Roman"/>
      <w:b w:val="0"/>
      <w:bCs w:val="0"/>
      <w:i w:val="0"/>
      <w:iCs w:val="0"/>
      <w:smallCaps w:val="0"/>
      <w:strike w:val="0"/>
      <w:spacing w:val="0"/>
      <w:sz w:val="23"/>
      <w:szCs w:val="23"/>
    </w:rPr>
  </w:style>
  <w:style w:type="character" w:customStyle="1" w:styleId="afffffff2">
    <w:name w:val="Основной текст + Полужирный"/>
    <w:basedOn w:val="a6"/>
    <w:rsid w:val="00A56667"/>
    <w:rPr>
      <w:rFonts w:ascii="Times New Roman" w:eastAsia="Times New Roman" w:hAnsi="Times New Roman" w:cs="Times New Roman"/>
      <w:b/>
      <w:bCs/>
      <w:i w:val="0"/>
      <w:iCs w:val="0"/>
      <w:smallCaps w:val="0"/>
      <w:strike w:val="0"/>
      <w:spacing w:val="0"/>
      <w:sz w:val="23"/>
      <w:szCs w:val="23"/>
    </w:rPr>
  </w:style>
  <w:style w:type="character" w:customStyle="1" w:styleId="1f4">
    <w:name w:val="Заголовок №1"/>
    <w:basedOn w:val="11"/>
    <w:rsid w:val="00A56667"/>
    <w:rPr>
      <w:rFonts w:ascii="Times New Roman" w:eastAsia="Times New Roman" w:hAnsi="Times New Roman" w:cs="Times New Roman"/>
      <w:b w:val="0"/>
      <w:bCs w:val="0"/>
      <w:i w:val="0"/>
      <w:iCs w:val="0"/>
      <w:smallCaps w:val="0"/>
      <w:strike w:val="0"/>
      <w:spacing w:val="0"/>
      <w:sz w:val="31"/>
      <w:szCs w:val="31"/>
    </w:rPr>
  </w:style>
  <w:style w:type="character" w:customStyle="1" w:styleId="1f5">
    <w:name w:val="Оглавление 1 Знак"/>
    <w:basedOn w:val="a0"/>
    <w:link w:val="1f6"/>
    <w:rsid w:val="00A56667"/>
    <w:rPr>
      <w:rFonts w:ascii="Times New Roman" w:eastAsia="Times New Roman" w:hAnsi="Times New Roman" w:cs="Times New Roman"/>
      <w:b w:val="0"/>
      <w:bCs w:val="0"/>
      <w:i w:val="0"/>
      <w:iCs w:val="0"/>
      <w:smallCaps w:val="0"/>
      <w:strike w:val="0"/>
      <w:spacing w:val="0"/>
      <w:sz w:val="19"/>
      <w:szCs w:val="19"/>
    </w:rPr>
  </w:style>
  <w:style w:type="character" w:customStyle="1" w:styleId="afffffff3">
    <w:name w:val="Оглавление"/>
    <w:basedOn w:val="1f5"/>
    <w:rsid w:val="00A5666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A56667"/>
    <w:pPr>
      <w:shd w:val="clear" w:color="auto" w:fill="FFFFFF"/>
      <w:spacing w:line="269" w:lineRule="exact"/>
      <w:jc w:val="both"/>
    </w:pPr>
    <w:rPr>
      <w:rFonts w:ascii="Times New Roman" w:eastAsia="Times New Roman" w:hAnsi="Times New Roman" w:cs="Times New Roman"/>
      <w:sz w:val="19"/>
      <w:szCs w:val="19"/>
    </w:rPr>
  </w:style>
  <w:style w:type="paragraph" w:customStyle="1" w:styleId="22">
    <w:name w:val="Сноска (2)"/>
    <w:basedOn w:val="a"/>
    <w:link w:val="21"/>
    <w:rsid w:val="00A56667"/>
    <w:pPr>
      <w:shd w:val="clear" w:color="auto" w:fill="FFFFFF"/>
      <w:spacing w:line="274" w:lineRule="exact"/>
      <w:jc w:val="right"/>
    </w:pPr>
    <w:rPr>
      <w:rFonts w:ascii="Times New Roman" w:eastAsia="Times New Roman" w:hAnsi="Times New Roman" w:cs="Times New Roman"/>
      <w:b/>
      <w:bCs/>
      <w:i/>
      <w:iCs/>
      <w:sz w:val="23"/>
      <w:szCs w:val="23"/>
    </w:rPr>
  </w:style>
  <w:style w:type="paragraph" w:customStyle="1" w:styleId="32">
    <w:name w:val="Сноска (3)"/>
    <w:basedOn w:val="a"/>
    <w:link w:val="31"/>
    <w:rsid w:val="00A56667"/>
    <w:pPr>
      <w:shd w:val="clear" w:color="auto" w:fill="FFFFFF"/>
      <w:spacing w:line="312" w:lineRule="exact"/>
      <w:jc w:val="both"/>
    </w:pPr>
    <w:rPr>
      <w:rFonts w:ascii="Times New Roman" w:eastAsia="Times New Roman" w:hAnsi="Times New Roman" w:cs="Times New Roman"/>
      <w:b/>
      <w:bCs/>
      <w:sz w:val="18"/>
      <w:szCs w:val="18"/>
    </w:rPr>
  </w:style>
  <w:style w:type="paragraph" w:customStyle="1" w:styleId="24">
    <w:name w:val="Основной текст (2)"/>
    <w:basedOn w:val="a"/>
    <w:link w:val="23"/>
    <w:rsid w:val="00A56667"/>
    <w:pPr>
      <w:shd w:val="clear" w:color="auto" w:fill="FFFFFF"/>
      <w:spacing w:before="5880" w:line="0" w:lineRule="atLeast"/>
    </w:pPr>
    <w:rPr>
      <w:rFonts w:ascii="Trebuchet MS" w:eastAsia="Trebuchet MS" w:hAnsi="Trebuchet MS" w:cs="Trebuchet MS"/>
      <w:b/>
      <w:bCs/>
      <w:smallCaps/>
      <w:sz w:val="20"/>
      <w:szCs w:val="20"/>
      <w:lang w:val="en-US"/>
    </w:rPr>
  </w:style>
  <w:style w:type="paragraph" w:customStyle="1" w:styleId="12">
    <w:name w:val="Заголовок №1"/>
    <w:basedOn w:val="a"/>
    <w:link w:val="11"/>
    <w:rsid w:val="00A56667"/>
    <w:pPr>
      <w:shd w:val="clear" w:color="auto" w:fill="FFFFFF"/>
      <w:spacing w:after="720" w:line="0" w:lineRule="atLeast"/>
      <w:ind w:hanging="920"/>
      <w:outlineLvl w:val="0"/>
    </w:pPr>
    <w:rPr>
      <w:rFonts w:ascii="Times New Roman" w:eastAsia="Times New Roman" w:hAnsi="Times New Roman" w:cs="Times New Roman"/>
      <w:b/>
      <w:bCs/>
      <w:sz w:val="31"/>
      <w:szCs w:val="31"/>
    </w:rPr>
  </w:style>
  <w:style w:type="paragraph" w:customStyle="1" w:styleId="57">
    <w:name w:val="Основной текст57"/>
    <w:basedOn w:val="a"/>
    <w:link w:val="a6"/>
    <w:rsid w:val="00A56667"/>
    <w:pPr>
      <w:shd w:val="clear" w:color="auto" w:fill="FFFFFF"/>
      <w:spacing w:before="720" w:line="274" w:lineRule="exact"/>
      <w:ind w:hanging="800"/>
      <w:jc w:val="both"/>
    </w:pPr>
    <w:rPr>
      <w:rFonts w:ascii="Times New Roman" w:eastAsia="Times New Roman" w:hAnsi="Times New Roman" w:cs="Times New Roman"/>
      <w:sz w:val="23"/>
      <w:szCs w:val="23"/>
    </w:rPr>
  </w:style>
  <w:style w:type="paragraph" w:customStyle="1" w:styleId="34">
    <w:name w:val="Основной текст (3)"/>
    <w:basedOn w:val="a"/>
    <w:link w:val="33"/>
    <w:rsid w:val="00A56667"/>
    <w:pPr>
      <w:shd w:val="clear" w:color="auto" w:fill="FFFFFF"/>
      <w:spacing w:line="274" w:lineRule="exact"/>
      <w:ind w:hanging="400"/>
      <w:jc w:val="both"/>
    </w:pPr>
    <w:rPr>
      <w:rFonts w:ascii="Times New Roman" w:eastAsia="Times New Roman" w:hAnsi="Times New Roman" w:cs="Times New Roman"/>
      <w:b/>
      <w:bCs/>
      <w:i/>
      <w:iCs/>
      <w:sz w:val="23"/>
      <w:szCs w:val="23"/>
    </w:rPr>
  </w:style>
  <w:style w:type="paragraph" w:customStyle="1" w:styleId="39">
    <w:name w:val="Заголовок №3"/>
    <w:basedOn w:val="a"/>
    <w:link w:val="38"/>
    <w:rsid w:val="00A56667"/>
    <w:pPr>
      <w:shd w:val="clear" w:color="auto" w:fill="FFFFFF"/>
      <w:spacing w:line="278" w:lineRule="exact"/>
      <w:ind w:hanging="1880"/>
      <w:jc w:val="both"/>
      <w:outlineLvl w:val="2"/>
    </w:pPr>
    <w:rPr>
      <w:rFonts w:ascii="Times New Roman" w:eastAsia="Times New Roman" w:hAnsi="Times New Roman" w:cs="Times New Roman"/>
      <w:b/>
      <w:bCs/>
      <w:sz w:val="23"/>
      <w:szCs w:val="23"/>
    </w:rPr>
  </w:style>
  <w:style w:type="paragraph" w:customStyle="1" w:styleId="321">
    <w:name w:val="Заголовок №3 (2)"/>
    <w:basedOn w:val="a"/>
    <w:link w:val="320"/>
    <w:rsid w:val="00A56667"/>
    <w:pPr>
      <w:shd w:val="clear" w:color="auto" w:fill="FFFFFF"/>
      <w:spacing w:line="274" w:lineRule="exact"/>
      <w:ind w:hanging="360"/>
      <w:jc w:val="both"/>
      <w:outlineLvl w:val="2"/>
    </w:pPr>
    <w:rPr>
      <w:rFonts w:ascii="Times New Roman" w:eastAsia="Times New Roman" w:hAnsi="Times New Roman" w:cs="Times New Roman"/>
      <w:b/>
      <w:bCs/>
      <w:i/>
      <w:iCs/>
      <w:sz w:val="23"/>
      <w:szCs w:val="23"/>
    </w:rPr>
  </w:style>
  <w:style w:type="paragraph" w:customStyle="1" w:styleId="41">
    <w:name w:val="Основной текст (4)"/>
    <w:basedOn w:val="a"/>
    <w:link w:val="40"/>
    <w:rsid w:val="00A56667"/>
    <w:pPr>
      <w:shd w:val="clear" w:color="auto" w:fill="FFFFFF"/>
      <w:spacing w:before="300" w:line="283" w:lineRule="exact"/>
      <w:ind w:hanging="380"/>
      <w:jc w:val="both"/>
    </w:pPr>
    <w:rPr>
      <w:rFonts w:ascii="Times New Roman" w:eastAsia="Times New Roman" w:hAnsi="Times New Roman" w:cs="Times New Roman"/>
      <w:i/>
      <w:iCs/>
      <w:sz w:val="23"/>
      <w:szCs w:val="23"/>
    </w:rPr>
  </w:style>
  <w:style w:type="paragraph" w:customStyle="1" w:styleId="28">
    <w:name w:val="Подпись к таблице (2)"/>
    <w:basedOn w:val="a"/>
    <w:link w:val="27"/>
    <w:rsid w:val="00A56667"/>
    <w:pPr>
      <w:shd w:val="clear" w:color="auto" w:fill="FFFFFF"/>
      <w:spacing w:line="0" w:lineRule="atLeast"/>
    </w:pPr>
    <w:rPr>
      <w:rFonts w:ascii="Times New Roman" w:eastAsia="Times New Roman" w:hAnsi="Times New Roman" w:cs="Times New Roman"/>
      <w:sz w:val="23"/>
      <w:szCs w:val="23"/>
    </w:rPr>
  </w:style>
  <w:style w:type="paragraph" w:customStyle="1" w:styleId="af8">
    <w:name w:val="Подпись к таблице"/>
    <w:basedOn w:val="a"/>
    <w:link w:val="af7"/>
    <w:rsid w:val="00A56667"/>
    <w:pPr>
      <w:shd w:val="clear" w:color="auto" w:fill="FFFFFF"/>
      <w:spacing w:line="0" w:lineRule="atLeast"/>
    </w:pPr>
    <w:rPr>
      <w:rFonts w:ascii="Times New Roman" w:eastAsia="Times New Roman" w:hAnsi="Times New Roman" w:cs="Times New Roman"/>
      <w:b/>
      <w:bCs/>
      <w:i/>
      <w:iCs/>
      <w:sz w:val="23"/>
      <w:szCs w:val="23"/>
    </w:rPr>
  </w:style>
  <w:style w:type="paragraph" w:customStyle="1" w:styleId="51">
    <w:name w:val="Основной текст (5)"/>
    <w:basedOn w:val="a"/>
    <w:link w:val="50"/>
    <w:rsid w:val="00A56667"/>
    <w:pPr>
      <w:shd w:val="clear" w:color="auto" w:fill="FFFFFF"/>
      <w:spacing w:line="0" w:lineRule="atLeast"/>
    </w:pPr>
    <w:rPr>
      <w:rFonts w:ascii="Times New Roman" w:eastAsia="Times New Roman" w:hAnsi="Times New Roman" w:cs="Times New Roman"/>
      <w:sz w:val="20"/>
      <w:szCs w:val="20"/>
    </w:rPr>
  </w:style>
  <w:style w:type="paragraph" w:customStyle="1" w:styleId="3ff2">
    <w:name w:val="Подпись к таблице (3)"/>
    <w:basedOn w:val="a"/>
    <w:link w:val="3ff1"/>
    <w:rsid w:val="00A56667"/>
    <w:pPr>
      <w:shd w:val="clear" w:color="auto" w:fill="FFFFFF"/>
      <w:spacing w:line="0" w:lineRule="atLeast"/>
    </w:pPr>
    <w:rPr>
      <w:rFonts w:ascii="Times New Roman" w:eastAsia="Times New Roman" w:hAnsi="Times New Roman" w:cs="Times New Roman"/>
      <w:i/>
      <w:iCs/>
      <w:sz w:val="23"/>
      <w:szCs w:val="23"/>
    </w:rPr>
  </w:style>
  <w:style w:type="paragraph" w:customStyle="1" w:styleId="71">
    <w:name w:val="Основной текст (7)"/>
    <w:basedOn w:val="a"/>
    <w:link w:val="70"/>
    <w:rsid w:val="00A56667"/>
    <w:pPr>
      <w:shd w:val="clear" w:color="auto" w:fill="FFFFFF"/>
      <w:spacing w:line="0" w:lineRule="atLeast"/>
    </w:pPr>
    <w:rPr>
      <w:rFonts w:ascii="Times New Roman" w:eastAsia="Times New Roman" w:hAnsi="Times New Roman" w:cs="Times New Roman"/>
      <w:sz w:val="82"/>
      <w:szCs w:val="82"/>
    </w:rPr>
  </w:style>
  <w:style w:type="paragraph" w:customStyle="1" w:styleId="2b">
    <w:name w:val="Подпись к картинке (2)"/>
    <w:basedOn w:val="a"/>
    <w:link w:val="2a"/>
    <w:rsid w:val="00A56667"/>
    <w:pPr>
      <w:shd w:val="clear" w:color="auto" w:fill="FFFFFF"/>
      <w:spacing w:line="254" w:lineRule="exact"/>
      <w:jc w:val="center"/>
    </w:pPr>
    <w:rPr>
      <w:rFonts w:ascii="Times New Roman" w:eastAsia="Times New Roman" w:hAnsi="Times New Roman" w:cs="Times New Roman"/>
      <w:b/>
      <w:bCs/>
      <w:i/>
      <w:iCs/>
      <w:sz w:val="22"/>
      <w:szCs w:val="22"/>
    </w:rPr>
  </w:style>
  <w:style w:type="paragraph" w:customStyle="1" w:styleId="61">
    <w:name w:val="Основной текст (6)"/>
    <w:basedOn w:val="a"/>
    <w:link w:val="60"/>
    <w:rsid w:val="00A56667"/>
    <w:pPr>
      <w:shd w:val="clear" w:color="auto" w:fill="FFFFFF"/>
      <w:spacing w:before="480" w:line="250" w:lineRule="exact"/>
      <w:jc w:val="center"/>
    </w:pPr>
    <w:rPr>
      <w:rFonts w:ascii="Times New Roman" w:eastAsia="Times New Roman" w:hAnsi="Times New Roman" w:cs="Times New Roman"/>
      <w:b/>
      <w:bCs/>
      <w:i/>
      <w:iCs/>
      <w:sz w:val="22"/>
      <w:szCs w:val="22"/>
    </w:rPr>
  </w:style>
  <w:style w:type="paragraph" w:customStyle="1" w:styleId="81">
    <w:name w:val="Основной текст (8)"/>
    <w:basedOn w:val="a"/>
    <w:link w:val="80"/>
    <w:rsid w:val="00A56667"/>
    <w:pPr>
      <w:shd w:val="clear" w:color="auto" w:fill="FFFFFF"/>
      <w:spacing w:before="420" w:line="0" w:lineRule="atLeast"/>
      <w:jc w:val="center"/>
    </w:pPr>
    <w:rPr>
      <w:rFonts w:ascii="Times New Roman" w:eastAsia="Times New Roman" w:hAnsi="Times New Roman" w:cs="Times New Roman"/>
      <w:b/>
      <w:bCs/>
      <w:sz w:val="23"/>
      <w:szCs w:val="23"/>
    </w:rPr>
  </w:style>
  <w:style w:type="paragraph" w:customStyle="1" w:styleId="122">
    <w:name w:val="Основной текст (12)"/>
    <w:basedOn w:val="a"/>
    <w:link w:val="121"/>
    <w:rsid w:val="00A56667"/>
    <w:pPr>
      <w:shd w:val="clear" w:color="auto" w:fill="FFFFFF"/>
      <w:spacing w:before="600" w:line="0" w:lineRule="atLeast"/>
      <w:ind w:hanging="400"/>
    </w:pPr>
    <w:rPr>
      <w:rFonts w:ascii="Calibri" w:eastAsia="Calibri" w:hAnsi="Calibri" w:cs="Calibri"/>
      <w:b/>
      <w:bCs/>
      <w:sz w:val="19"/>
      <w:szCs w:val="19"/>
    </w:rPr>
  </w:style>
  <w:style w:type="paragraph" w:customStyle="1" w:styleId="44">
    <w:name w:val="Подпись к таблице (4)"/>
    <w:basedOn w:val="a"/>
    <w:link w:val="43"/>
    <w:rsid w:val="00A56667"/>
    <w:pPr>
      <w:shd w:val="clear" w:color="auto" w:fill="FFFFFF"/>
      <w:spacing w:line="0" w:lineRule="atLeast"/>
    </w:pPr>
    <w:rPr>
      <w:rFonts w:ascii="Times New Roman" w:eastAsia="Times New Roman" w:hAnsi="Times New Roman" w:cs="Times New Roman"/>
      <w:b/>
      <w:bCs/>
      <w:sz w:val="17"/>
      <w:szCs w:val="17"/>
    </w:rPr>
  </w:style>
  <w:style w:type="paragraph" w:customStyle="1" w:styleId="102">
    <w:name w:val="Основной текст (10)"/>
    <w:basedOn w:val="a"/>
    <w:link w:val="101"/>
    <w:rsid w:val="00A56667"/>
    <w:pPr>
      <w:shd w:val="clear" w:color="auto" w:fill="FFFFFF"/>
      <w:spacing w:line="0" w:lineRule="atLeast"/>
      <w:ind w:hanging="400"/>
    </w:pPr>
    <w:rPr>
      <w:rFonts w:ascii="Times New Roman" w:eastAsia="Times New Roman" w:hAnsi="Times New Roman" w:cs="Times New Roman"/>
      <w:b/>
      <w:bCs/>
      <w:sz w:val="19"/>
      <w:szCs w:val="19"/>
    </w:rPr>
  </w:style>
  <w:style w:type="paragraph" w:customStyle="1" w:styleId="91">
    <w:name w:val="Основной текст (9)"/>
    <w:basedOn w:val="a"/>
    <w:link w:val="90"/>
    <w:rsid w:val="00A56667"/>
    <w:pPr>
      <w:shd w:val="clear" w:color="auto" w:fill="FFFFFF"/>
      <w:spacing w:line="0" w:lineRule="atLeast"/>
      <w:ind w:hanging="400"/>
    </w:pPr>
    <w:rPr>
      <w:rFonts w:ascii="Times New Roman" w:eastAsia="Times New Roman" w:hAnsi="Times New Roman" w:cs="Times New Roman"/>
      <w:b/>
      <w:bCs/>
      <w:sz w:val="17"/>
      <w:szCs w:val="17"/>
    </w:rPr>
  </w:style>
  <w:style w:type="paragraph" w:customStyle="1" w:styleId="112">
    <w:name w:val="Основной текст (11)"/>
    <w:basedOn w:val="a"/>
    <w:link w:val="111"/>
    <w:rsid w:val="00A56667"/>
    <w:pPr>
      <w:shd w:val="clear" w:color="auto" w:fill="FFFFFF"/>
      <w:spacing w:after="60" w:line="0" w:lineRule="atLeast"/>
      <w:ind w:hanging="400"/>
    </w:pPr>
    <w:rPr>
      <w:rFonts w:ascii="Times New Roman" w:eastAsia="Times New Roman" w:hAnsi="Times New Roman" w:cs="Times New Roman"/>
      <w:b/>
      <w:bCs/>
      <w:i/>
      <w:iCs/>
      <w:sz w:val="15"/>
      <w:szCs w:val="15"/>
      <w:lang w:val="en-US"/>
    </w:rPr>
  </w:style>
  <w:style w:type="paragraph" w:customStyle="1" w:styleId="3fff5">
    <w:name w:val="Подпись к картинке (3)"/>
    <w:basedOn w:val="a"/>
    <w:link w:val="3fff4"/>
    <w:rsid w:val="00A56667"/>
    <w:pPr>
      <w:shd w:val="clear" w:color="auto" w:fill="FFFFFF"/>
      <w:spacing w:line="278" w:lineRule="exact"/>
      <w:jc w:val="both"/>
    </w:pPr>
    <w:rPr>
      <w:rFonts w:ascii="Calibri" w:eastAsia="Calibri" w:hAnsi="Calibri" w:cs="Calibri"/>
      <w:b/>
      <w:bCs/>
      <w:sz w:val="19"/>
      <w:szCs w:val="19"/>
    </w:rPr>
  </w:style>
  <w:style w:type="paragraph" w:customStyle="1" w:styleId="54">
    <w:name w:val="Подпись к таблице (5)"/>
    <w:basedOn w:val="a"/>
    <w:link w:val="53"/>
    <w:rsid w:val="00A56667"/>
    <w:pPr>
      <w:shd w:val="clear" w:color="auto" w:fill="FFFFFF"/>
      <w:spacing w:line="240" w:lineRule="exact"/>
      <w:jc w:val="center"/>
    </w:pPr>
    <w:rPr>
      <w:rFonts w:ascii="Calibri" w:eastAsia="Calibri" w:hAnsi="Calibri" w:cs="Calibri"/>
      <w:b/>
      <w:bCs/>
      <w:sz w:val="19"/>
      <w:szCs w:val="19"/>
    </w:rPr>
  </w:style>
  <w:style w:type="paragraph" w:customStyle="1" w:styleId="64">
    <w:name w:val="Подпись к таблице (6)"/>
    <w:basedOn w:val="a"/>
    <w:link w:val="63"/>
    <w:rsid w:val="00A56667"/>
    <w:pPr>
      <w:shd w:val="clear" w:color="auto" w:fill="FFFFFF"/>
      <w:spacing w:line="235" w:lineRule="exact"/>
      <w:jc w:val="both"/>
    </w:pPr>
    <w:rPr>
      <w:rFonts w:ascii="Times New Roman" w:eastAsia="Times New Roman" w:hAnsi="Times New Roman" w:cs="Times New Roman"/>
      <w:sz w:val="19"/>
      <w:szCs w:val="19"/>
    </w:rPr>
  </w:style>
  <w:style w:type="paragraph" w:customStyle="1" w:styleId="2e">
    <w:name w:val="Заголовок №2"/>
    <w:basedOn w:val="a"/>
    <w:link w:val="2d"/>
    <w:rsid w:val="00A56667"/>
    <w:pPr>
      <w:shd w:val="clear" w:color="auto" w:fill="FFFFFF"/>
      <w:spacing w:before="780" w:after="480" w:line="0" w:lineRule="atLeast"/>
      <w:outlineLvl w:val="1"/>
    </w:pPr>
    <w:rPr>
      <w:rFonts w:ascii="Times New Roman" w:eastAsia="Times New Roman" w:hAnsi="Times New Roman" w:cs="Times New Roman"/>
      <w:b/>
      <w:bCs/>
      <w:sz w:val="27"/>
      <w:szCs w:val="27"/>
    </w:rPr>
  </w:style>
  <w:style w:type="paragraph" w:customStyle="1" w:styleId="73">
    <w:name w:val="Подпись к таблице (7)"/>
    <w:basedOn w:val="a"/>
    <w:link w:val="72"/>
    <w:rsid w:val="00A56667"/>
    <w:pPr>
      <w:shd w:val="clear" w:color="auto" w:fill="FFFFFF"/>
      <w:spacing w:line="0" w:lineRule="atLeast"/>
    </w:pPr>
    <w:rPr>
      <w:rFonts w:ascii="Times New Roman" w:eastAsia="Times New Roman" w:hAnsi="Times New Roman" w:cs="Times New Roman"/>
      <w:b/>
      <w:bCs/>
      <w:sz w:val="23"/>
      <w:szCs w:val="23"/>
    </w:rPr>
  </w:style>
  <w:style w:type="paragraph" w:customStyle="1" w:styleId="afffff4">
    <w:name w:val="Колонтитул"/>
    <w:basedOn w:val="a"/>
    <w:link w:val="afffff3"/>
    <w:rsid w:val="00A56667"/>
    <w:pPr>
      <w:shd w:val="clear" w:color="auto" w:fill="FFFFFF"/>
    </w:pPr>
    <w:rPr>
      <w:rFonts w:ascii="Times New Roman" w:eastAsia="Times New Roman" w:hAnsi="Times New Roman" w:cs="Times New Roman"/>
      <w:sz w:val="20"/>
      <w:szCs w:val="20"/>
    </w:rPr>
  </w:style>
  <w:style w:type="paragraph" w:customStyle="1" w:styleId="132">
    <w:name w:val="Основной текст (13)"/>
    <w:basedOn w:val="a"/>
    <w:link w:val="131"/>
    <w:rsid w:val="00A56667"/>
    <w:pPr>
      <w:shd w:val="clear" w:color="auto" w:fill="FFFFFF"/>
      <w:spacing w:line="0" w:lineRule="atLeast"/>
    </w:pPr>
    <w:rPr>
      <w:rFonts w:ascii="Times New Roman" w:eastAsia="Times New Roman" w:hAnsi="Times New Roman" w:cs="Times New Roman"/>
      <w:b/>
      <w:bCs/>
      <w:sz w:val="18"/>
      <w:szCs w:val="18"/>
    </w:rPr>
  </w:style>
  <w:style w:type="paragraph" w:customStyle="1" w:styleId="afffffd">
    <w:name w:val="Подпись к картинке"/>
    <w:basedOn w:val="a"/>
    <w:link w:val="afffffc"/>
    <w:rsid w:val="00A56667"/>
    <w:pPr>
      <w:shd w:val="clear" w:color="auto" w:fill="FFFFFF"/>
      <w:spacing w:line="211" w:lineRule="exact"/>
    </w:pPr>
    <w:rPr>
      <w:rFonts w:ascii="Calibri" w:eastAsia="Calibri" w:hAnsi="Calibri" w:cs="Calibri"/>
      <w:b/>
      <w:bCs/>
      <w:sz w:val="17"/>
      <w:szCs w:val="17"/>
    </w:rPr>
  </w:style>
  <w:style w:type="paragraph" w:customStyle="1" w:styleId="4f0">
    <w:name w:val="Подпись к картинке (4)"/>
    <w:basedOn w:val="a"/>
    <w:link w:val="4f"/>
    <w:rsid w:val="00A56667"/>
    <w:pPr>
      <w:shd w:val="clear" w:color="auto" w:fill="FFFFFF"/>
      <w:spacing w:line="0" w:lineRule="atLeast"/>
    </w:pPr>
    <w:rPr>
      <w:rFonts w:ascii="Times New Roman" w:eastAsia="Times New Roman" w:hAnsi="Times New Roman" w:cs="Times New Roman"/>
      <w:i/>
      <w:iCs/>
      <w:sz w:val="23"/>
      <w:szCs w:val="23"/>
    </w:rPr>
  </w:style>
  <w:style w:type="paragraph" w:customStyle="1" w:styleId="84">
    <w:name w:val="Подпись к таблице (8)"/>
    <w:basedOn w:val="a"/>
    <w:link w:val="83"/>
    <w:rsid w:val="00A56667"/>
    <w:pPr>
      <w:shd w:val="clear" w:color="auto" w:fill="FFFFFF"/>
      <w:spacing w:line="0" w:lineRule="atLeast"/>
    </w:pPr>
    <w:rPr>
      <w:rFonts w:ascii="Times New Roman" w:eastAsia="Times New Roman" w:hAnsi="Times New Roman" w:cs="Times New Roman"/>
      <w:b/>
      <w:bCs/>
      <w:i/>
      <w:iCs/>
      <w:sz w:val="22"/>
      <w:szCs w:val="22"/>
    </w:rPr>
  </w:style>
  <w:style w:type="paragraph" w:styleId="1f6">
    <w:name w:val="toc 1"/>
    <w:basedOn w:val="a"/>
    <w:link w:val="1f5"/>
    <w:autoRedefine/>
    <w:rsid w:val="00A56667"/>
    <w:pPr>
      <w:shd w:val="clear" w:color="auto" w:fill="FFFFFF"/>
      <w:spacing w:before="1020" w:line="298" w:lineRule="exact"/>
    </w:pPr>
    <w:rPr>
      <w:rFonts w:ascii="Times New Roman" w:eastAsia="Times New Roman" w:hAnsi="Times New Roman" w:cs="Times New Roman"/>
      <w:b/>
      <w:bCs/>
      <w:sz w:val="19"/>
      <w:szCs w:val="19"/>
    </w:rPr>
  </w:style>
  <w:style w:type="table" w:styleId="afffffff4">
    <w:name w:val="Table Grid"/>
    <w:basedOn w:val="a1"/>
    <w:uiPriority w:val="59"/>
    <w:rsid w:val="00263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907DA"/>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907DA"/>
    <w:rPr>
      <w:rFonts w:ascii="Cambria" w:eastAsia="Times New Roman" w:hAnsi="Cambria" w:cs="Times New Roman"/>
      <w:b/>
      <w:bCs/>
      <w:i/>
      <w:iCs/>
      <w:sz w:val="28"/>
      <w:szCs w:val="28"/>
    </w:rPr>
  </w:style>
  <w:style w:type="numbering" w:customStyle="1" w:styleId="1f7">
    <w:name w:val="Нет списка1"/>
    <w:next w:val="a2"/>
    <w:uiPriority w:val="99"/>
    <w:semiHidden/>
    <w:unhideWhenUsed/>
    <w:rsid w:val="00A907DA"/>
  </w:style>
  <w:style w:type="paragraph" w:styleId="afffffff5">
    <w:name w:val="header"/>
    <w:basedOn w:val="a"/>
    <w:link w:val="afffffff6"/>
    <w:unhideWhenUsed/>
    <w:rsid w:val="00A907DA"/>
    <w:pPr>
      <w:tabs>
        <w:tab w:val="center" w:pos="4677"/>
        <w:tab w:val="right" w:pos="9355"/>
      </w:tabs>
    </w:pPr>
    <w:rPr>
      <w:rFonts w:ascii="Times New Roman" w:eastAsia="Calibri" w:hAnsi="Times New Roman" w:cs="Times New Roman"/>
      <w:color w:val="auto"/>
      <w:sz w:val="20"/>
      <w:szCs w:val="20"/>
    </w:rPr>
  </w:style>
  <w:style w:type="character" w:customStyle="1" w:styleId="afffffff6">
    <w:name w:val="Верхний колонтитул Знак"/>
    <w:basedOn w:val="a0"/>
    <w:link w:val="afffffff5"/>
    <w:rsid w:val="00A907DA"/>
    <w:rPr>
      <w:rFonts w:ascii="Times New Roman" w:eastAsia="Calibri" w:hAnsi="Times New Roman" w:cs="Times New Roman"/>
      <w:sz w:val="20"/>
      <w:szCs w:val="20"/>
    </w:rPr>
  </w:style>
  <w:style w:type="paragraph" w:styleId="afffffff7">
    <w:name w:val="footer"/>
    <w:basedOn w:val="a"/>
    <w:link w:val="afffffff8"/>
    <w:uiPriority w:val="99"/>
    <w:unhideWhenUsed/>
    <w:rsid w:val="00A907DA"/>
    <w:pPr>
      <w:tabs>
        <w:tab w:val="center" w:pos="4677"/>
        <w:tab w:val="right" w:pos="9355"/>
      </w:tabs>
    </w:pPr>
    <w:rPr>
      <w:rFonts w:ascii="Times New Roman" w:eastAsia="Calibri" w:hAnsi="Times New Roman" w:cs="Times New Roman"/>
      <w:color w:val="auto"/>
      <w:sz w:val="20"/>
      <w:szCs w:val="20"/>
    </w:rPr>
  </w:style>
  <w:style w:type="character" w:customStyle="1" w:styleId="afffffff8">
    <w:name w:val="Нижний колонтитул Знак"/>
    <w:basedOn w:val="a0"/>
    <w:link w:val="afffffff7"/>
    <w:uiPriority w:val="99"/>
    <w:rsid w:val="00A907DA"/>
    <w:rPr>
      <w:rFonts w:ascii="Times New Roman" w:eastAsia="Calibri" w:hAnsi="Times New Roman" w:cs="Times New Roman"/>
      <w:sz w:val="20"/>
      <w:szCs w:val="20"/>
    </w:rPr>
  </w:style>
  <w:style w:type="paragraph" w:customStyle="1" w:styleId="211">
    <w:name w:val="Основной текст 21"/>
    <w:basedOn w:val="a"/>
    <w:rsid w:val="00A907D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auto"/>
      <w:sz w:val="28"/>
      <w:szCs w:val="20"/>
      <w:lang w:eastAsia="de-DE"/>
    </w:rPr>
  </w:style>
  <w:style w:type="paragraph" w:styleId="afffffff9">
    <w:name w:val="Normal (Web)"/>
    <w:basedOn w:val="a"/>
    <w:uiPriority w:val="99"/>
    <w:unhideWhenUsed/>
    <w:rsid w:val="00A907DA"/>
    <w:pPr>
      <w:spacing w:before="100" w:beforeAutospacing="1" w:after="100" w:afterAutospacing="1"/>
    </w:pPr>
    <w:rPr>
      <w:rFonts w:ascii="Times New Roman" w:eastAsia="Times New Roman" w:hAnsi="Times New Roman" w:cs="Times New Roman"/>
      <w:color w:val="C0C0C0"/>
    </w:rPr>
  </w:style>
  <w:style w:type="paragraph" w:styleId="afffffffa">
    <w:name w:val="Body Text Indent"/>
    <w:basedOn w:val="a"/>
    <w:link w:val="afffffffb"/>
    <w:rsid w:val="00A907DA"/>
    <w:pPr>
      <w:widowControl w:val="0"/>
      <w:spacing w:line="260" w:lineRule="auto"/>
      <w:ind w:left="480" w:firstLine="200"/>
    </w:pPr>
    <w:rPr>
      <w:rFonts w:ascii="Times New Roman" w:eastAsia="Times New Roman" w:hAnsi="Times New Roman" w:cs="Times New Roman"/>
      <w:color w:val="auto"/>
      <w:sz w:val="28"/>
      <w:szCs w:val="20"/>
    </w:rPr>
  </w:style>
  <w:style w:type="character" w:customStyle="1" w:styleId="afffffffb">
    <w:name w:val="Основной текст с отступом Знак"/>
    <w:basedOn w:val="a0"/>
    <w:link w:val="afffffffa"/>
    <w:rsid w:val="00A907DA"/>
    <w:rPr>
      <w:rFonts w:ascii="Times New Roman" w:eastAsia="Times New Roman" w:hAnsi="Times New Roman" w:cs="Times New Roman"/>
      <w:sz w:val="28"/>
      <w:szCs w:val="20"/>
    </w:rPr>
  </w:style>
  <w:style w:type="paragraph" w:styleId="afffffffc">
    <w:name w:val="Body Text"/>
    <w:basedOn w:val="a"/>
    <w:link w:val="afffffffd"/>
    <w:uiPriority w:val="99"/>
    <w:unhideWhenUsed/>
    <w:rsid w:val="00A907DA"/>
    <w:pPr>
      <w:spacing w:after="120"/>
    </w:pPr>
    <w:rPr>
      <w:rFonts w:ascii="Times New Roman" w:eastAsia="Calibri" w:hAnsi="Times New Roman" w:cs="Times New Roman"/>
      <w:color w:val="auto"/>
      <w:sz w:val="20"/>
      <w:szCs w:val="20"/>
    </w:rPr>
  </w:style>
  <w:style w:type="character" w:customStyle="1" w:styleId="afffffffd">
    <w:name w:val="Основной текст Знак"/>
    <w:basedOn w:val="a0"/>
    <w:link w:val="afffffffc"/>
    <w:uiPriority w:val="99"/>
    <w:rsid w:val="00A907DA"/>
    <w:rPr>
      <w:rFonts w:ascii="Times New Roman" w:eastAsia="Calibri" w:hAnsi="Times New Roman" w:cs="Times New Roman"/>
      <w:sz w:val="20"/>
      <w:szCs w:val="20"/>
    </w:rPr>
  </w:style>
  <w:style w:type="paragraph" w:styleId="2f0">
    <w:name w:val="Body Text 2"/>
    <w:basedOn w:val="a"/>
    <w:link w:val="2f1"/>
    <w:rsid w:val="00A907DA"/>
    <w:pPr>
      <w:spacing w:after="120" w:line="480" w:lineRule="auto"/>
    </w:pPr>
    <w:rPr>
      <w:rFonts w:ascii="Times New Roman" w:eastAsia="Times New Roman" w:hAnsi="Times New Roman" w:cs="Times New Roman"/>
      <w:color w:val="auto"/>
      <w:sz w:val="20"/>
      <w:szCs w:val="20"/>
    </w:rPr>
  </w:style>
  <w:style w:type="character" w:customStyle="1" w:styleId="2f1">
    <w:name w:val="Основной текст 2 Знак"/>
    <w:basedOn w:val="a0"/>
    <w:link w:val="2f0"/>
    <w:rsid w:val="00A907DA"/>
    <w:rPr>
      <w:rFonts w:ascii="Times New Roman" w:eastAsia="Times New Roman" w:hAnsi="Times New Roman" w:cs="Times New Roman"/>
      <w:sz w:val="20"/>
      <w:szCs w:val="20"/>
    </w:rPr>
  </w:style>
  <w:style w:type="paragraph" w:styleId="3ffffffc">
    <w:name w:val="Body Text 3"/>
    <w:basedOn w:val="a"/>
    <w:link w:val="3ffffffd"/>
    <w:rsid w:val="00A907DA"/>
    <w:pPr>
      <w:spacing w:after="120"/>
    </w:pPr>
    <w:rPr>
      <w:rFonts w:ascii="Times New Roman" w:eastAsia="Times New Roman" w:hAnsi="Times New Roman" w:cs="Times New Roman"/>
      <w:color w:val="auto"/>
      <w:sz w:val="16"/>
      <w:szCs w:val="16"/>
    </w:rPr>
  </w:style>
  <w:style w:type="character" w:customStyle="1" w:styleId="3ffffffd">
    <w:name w:val="Основной текст 3 Знак"/>
    <w:basedOn w:val="a0"/>
    <w:link w:val="3ffffffc"/>
    <w:rsid w:val="00A907DA"/>
    <w:rPr>
      <w:rFonts w:ascii="Times New Roman" w:eastAsia="Times New Roman" w:hAnsi="Times New Roman" w:cs="Times New Roman"/>
      <w:sz w:val="16"/>
      <w:szCs w:val="16"/>
    </w:rPr>
  </w:style>
  <w:style w:type="table" w:customStyle="1" w:styleId="1f8">
    <w:name w:val="Сетка таблицы1"/>
    <w:basedOn w:val="a1"/>
    <w:next w:val="afffffff4"/>
    <w:uiPriority w:val="59"/>
    <w:rsid w:val="00A907DA"/>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9">
    <w:name w:val="1"/>
    <w:basedOn w:val="a"/>
    <w:rsid w:val="00A907DA"/>
    <w:pPr>
      <w:spacing w:before="27" w:after="27"/>
    </w:pPr>
    <w:rPr>
      <w:rFonts w:ascii="Times New Roman" w:eastAsia="Times New Roman" w:hAnsi="Times New Roman" w:cs="Times New Roman"/>
      <w:color w:val="auto"/>
      <w:sz w:val="20"/>
      <w:szCs w:val="20"/>
    </w:rPr>
  </w:style>
  <w:style w:type="paragraph" w:styleId="afffffffe">
    <w:name w:val="List Paragraph"/>
    <w:basedOn w:val="a"/>
    <w:uiPriority w:val="34"/>
    <w:qFormat/>
    <w:rsid w:val="00E27674"/>
    <w:pPr>
      <w:ind w:left="720"/>
      <w:contextualSpacing/>
    </w:pPr>
  </w:style>
  <w:style w:type="table" w:customStyle="1" w:styleId="2f2">
    <w:name w:val="Сетка таблицы2"/>
    <w:basedOn w:val="a1"/>
    <w:next w:val="afffffff4"/>
    <w:rsid w:val="00C71D8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fffe">
    <w:name w:val="Сетка таблицы3"/>
    <w:basedOn w:val="a1"/>
    <w:next w:val="afffffff4"/>
    <w:rsid w:val="00C71D8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Полужирный"/>
    <w:basedOn w:val="a6"/>
    <w:rsid w:val="00D25A1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fd">
    <w:name w:val="Основной текст (4) + Не полужирный"/>
    <w:basedOn w:val="40"/>
    <w:rsid w:val="00A50B3E"/>
    <w:rPr>
      <w:rFonts w:ascii="Times New Roman" w:eastAsia="Times New Roman" w:hAnsi="Times New Roman" w:cs="Times New Roman"/>
      <w:b/>
      <w:bCs/>
      <w:i w:val="0"/>
      <w:iCs w:val="0"/>
      <w:smallCaps w:val="0"/>
      <w:strike w:val="0"/>
      <w:spacing w:val="0"/>
      <w:sz w:val="27"/>
      <w:szCs w:val="27"/>
    </w:rPr>
  </w:style>
  <w:style w:type="character" w:customStyle="1" w:styleId="affffffff">
    <w:name w:val="Оглавление_"/>
    <w:basedOn w:val="a0"/>
    <w:rsid w:val="00A50B3E"/>
    <w:rPr>
      <w:rFonts w:ascii="Times New Roman" w:eastAsia="Times New Roman" w:hAnsi="Times New Roman" w:cs="Times New Roman"/>
      <w:b w:val="0"/>
      <w:bCs w:val="0"/>
      <w:i w:val="0"/>
      <w:iCs w:val="0"/>
      <w:smallCaps w:val="0"/>
      <w:strike w:val="0"/>
      <w:spacing w:val="0"/>
      <w:sz w:val="27"/>
      <w:szCs w:val="27"/>
    </w:rPr>
  </w:style>
  <w:style w:type="character" w:customStyle="1" w:styleId="affffffff0">
    <w:name w:val="Оглавление + Полужирный"/>
    <w:basedOn w:val="affffffff"/>
    <w:rsid w:val="00A50B3E"/>
    <w:rPr>
      <w:rFonts w:ascii="Times New Roman" w:eastAsia="Times New Roman" w:hAnsi="Times New Roman" w:cs="Times New Roman"/>
      <w:b/>
      <w:bCs/>
      <w:i w:val="0"/>
      <w:iCs w:val="0"/>
      <w:smallCaps w:val="0"/>
      <w:strike w:val="0"/>
      <w:spacing w:val="0"/>
      <w:sz w:val="27"/>
      <w:szCs w:val="27"/>
    </w:rPr>
  </w:style>
  <w:style w:type="character" w:customStyle="1" w:styleId="2f3">
    <w:name w:val="Оглавление (2)_"/>
    <w:basedOn w:val="a0"/>
    <w:link w:val="2f4"/>
    <w:rsid w:val="00A50B3E"/>
    <w:rPr>
      <w:rFonts w:ascii="Times New Roman" w:eastAsia="Times New Roman" w:hAnsi="Times New Roman" w:cs="Times New Roman"/>
      <w:sz w:val="27"/>
      <w:szCs w:val="27"/>
      <w:shd w:val="clear" w:color="auto" w:fill="FFFFFF"/>
    </w:rPr>
  </w:style>
  <w:style w:type="character" w:customStyle="1" w:styleId="2f5">
    <w:name w:val="Оглавление (2) + Не полужирный"/>
    <w:basedOn w:val="2f3"/>
    <w:rsid w:val="00A50B3E"/>
    <w:rPr>
      <w:rFonts w:ascii="Times New Roman" w:eastAsia="Times New Roman" w:hAnsi="Times New Roman" w:cs="Times New Roman"/>
      <w:b/>
      <w:bCs/>
      <w:sz w:val="27"/>
      <w:szCs w:val="27"/>
      <w:shd w:val="clear" w:color="auto" w:fill="FFFFFF"/>
    </w:rPr>
  </w:style>
  <w:style w:type="character" w:customStyle="1" w:styleId="221">
    <w:name w:val="Заголовок №2 (2)_"/>
    <w:basedOn w:val="a0"/>
    <w:link w:val="222"/>
    <w:rsid w:val="00A50B3E"/>
    <w:rPr>
      <w:rFonts w:ascii="Times New Roman" w:eastAsia="Times New Roman" w:hAnsi="Times New Roman" w:cs="Times New Roman"/>
      <w:sz w:val="27"/>
      <w:szCs w:val="27"/>
      <w:shd w:val="clear" w:color="auto" w:fill="FFFFFF"/>
    </w:rPr>
  </w:style>
  <w:style w:type="character" w:customStyle="1" w:styleId="223">
    <w:name w:val="Заголовок №2 (2) + Полужирный"/>
    <w:basedOn w:val="221"/>
    <w:rsid w:val="00A50B3E"/>
    <w:rPr>
      <w:rFonts w:ascii="Times New Roman" w:eastAsia="Times New Roman" w:hAnsi="Times New Roman" w:cs="Times New Roman"/>
      <w:b/>
      <w:bCs/>
      <w:sz w:val="27"/>
      <w:szCs w:val="27"/>
      <w:shd w:val="clear" w:color="auto" w:fill="FFFFFF"/>
    </w:rPr>
  </w:style>
  <w:style w:type="character" w:customStyle="1" w:styleId="2f6">
    <w:name w:val="Заголовок №2 + Не полужирный"/>
    <w:basedOn w:val="2d"/>
    <w:rsid w:val="00A50B3E"/>
    <w:rPr>
      <w:rFonts w:ascii="Times New Roman" w:eastAsia="Times New Roman" w:hAnsi="Times New Roman" w:cs="Times New Roman"/>
      <w:b/>
      <w:bCs/>
      <w:i w:val="0"/>
      <w:iCs w:val="0"/>
      <w:smallCaps w:val="0"/>
      <w:strike w:val="0"/>
      <w:spacing w:val="0"/>
      <w:sz w:val="27"/>
      <w:szCs w:val="27"/>
    </w:rPr>
  </w:style>
  <w:style w:type="paragraph" w:customStyle="1" w:styleId="2f4">
    <w:name w:val="Оглавление (2)"/>
    <w:basedOn w:val="a"/>
    <w:link w:val="2f3"/>
    <w:rsid w:val="00A50B3E"/>
    <w:pPr>
      <w:shd w:val="clear" w:color="auto" w:fill="FFFFFF"/>
      <w:spacing w:line="322" w:lineRule="exact"/>
    </w:pPr>
    <w:rPr>
      <w:rFonts w:ascii="Times New Roman" w:eastAsia="Times New Roman" w:hAnsi="Times New Roman" w:cs="Times New Roman"/>
      <w:color w:val="auto"/>
      <w:sz w:val="27"/>
      <w:szCs w:val="27"/>
    </w:rPr>
  </w:style>
  <w:style w:type="paragraph" w:customStyle="1" w:styleId="222">
    <w:name w:val="Заголовок №2 (2)"/>
    <w:basedOn w:val="a"/>
    <w:link w:val="221"/>
    <w:rsid w:val="00A50B3E"/>
    <w:pPr>
      <w:shd w:val="clear" w:color="auto" w:fill="FFFFFF"/>
      <w:spacing w:line="322" w:lineRule="exact"/>
      <w:outlineLvl w:val="1"/>
    </w:pPr>
    <w:rPr>
      <w:rFonts w:ascii="Times New Roman" w:eastAsia="Times New Roman" w:hAnsi="Times New Roman" w:cs="Times New Roman"/>
      <w:color w:val="auto"/>
      <w:sz w:val="27"/>
      <w:szCs w:val="27"/>
    </w:rPr>
  </w:style>
  <w:style w:type="numbering" w:customStyle="1" w:styleId="2f7">
    <w:name w:val="Нет списка2"/>
    <w:next w:val="a2"/>
    <w:semiHidden/>
    <w:rsid w:val="00F42183"/>
  </w:style>
  <w:style w:type="table" w:customStyle="1" w:styleId="4fe">
    <w:name w:val="Сетка таблицы4"/>
    <w:basedOn w:val="a1"/>
    <w:next w:val="afffffff4"/>
    <w:rsid w:val="00F42183"/>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1">
    <w:name w:val="Balloon Text"/>
    <w:basedOn w:val="a"/>
    <w:link w:val="affffffff2"/>
    <w:semiHidden/>
    <w:unhideWhenUsed/>
    <w:rsid w:val="00F42183"/>
    <w:rPr>
      <w:rFonts w:ascii="Tahoma" w:eastAsia="Calibri" w:hAnsi="Tahoma" w:cs="Times New Roman"/>
      <w:color w:val="auto"/>
      <w:sz w:val="16"/>
      <w:szCs w:val="16"/>
      <w:lang w:eastAsia="en-US"/>
    </w:rPr>
  </w:style>
  <w:style w:type="character" w:customStyle="1" w:styleId="affffffff2">
    <w:name w:val="Текст выноски Знак"/>
    <w:basedOn w:val="a0"/>
    <w:link w:val="affffffff1"/>
    <w:semiHidden/>
    <w:rsid w:val="00F42183"/>
    <w:rPr>
      <w:rFonts w:ascii="Tahoma" w:eastAsia="Calibri" w:hAnsi="Tahoma" w:cs="Times New Roman"/>
      <w:sz w:val="16"/>
      <w:szCs w:val="16"/>
      <w:lang w:eastAsia="en-US"/>
    </w:rPr>
  </w:style>
  <w:style w:type="character" w:styleId="affffffff3">
    <w:name w:val="FollowedHyperlink"/>
    <w:basedOn w:val="a0"/>
    <w:rsid w:val="00F42183"/>
    <w:rPr>
      <w:color w:val="800080"/>
      <w:u w:val="single"/>
    </w:rPr>
  </w:style>
  <w:style w:type="character" w:styleId="affffffff4">
    <w:name w:val="Strong"/>
    <w:basedOn w:val="a0"/>
    <w:qFormat/>
    <w:rsid w:val="00F42183"/>
    <w:rPr>
      <w:rFonts w:cs="Times New Roman"/>
      <w:b/>
      <w:bCs/>
    </w:rPr>
  </w:style>
  <w:style w:type="character" w:styleId="affffffff5">
    <w:name w:val="Emphasis"/>
    <w:basedOn w:val="a0"/>
    <w:qFormat/>
    <w:rsid w:val="00F42183"/>
    <w:rPr>
      <w:rFonts w:cs="Times New Roman"/>
      <w:i/>
      <w:iCs/>
    </w:rPr>
  </w:style>
  <w:style w:type="paragraph" w:customStyle="1" w:styleId="1fa">
    <w:name w:val="Абзац списка1"/>
    <w:basedOn w:val="a"/>
    <w:link w:val="ListParagraphChar"/>
    <w:rsid w:val="00F42183"/>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1fb">
    <w:name w:val="Без интервала1"/>
    <w:rsid w:val="00F42183"/>
    <w:rPr>
      <w:rFonts w:ascii="Calibri" w:eastAsia="Times New Roman" w:hAnsi="Calibri" w:cs="Times New Roman"/>
      <w:sz w:val="22"/>
      <w:szCs w:val="22"/>
    </w:rPr>
  </w:style>
  <w:style w:type="character" w:customStyle="1" w:styleId="apple-converted-space">
    <w:name w:val="apple-converted-space"/>
    <w:basedOn w:val="a0"/>
    <w:rsid w:val="00F42183"/>
  </w:style>
  <w:style w:type="character" w:customStyle="1" w:styleId="ListParagraphChar">
    <w:name w:val="List Paragraph Char"/>
    <w:basedOn w:val="a0"/>
    <w:link w:val="1fa"/>
    <w:locked/>
    <w:rsid w:val="00F42183"/>
    <w:rPr>
      <w:rFonts w:ascii="Calibri" w:eastAsia="Times New Roman" w:hAnsi="Calibri" w:cs="Times New Roman"/>
      <w:sz w:val="22"/>
      <w:szCs w:val="22"/>
      <w:lang w:eastAsia="en-US"/>
    </w:rPr>
  </w:style>
  <w:style w:type="paragraph" w:customStyle="1" w:styleId="msolistparagraph0">
    <w:name w:val="msolistparagraph"/>
    <w:basedOn w:val="a"/>
    <w:rsid w:val="00F42183"/>
    <w:pPr>
      <w:spacing w:before="100" w:beforeAutospacing="1" w:after="100" w:afterAutospacing="1"/>
    </w:pPr>
    <w:rPr>
      <w:rFonts w:ascii="Times New Roman" w:eastAsia="Times New Roman" w:hAnsi="Times New Roman" w:cs="Times New Roman"/>
      <w:color w:val="auto"/>
    </w:rPr>
  </w:style>
  <w:style w:type="paragraph" w:customStyle="1" w:styleId="msolistparagraphcxspmiddle">
    <w:name w:val="msolistparagraphcxspmiddle"/>
    <w:basedOn w:val="a"/>
    <w:rsid w:val="00F42183"/>
    <w:pPr>
      <w:spacing w:before="100" w:beforeAutospacing="1" w:after="100" w:afterAutospacing="1"/>
    </w:pPr>
    <w:rPr>
      <w:rFonts w:ascii="Times New Roman" w:eastAsia="Times New Roman" w:hAnsi="Times New Roman" w:cs="Times New Roman"/>
      <w:color w:val="auto"/>
    </w:rPr>
  </w:style>
  <w:style w:type="paragraph" w:customStyle="1" w:styleId="msolistparagraphcxsplast">
    <w:name w:val="msolistparagraphcxsplast"/>
    <w:basedOn w:val="a"/>
    <w:rsid w:val="00F42183"/>
    <w:pPr>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F42183"/>
    <w:pPr>
      <w:autoSpaceDE w:val="0"/>
      <w:autoSpaceDN w:val="0"/>
      <w:adjustRightInd w:val="0"/>
    </w:pPr>
    <w:rPr>
      <w:rFonts w:ascii="Times New Roman" w:eastAsia="Times New Roman" w:hAnsi="Times New Roman" w:cs="Times New Roman"/>
      <w:color w:val="000000"/>
      <w:lang w:eastAsia="en-US"/>
    </w:rPr>
  </w:style>
  <w:style w:type="table" w:customStyle="1" w:styleId="58">
    <w:name w:val="Сетка таблицы5"/>
    <w:basedOn w:val="a1"/>
    <w:next w:val="afffffff4"/>
    <w:uiPriority w:val="59"/>
    <w:rsid w:val="00810A4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b">
    <w:name w:val="Сетка таблицы6"/>
    <w:basedOn w:val="a1"/>
    <w:next w:val="afffffff4"/>
    <w:uiPriority w:val="59"/>
    <w:rsid w:val="005C666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1"/>
    <w:next w:val="afffffff4"/>
    <w:uiPriority w:val="59"/>
    <w:rsid w:val="005C666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966EE3"/>
  </w:style>
  <w:style w:type="character" w:customStyle="1" w:styleId="dash041e005f0431005f044b005f0447005f043d005f044b005f0439005f005fchar1char1">
    <w:name w:val="dash041e_005f0431_005f044b_005f0447_005f043d_005f044b_005f0439_005f_005fchar1__char1"/>
    <w:rsid w:val="003D44C0"/>
    <w:rPr>
      <w:rFonts w:ascii="Times New Roman" w:hAnsi="Times New Roman"/>
      <w:sz w:val="24"/>
      <w:u w:val="none"/>
    </w:rPr>
  </w:style>
  <w:style w:type="paragraph" w:customStyle="1" w:styleId="ConsPlusNormal">
    <w:name w:val="ConsPlusNormal"/>
    <w:rsid w:val="003D44C0"/>
    <w:pPr>
      <w:suppressAutoHyphens/>
      <w:spacing w:line="100" w:lineRule="atLeast"/>
    </w:pPr>
    <w:rPr>
      <w:rFonts w:ascii="Arial" w:eastAsia="Calibri" w:hAnsi="Arial" w:cs="Arial"/>
      <w:kern w:val="1"/>
      <w:sz w:val="20"/>
      <w:szCs w:val="20"/>
      <w:lang w:eastAsia="hi-IN" w:bidi="hi-IN"/>
    </w:rPr>
  </w:style>
  <w:style w:type="paragraph" w:customStyle="1" w:styleId="1fc">
    <w:name w:val="Обычный (веб)1"/>
    <w:basedOn w:val="a"/>
    <w:rsid w:val="003D44C0"/>
    <w:pPr>
      <w:suppressAutoHyphens/>
      <w:spacing w:before="28" w:after="28" w:line="100" w:lineRule="atLeast"/>
    </w:pPr>
    <w:rPr>
      <w:rFonts w:ascii="Times New Roman" w:eastAsia="Calibri" w:hAnsi="Times New Roman" w:cs="Times New Roman"/>
      <w:kern w:val="1"/>
      <w:lang w:eastAsia="hi-IN" w:bidi="hi-IN"/>
    </w:rPr>
  </w:style>
  <w:style w:type="character" w:customStyle="1" w:styleId="30">
    <w:name w:val="Заголовок 3 Знак"/>
    <w:basedOn w:val="a0"/>
    <w:link w:val="3"/>
    <w:rsid w:val="00B20440"/>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4822221">
      <w:bodyDiv w:val="1"/>
      <w:marLeft w:val="0"/>
      <w:marRight w:val="0"/>
      <w:marTop w:val="0"/>
      <w:marBottom w:val="0"/>
      <w:divBdr>
        <w:top w:val="none" w:sz="0" w:space="0" w:color="auto"/>
        <w:left w:val="none" w:sz="0" w:space="0" w:color="auto"/>
        <w:bottom w:val="none" w:sz="0" w:space="0" w:color="auto"/>
        <w:right w:val="none" w:sz="0" w:space="0" w:color="auto"/>
      </w:divBdr>
    </w:div>
    <w:div w:id="1538811645">
      <w:bodyDiv w:val="1"/>
      <w:marLeft w:val="0"/>
      <w:marRight w:val="0"/>
      <w:marTop w:val="0"/>
      <w:marBottom w:val="0"/>
      <w:divBdr>
        <w:top w:val="none" w:sz="0" w:space="0" w:color="auto"/>
        <w:left w:val="none" w:sz="0" w:space="0" w:color="auto"/>
        <w:bottom w:val="none" w:sz="0" w:space="0" w:color="auto"/>
        <w:right w:val="none" w:sz="0" w:space="0" w:color="auto"/>
      </w:divBdr>
    </w:div>
    <w:div w:id="205462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A08A-CDC6-4790-96D2-2F3D8F10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54566</Words>
  <Characters>311027</Characters>
  <Application>Microsoft Office Word</Application>
  <DocSecurity>0</DocSecurity>
  <Lines>2591</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cp:lastPrinted>2017-04-28T06:34:00Z</cp:lastPrinted>
  <dcterms:created xsi:type="dcterms:W3CDTF">2017-03-06T04:32:00Z</dcterms:created>
  <dcterms:modified xsi:type="dcterms:W3CDTF">2019-05-20T01:41:00Z</dcterms:modified>
</cp:coreProperties>
</file>